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600" w:lineRule="exact"/>
        <w:ind w:firstLine="3080" w:firstLineChars="700"/>
        <w:rPr>
          <w:rFonts w:hint="eastAsia"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</w:t>
      </w:r>
    </w:p>
    <w:p>
      <w:pPr>
        <w:spacing w:beforeLines="0" w:afterLines="100" w:line="600" w:lineRule="exact"/>
        <w:ind w:left="18" w:leftChars="-95" w:hanging="217" w:hangingChars="83"/>
        <w:rPr>
          <w:rFonts w:hint="default" w:ascii="仿宋_GB2312" w:eastAsia="仿宋_GB2312"/>
          <w:b/>
          <w:color w:val="000000"/>
          <w:sz w:val="28"/>
          <w:szCs w:val="28"/>
        </w:rPr>
      </w:pPr>
      <w:r>
        <w:rPr>
          <w:rFonts w:hint="default" w:ascii="仿宋_GB2312" w:eastAsia="仿宋_GB2312"/>
          <w:b/>
          <w:color w:val="000000"/>
          <w:sz w:val="26"/>
          <w:szCs w:val="26"/>
        </w:rPr>
        <w:t>学员所在企业：</w:t>
      </w:r>
      <w:r>
        <w:rPr>
          <w:rFonts w:hint="eastAsia" w:ascii="仿宋_GB2312" w:eastAsia="仿宋_GB2312"/>
          <w:b/>
          <w:color w:val="000000"/>
          <w:sz w:val="26"/>
          <w:szCs w:val="26"/>
          <w:lang w:eastAsia="zh-CN"/>
        </w:rPr>
        <w:t>怀化亚信电子科技有限公司</w:t>
      </w:r>
      <w:r>
        <w:rPr>
          <w:rFonts w:hint="eastAsia" w:ascii="仿宋_GB2312" w:eastAsia="仿宋_GB2312"/>
          <w:b/>
          <w:color w:val="000000"/>
          <w:sz w:val="26"/>
          <w:szCs w:val="26"/>
          <w:lang w:val="en-US" w:eastAsia="zh-CN"/>
        </w:rPr>
        <w:t xml:space="preserve">  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</w:t>
      </w:r>
      <w:r>
        <w:rPr>
          <w:rFonts w:hint="default" w:ascii="仿宋_GB2312" w:eastAsia="仿宋_GB2312"/>
          <w:color w:val="000000"/>
          <w:sz w:val="26"/>
          <w:szCs w:val="26"/>
        </w:rPr>
        <w:t xml:space="preserve">  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培训机构：湖南省怀化工业高级技工学校  </w:t>
      </w:r>
      <w:r>
        <w:rPr>
          <w:rFonts w:hint="eastAsia" w:ascii="仿宋_GB2312" w:eastAsia="仿宋_GB2312"/>
          <w:b/>
          <w:color w:val="000000"/>
          <w:sz w:val="26"/>
          <w:szCs w:val="26"/>
          <w:lang w:val="en-US" w:eastAsia="zh-CN"/>
        </w:rPr>
        <w:t xml:space="preserve">  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填报时间：</w:t>
      </w:r>
      <w:r>
        <w:rPr>
          <w:rFonts w:hint="eastAsia" w:ascii="仿宋_GB2312" w:eastAsia="仿宋_GB2312"/>
          <w:b/>
          <w:color w:val="000000"/>
          <w:sz w:val="26"/>
          <w:szCs w:val="26"/>
          <w:lang w:eastAsia="zh-CN"/>
        </w:rPr>
        <w:t>2024年06月26日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  </w:t>
      </w:r>
      <w:r>
        <w:rPr>
          <w:rFonts w:hint="default" w:ascii="仿宋_GB2312" w:eastAsia="仿宋_GB2312"/>
          <w:b/>
          <w:color w:val="000000"/>
          <w:sz w:val="24"/>
          <w:szCs w:val="24"/>
        </w:rPr>
        <w:t xml:space="preserve"> </w:t>
      </w:r>
    </w:p>
    <w:tbl>
      <w:tblPr>
        <w:tblStyle w:val="4"/>
        <w:tblW w:w="11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923"/>
        <w:gridCol w:w="593"/>
        <w:gridCol w:w="570"/>
        <w:gridCol w:w="1303"/>
        <w:gridCol w:w="902"/>
        <w:gridCol w:w="1078"/>
        <w:gridCol w:w="1457"/>
        <w:gridCol w:w="973"/>
        <w:gridCol w:w="1050"/>
        <w:gridCol w:w="2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31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序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号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6" w:beforeLines="0" w:beforeAutospacing="0" w:after="0" w:afterLines="0" w:afterAutospacing="0" w:line="235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性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6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别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年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龄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09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职业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（工种）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等级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5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培养起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止时间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2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培训机构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96" w:beforeLines="0" w:beforeAutospacing="0" w:after="0" w:afterLines="0" w:afterAutospacing="0" w:line="25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取得证书类型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取得技能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证书编号</w:t>
            </w: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培养合格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丁桂梅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47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倪小英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董银玉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45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滕小蓉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张春芳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唐兰英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43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贺菊菊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朱春华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石满英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43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舒振均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彭莉花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李茂香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陈春花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向阳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张春花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李泽叶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张萍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张叶为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杨国红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彭亮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48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尹鑫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张霞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龙泽林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彭真明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45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金代东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51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胡安刚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61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陈立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43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谢波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43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变压器、互感器装配工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XT2412000040402211</w:t>
            </w:r>
          </w:p>
        </w:tc>
      </w:tr>
    </w:tbl>
    <w:p>
      <w:pPr>
        <w:spacing w:beforeLines="0" w:afterLines="100" w:line="600" w:lineRule="exact"/>
        <w:rPr>
          <w:rFonts w:hint="eastAsia" w:ascii="方正小标宋简体" w:hAnsi="仿宋" w:eastAsia="方正小标宋简体"/>
          <w:b/>
          <w:color w:val="000000"/>
          <w:sz w:val="44"/>
          <w:szCs w:val="44"/>
        </w:rPr>
      </w:pPr>
      <w:r>
        <w:rPr>
          <w:rFonts w:hint="default" w:ascii="仿宋_GB2312" w:eastAsia="仿宋_GB2312"/>
          <w:b/>
          <w:color w:val="000000"/>
          <w:sz w:val="28"/>
          <w:szCs w:val="28"/>
        </w:rPr>
        <w:t xml:space="preserve">                                             </w:t>
      </w:r>
    </w:p>
    <w:p>
      <w:pPr>
        <w:spacing w:line="520" w:lineRule="exact"/>
        <w:jc w:val="center"/>
        <w:rPr>
          <w:rFonts w:hint="eastAsia"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color w:val="000000"/>
          <w:kern w:val="0"/>
          <w:sz w:val="44"/>
          <w:szCs w:val="44"/>
        </w:rPr>
      </w:pPr>
    </w:p>
    <w:p>
      <w:pPr>
        <w:spacing w:before="156" w:beforeLines="50"/>
        <w:rPr>
          <w:rFonts w:hint="eastAsia" w:ascii="仿宋_GB2312" w:eastAsia="仿宋_GB2312"/>
          <w:b/>
          <w:color w:val="000000"/>
          <w:sz w:val="28"/>
          <w:szCs w:val="28"/>
          <w:lang w:eastAsia="zh-CN"/>
        </w:rPr>
      </w:pPr>
    </w:p>
    <w:sectPr>
      <w:footerReference r:id="rId3" w:type="default"/>
      <w:pgSz w:w="16838" w:h="11906" w:orient="landscape"/>
      <w:pgMar w:top="1440" w:right="1236" w:bottom="1440" w:left="123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2C1EA8CF-9185-4B1E-8E82-3CB2C858CF2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BC773FF-D41C-4989-8D75-D4702F6BB10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E0D0041-E5FF-4B64-9BC6-B3DEF2082F3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3E0EBC5C-9C59-4535-8A5C-EEB580AD7E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 w:cs="Times New Roman"/>
        <w:sz w:val="28"/>
        <w:szCs w:val="28"/>
      </w:rPr>
    </w:pPr>
    <w:r>
      <w:rPr>
        <w:rFonts w:hint="eastAsia" w:ascii="Times New Roman" w:hAnsi="Times New Roman" w:cs="Times New Roman"/>
        <w:sz w:val="28"/>
        <w:szCs w:val="28"/>
      </w:rPr>
      <w:t>-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  \* MERGEFORMAT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19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Fonts w:hint="eastAsia" w:ascii="Times New Roman" w:hAnsi="Times New Roman" w:cs="Times New Roman"/>
        <w:sz w:val="28"/>
        <w:szCs w:val="28"/>
      </w:rPr>
      <w:t>-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wODE0ZmNkODZkZTY5MjMxODMyZDI5ZmNjMTJlMGMifQ=="/>
  </w:docVars>
  <w:rsids>
    <w:rsidRoot w:val="00172A27"/>
    <w:rsid w:val="025D74C6"/>
    <w:rsid w:val="04820BAF"/>
    <w:rsid w:val="068F0490"/>
    <w:rsid w:val="0DF276A5"/>
    <w:rsid w:val="0E494507"/>
    <w:rsid w:val="10E36650"/>
    <w:rsid w:val="1293641D"/>
    <w:rsid w:val="12B35B6E"/>
    <w:rsid w:val="175D4A13"/>
    <w:rsid w:val="1DB1378C"/>
    <w:rsid w:val="21331A03"/>
    <w:rsid w:val="22451415"/>
    <w:rsid w:val="23BF132C"/>
    <w:rsid w:val="25893358"/>
    <w:rsid w:val="260304D8"/>
    <w:rsid w:val="2FFA2F2D"/>
    <w:rsid w:val="35A42EBE"/>
    <w:rsid w:val="376637C1"/>
    <w:rsid w:val="487F2935"/>
    <w:rsid w:val="4AD93283"/>
    <w:rsid w:val="54D85AD3"/>
    <w:rsid w:val="58C777D0"/>
    <w:rsid w:val="62525D78"/>
    <w:rsid w:val="6B7B6D04"/>
    <w:rsid w:val="73895C43"/>
    <w:rsid w:val="789C0046"/>
    <w:rsid w:val="790A7534"/>
    <w:rsid w:val="790F7530"/>
    <w:rsid w:val="79861D0A"/>
    <w:rsid w:val="7F74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21"/>
    <w:basedOn w:val="6"/>
    <w:autoRedefine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21583</Words>
  <Characters>48094</Characters>
  <Lines>1</Lines>
  <Paragraphs>1</Paragraphs>
  <TotalTime>93</TotalTime>
  <ScaleCrop>false</ScaleCrop>
  <LinksUpToDate>false</LinksUpToDate>
  <CharactersWithSpaces>51084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2023-05-25T07:32:00Z</dcterms:created>
  <dc:creator>lx</dc:creator>
  <cp:lastModifiedBy>蒲晓霞</cp:lastModifiedBy>
  <cp:lastPrinted>2024-03-18T03:21:00Z</cp:lastPrinted>
  <dcterms:modified xsi:type="dcterms:W3CDTF">2024-09-30T07:33:08Z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C23274CFC4134BB2B3A77AB9A727A698_13</vt:lpwstr>
  </property>
</Properties>
</file>