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856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利领域应用</w:t>
      </w:r>
    </w:p>
    <w:p w14:paraId="1962E7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44"/>
          <w:szCs w:val="44"/>
        </w:rPr>
      </w:pPr>
    </w:p>
    <w:p w14:paraId="3F92C58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48F137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申请人在各级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政务服务大厅水利局所设窗口办理以下事项的，可无需提交纸质证书：</w:t>
      </w:r>
    </w:p>
    <w:tbl>
      <w:tblPr>
        <w:tblStyle w:val="5"/>
        <w:tblW w:w="9240" w:type="dxa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310"/>
        <w:gridCol w:w="4154"/>
        <w:gridCol w:w="891"/>
      </w:tblGrid>
      <w:tr w14:paraId="2438A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85" w:type="dxa"/>
            <w:vAlign w:val="top"/>
          </w:tcPr>
          <w:p w14:paraId="1707DBC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310" w:type="dxa"/>
            <w:vAlign w:val="top"/>
          </w:tcPr>
          <w:p w14:paraId="55B80F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事项名称</w:t>
            </w:r>
          </w:p>
        </w:tc>
        <w:tc>
          <w:tcPr>
            <w:tcW w:w="4154" w:type="dxa"/>
            <w:vAlign w:val="top"/>
          </w:tcPr>
          <w:p w14:paraId="7CC60E9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受理时认可的电子证照名称</w:t>
            </w:r>
          </w:p>
        </w:tc>
        <w:tc>
          <w:tcPr>
            <w:tcW w:w="891" w:type="dxa"/>
            <w:vAlign w:val="top"/>
          </w:tcPr>
          <w:p w14:paraId="3DE1DDF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12A8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85" w:type="dxa"/>
            <w:vAlign w:val="center"/>
          </w:tcPr>
          <w:p w14:paraId="3E451A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310" w:type="dxa"/>
            <w:vAlign w:val="center"/>
          </w:tcPr>
          <w:p w14:paraId="021B38B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水利工程建设项目阶段验收</w:t>
            </w:r>
          </w:p>
        </w:tc>
        <w:tc>
          <w:tcPr>
            <w:tcW w:w="4154" w:type="dxa"/>
            <w:vAlign w:val="center"/>
          </w:tcPr>
          <w:p w14:paraId="1A5A3F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营业执照</w:t>
            </w:r>
          </w:p>
        </w:tc>
        <w:tc>
          <w:tcPr>
            <w:tcW w:w="891" w:type="dxa"/>
          </w:tcPr>
          <w:p w14:paraId="50E09F4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288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85" w:type="dxa"/>
            <w:vAlign w:val="center"/>
          </w:tcPr>
          <w:p w14:paraId="136015C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310" w:type="dxa"/>
            <w:vAlign w:val="center"/>
          </w:tcPr>
          <w:p w14:paraId="309C4C7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取水许可证变更、注销</w:t>
            </w:r>
          </w:p>
        </w:tc>
        <w:tc>
          <w:tcPr>
            <w:tcW w:w="4154" w:type="dxa"/>
            <w:vAlign w:val="center"/>
          </w:tcPr>
          <w:p w14:paraId="2F3B8E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身份证、营业执照</w:t>
            </w:r>
          </w:p>
        </w:tc>
        <w:tc>
          <w:tcPr>
            <w:tcW w:w="891" w:type="dxa"/>
          </w:tcPr>
          <w:p w14:paraId="0F84612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8C28AD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电子证照获取途径</w:t>
      </w:r>
    </w:p>
    <w:p w14:paraId="4AD990A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1、申请人登录“湘易办”APP，实名注册后，进入首页“电子证照”，可添加电子身份证、电子营业执照，添加后即可查看使用。</w:t>
      </w:r>
    </w:p>
    <w:p w14:paraId="357C50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2、申请人可通过“电子营业执照”微信小程序进行查询电子营业执照。</w:t>
      </w:r>
    </w:p>
    <w:p w14:paraId="3CC8C6B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三、异议处理</w:t>
      </w:r>
    </w:p>
    <w:p w14:paraId="699F33C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证照记载的事项应与实体证照一致，若出现不一致，除有证据证明实体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1BF1A13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7456105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DF0FF4-374F-4558-812C-0EE66EAD7A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6B19F81-D211-45A7-9C17-E9973D908BF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B1EB43A-B633-4760-92B9-787B86B4631C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DC0ACBCD-6FB2-4D48-96B7-A226961796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D4BEDBD-1319-4AD6-A90F-4B7B3A3BE819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6" w:fontKey="{A20CE42D-F61B-436A-8C45-53A4579742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170606B"/>
    <w:rsid w:val="03F5174E"/>
    <w:rsid w:val="06A812DD"/>
    <w:rsid w:val="07893F2F"/>
    <w:rsid w:val="16775FC6"/>
    <w:rsid w:val="181726B1"/>
    <w:rsid w:val="192B3098"/>
    <w:rsid w:val="1AFD8B40"/>
    <w:rsid w:val="1EE74983"/>
    <w:rsid w:val="1F824028"/>
    <w:rsid w:val="23BB4BC3"/>
    <w:rsid w:val="244844AB"/>
    <w:rsid w:val="24C87F96"/>
    <w:rsid w:val="25096983"/>
    <w:rsid w:val="256361DE"/>
    <w:rsid w:val="2D1026FA"/>
    <w:rsid w:val="2FF13C22"/>
    <w:rsid w:val="39486E79"/>
    <w:rsid w:val="3F9C2DDF"/>
    <w:rsid w:val="403A76BF"/>
    <w:rsid w:val="480E2DF3"/>
    <w:rsid w:val="4B9A1F15"/>
    <w:rsid w:val="4D42162C"/>
    <w:rsid w:val="4F9C2DA5"/>
    <w:rsid w:val="53001909"/>
    <w:rsid w:val="585E224B"/>
    <w:rsid w:val="5BDE255B"/>
    <w:rsid w:val="5D2068EB"/>
    <w:rsid w:val="60DE314C"/>
    <w:rsid w:val="63282FDC"/>
    <w:rsid w:val="64D51BE9"/>
    <w:rsid w:val="6E779BEE"/>
    <w:rsid w:val="73325CA9"/>
    <w:rsid w:val="7335713E"/>
    <w:rsid w:val="7451650B"/>
    <w:rsid w:val="756845CD"/>
    <w:rsid w:val="79667075"/>
    <w:rsid w:val="7A3F2519"/>
    <w:rsid w:val="7BFA0554"/>
    <w:rsid w:val="7DFFA12C"/>
    <w:rsid w:val="7FA26D96"/>
    <w:rsid w:val="A6EF74BB"/>
    <w:rsid w:val="DFAFEA74"/>
    <w:rsid w:val="FDDB126F"/>
    <w:rsid w:val="FFFA0AB2"/>
    <w:rsid w:val="FFFB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343</Characters>
  <Lines>0</Lines>
  <Paragraphs>0</Paragraphs>
  <TotalTime>2</TotalTime>
  <ScaleCrop>false</ScaleCrop>
  <LinksUpToDate>false</LinksUpToDate>
  <CharactersWithSpaces>368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2023-10-19T18:57:00Z</dcterms:created>
  <dc:creator>Tx</dc:creator>
  <cp:lastModifiedBy>杨欧巴</cp:lastModifiedBy>
  <cp:lastPrinted>2023-10-24T18:20:00Z</cp:lastPrinted>
  <dcterms:modified xsi:type="dcterms:W3CDTF">2025-05-16T08:00:17Z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AB3BEFEC4C6C4D0A99610E27CEDCA2A2_13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