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证明事项告知承诺书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05"/>
        <w:jc w:val="center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 </w:t>
      </w: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一、基本信息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（一）申请人（自然人）：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     名: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联系方式: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eastAsia="zh-CN"/>
        </w:rPr>
        <w:t>身份证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证    号: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（法人或其他组织）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单位名称：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法定代表人（负责人）：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地址：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联系方式：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（委托代理人）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姓名：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联系方式: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（二）行政机关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名     称: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怀化市住房公积金管理中心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 系 人：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许良海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联系方式: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0745-2277691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default" w:ascii="Times New Roman" w:hAnsi="Times New Roman" w:eastAsia="黑体" w:cs="Times New Roman"/>
          <w:color w:val="000000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二、行政机关告知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证明事项名称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单位财务报表、工资报表、第三方审计报告</w:t>
      </w:r>
      <w:r>
        <w:rPr>
          <w:rFonts w:hint="eastAsia" w:eastAsia="仿宋_GB2312" w:cs="Times New Roman"/>
          <w:color w:val="000000"/>
          <w:sz w:val="31"/>
          <w:szCs w:val="31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证明用途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单位住房公积金缓缴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 w:firstLine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设定证明的依据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 xml:space="preserve">     《住房公积金归集业务标准》5.17.1第3条：“缴存住房公积金确有困难的证明材料，包括单位财务报表、工资报表、第三方审计报告或有关部门核定为困难单位的证明等原件及复印件”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（四）证明的内容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val="en-US" w:eastAsia="zh-CN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>缴存单位根据真实情况提供符合缓缴标准的材料。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（五）告知承诺适用对象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本证明事项申请人可自主选择是否采用告知承诺替代证明，申请人不愿承诺或无法承诺的，应当提交规定的证明材料。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（六）承诺的方式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本证明事项采用书面承诺方式，申请人愿意作出承诺的，应当向行政机关提交本人签字后的告知承诺书原件。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（本证明事项应当由申请人作出承诺，不可代为承诺）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（七）承诺的效力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（八）不实承诺的责任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证明事项告知承诺失信行为信息将纳入信用记录，对执意隐瞒真实情况、提供虚假承诺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违规办理相关业务，情节严重的，移交公安机关或纪检监察部门；构成犯罪的，依法追究法律责任。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auto"/>
          <w:sz w:val="31"/>
          <w:szCs w:val="31"/>
        </w:rPr>
        <w:t>三、申请人承诺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申请人现作出下列承诺: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（一）已经知晓行政机关告知的全部内容；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（二）自身已符合行政机关告知的条件、标准和技术要求等；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三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授权怀化市住房公积金管理中心查询本人承诺事项的真实性。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）能够在约定期限内提交行政机关告知的相关材料，完成整改或者具备场所条件；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五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如怀化市住房公积金管理中心需本人提供相关证明材料，本人按约定期限提供。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）愿意在所从事的活动中遵守相关的法律法规和技术规范，并接受机关的监督和管理；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）本告知承诺文书中填写的基本信息真实、准确，若违反承诺或作出不实承诺的，愿意承担相应的法律责任;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八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）上述承诺是申请人真实的意思表示。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申请人（委托代理人）:     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       行政机关: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 xml:space="preserve">（签字盖章）                 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（盖章）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1860" w:firstLineChars="6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930" w:firstLineChars="3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年   月   日               年   月   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（本文书一式两份，行政机关与申请人各执一份）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喵呜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CoAeu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ABA56"/>
    <w:multiLevelType w:val="singleLevel"/>
    <w:tmpl w:val="60CABA56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CAF4B2"/>
    <w:multiLevelType w:val="singleLevel"/>
    <w:tmpl w:val="60CAF4B2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6B57"/>
    <w:rsid w:val="10675585"/>
    <w:rsid w:val="110D076D"/>
    <w:rsid w:val="19E60058"/>
    <w:rsid w:val="27710E89"/>
    <w:rsid w:val="2AD00CAD"/>
    <w:rsid w:val="2B252E58"/>
    <w:rsid w:val="31CD7906"/>
    <w:rsid w:val="3D2035D5"/>
    <w:rsid w:val="446E3A60"/>
    <w:rsid w:val="5ADC338E"/>
    <w:rsid w:val="79C8248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缩两字 Char"/>
    <w:basedOn w:val="1"/>
    <w:qFormat/>
    <w:uiPriority w:val="99"/>
    <w:rPr>
      <w:rFonts w:ascii="Verdana" w:hAnsi="Verdana"/>
      <w:bCs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2021-06-22T03:25:10Z</cp:lastPrinted>
  <dcterms:modified xsi:type="dcterms:W3CDTF">2021-06-22T03:35:57Z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