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8F" w:rsidRDefault="009F198F" w:rsidP="004465B2">
      <w:pPr>
        <w:rPr>
          <w:rFonts w:hint="eastAsia"/>
          <w:shd w:val="clear" w:color="auto" w:fill="FFFFFF"/>
        </w:rPr>
      </w:pPr>
    </w:p>
    <w:p w:rsidR="00683D60" w:rsidRPr="00CF7919" w:rsidRDefault="00683D60" w:rsidP="00CF7919">
      <w:pPr>
        <w:rPr>
          <w:rFonts w:ascii="Times New Roman" w:eastAsia="仿宋_GB2312" w:hAnsi="Times New Roman" w:cs="Times New Roman" w:hint="eastAsia"/>
        </w:rPr>
      </w:pPr>
    </w:p>
    <w:p w:rsidR="00683D60" w:rsidRPr="00345742" w:rsidRDefault="009C50A7" w:rsidP="009713FE">
      <w:pPr>
        <w:ind w:firstLineChars="500" w:firstLine="1807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3"/>
      <w:bookmarkStart w:id="1" w:name="OLE_LINK6"/>
      <w:r w:rsidRPr="00345742">
        <w:rPr>
          <w:rFonts w:asciiTheme="minorEastAsia" w:eastAsiaTheme="minorEastAsia" w:hAnsiTheme="minorEastAsia" w:hint="eastAsia"/>
          <w:b/>
          <w:sz w:val="36"/>
          <w:szCs w:val="36"/>
        </w:rPr>
        <w:t>项目支出自评结果汇总分析报告</w:t>
      </w:r>
    </w:p>
    <w:bookmarkEnd w:id="0"/>
    <w:bookmarkEnd w:id="1"/>
    <w:p w:rsidR="00683D60" w:rsidRPr="00F609CF" w:rsidRDefault="00683D60" w:rsidP="004465B2"/>
    <w:p w:rsidR="00683D60" w:rsidRPr="00690DA5" w:rsidRDefault="009C50A7" w:rsidP="00C524D9">
      <w:pPr>
        <w:ind w:firstLineChars="200" w:firstLine="640"/>
        <w:rPr>
          <w:sz w:val="32"/>
          <w:szCs w:val="32"/>
        </w:rPr>
      </w:pPr>
      <w:r w:rsidRPr="00690DA5">
        <w:rPr>
          <w:rFonts w:hint="eastAsia"/>
          <w:sz w:val="32"/>
          <w:szCs w:val="32"/>
        </w:rPr>
        <w:t>一、项目支出基本情况</w:t>
      </w:r>
    </w:p>
    <w:p w:rsidR="00E627A4" w:rsidRPr="00345742" w:rsidRDefault="00E627A4" w:rsidP="00345742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怀化市森林公安局2</w:t>
      </w:r>
      <w:r w:rsidRPr="00345742">
        <w:rPr>
          <w:sz w:val="32"/>
          <w:szCs w:val="32"/>
        </w:rPr>
        <w:t>024</w:t>
      </w:r>
      <w:r w:rsidRPr="00345742">
        <w:rPr>
          <w:rFonts w:hint="eastAsia"/>
          <w:sz w:val="32"/>
          <w:szCs w:val="32"/>
        </w:rPr>
        <w:t>年项目支出全年预算</w:t>
      </w:r>
      <w:r w:rsidRPr="00345742">
        <w:rPr>
          <w:sz w:val="32"/>
          <w:szCs w:val="32"/>
        </w:rPr>
        <w:t>131.55</w:t>
      </w:r>
      <w:r w:rsidRPr="00345742">
        <w:rPr>
          <w:rFonts w:hint="eastAsia"/>
          <w:sz w:val="32"/>
          <w:szCs w:val="32"/>
        </w:rPr>
        <w:t>万元，执行1</w:t>
      </w:r>
      <w:r w:rsidRPr="00345742">
        <w:rPr>
          <w:sz w:val="32"/>
          <w:szCs w:val="32"/>
        </w:rPr>
        <w:t>31.55</w:t>
      </w:r>
      <w:r w:rsidRPr="00345742">
        <w:rPr>
          <w:rFonts w:hint="eastAsia"/>
          <w:sz w:val="32"/>
          <w:szCs w:val="32"/>
        </w:rPr>
        <w:t>万元，</w:t>
      </w:r>
      <w:r w:rsidR="007217DC" w:rsidRPr="00345742">
        <w:rPr>
          <w:rFonts w:hint="eastAsia"/>
          <w:sz w:val="32"/>
          <w:szCs w:val="32"/>
        </w:rPr>
        <w:t>执行率1</w:t>
      </w:r>
      <w:r w:rsidR="007217DC" w:rsidRPr="00345742">
        <w:rPr>
          <w:sz w:val="32"/>
          <w:szCs w:val="32"/>
        </w:rPr>
        <w:t>00%</w:t>
      </w:r>
      <w:r w:rsidR="007217DC" w:rsidRPr="00345742">
        <w:rPr>
          <w:rFonts w:hint="eastAsia"/>
          <w:sz w:val="32"/>
          <w:szCs w:val="32"/>
        </w:rPr>
        <w:t>，</w:t>
      </w:r>
      <w:r w:rsidRPr="00345742">
        <w:rPr>
          <w:rFonts w:hint="eastAsia"/>
          <w:sz w:val="32"/>
          <w:szCs w:val="32"/>
        </w:rPr>
        <w:t>其中市本级森林防火专项3</w:t>
      </w:r>
      <w:r w:rsidRPr="00345742">
        <w:rPr>
          <w:sz w:val="32"/>
          <w:szCs w:val="32"/>
        </w:rPr>
        <w:t>0</w:t>
      </w:r>
      <w:r w:rsidRPr="00345742">
        <w:rPr>
          <w:rFonts w:hint="eastAsia"/>
          <w:sz w:val="32"/>
          <w:szCs w:val="32"/>
        </w:rPr>
        <w:t>万元，年中追加鹤城区森林防火专项2</w:t>
      </w:r>
      <w:r w:rsidRPr="00345742">
        <w:rPr>
          <w:sz w:val="32"/>
          <w:szCs w:val="32"/>
        </w:rPr>
        <w:t>0</w:t>
      </w:r>
      <w:r w:rsidRPr="00345742">
        <w:rPr>
          <w:rFonts w:hint="eastAsia"/>
          <w:sz w:val="32"/>
          <w:szCs w:val="32"/>
        </w:rPr>
        <w:t>万元，中央和省级政法转移支付资金</w:t>
      </w:r>
      <w:r w:rsidR="00C524D9">
        <w:rPr>
          <w:rFonts w:hint="eastAsia"/>
          <w:sz w:val="32"/>
          <w:szCs w:val="32"/>
        </w:rPr>
        <w:t>81</w:t>
      </w:r>
      <w:r w:rsidRPr="00345742">
        <w:rPr>
          <w:sz w:val="32"/>
          <w:szCs w:val="32"/>
        </w:rPr>
        <w:t>.55</w:t>
      </w:r>
      <w:r w:rsidR="00C524D9">
        <w:rPr>
          <w:rFonts w:hint="eastAsia"/>
          <w:sz w:val="32"/>
          <w:szCs w:val="32"/>
        </w:rPr>
        <w:t>万元。</w:t>
      </w:r>
    </w:p>
    <w:p w:rsidR="00683D60" w:rsidRPr="00345742" w:rsidRDefault="009C50A7" w:rsidP="00690DA5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二、项目自评工作开展情况</w:t>
      </w:r>
    </w:p>
    <w:p w:rsidR="007217DC" w:rsidRPr="00345742" w:rsidRDefault="008A4E90" w:rsidP="00D4631E">
      <w:pPr>
        <w:ind w:firstLineChars="200" w:firstLine="640"/>
        <w:rPr>
          <w:sz w:val="32"/>
          <w:szCs w:val="32"/>
        </w:rPr>
      </w:pPr>
      <w:r w:rsidRPr="00345742">
        <w:rPr>
          <w:sz w:val="32"/>
          <w:szCs w:val="32"/>
        </w:rPr>
        <w:t>本次</w:t>
      </w:r>
      <w:r w:rsidR="007217DC" w:rsidRPr="00345742">
        <w:rPr>
          <w:rFonts w:hint="eastAsia"/>
          <w:sz w:val="32"/>
          <w:szCs w:val="32"/>
        </w:rPr>
        <w:t>项目自评覆盖市本级财政批复的所有项目，包含市</w:t>
      </w:r>
      <w:bookmarkStart w:id="2" w:name="OLE_LINK4"/>
      <w:bookmarkStart w:id="3" w:name="OLE_LINK5"/>
      <w:r w:rsidR="007217DC" w:rsidRPr="00345742">
        <w:rPr>
          <w:rFonts w:hint="eastAsia"/>
          <w:sz w:val="32"/>
          <w:szCs w:val="32"/>
        </w:rPr>
        <w:t>本级森林防火专项资金和年中追加鹤城区森林防火专项资金</w:t>
      </w:r>
      <w:bookmarkEnd w:id="2"/>
      <w:bookmarkEnd w:id="3"/>
      <w:r w:rsidR="007217DC" w:rsidRPr="00345742">
        <w:rPr>
          <w:rFonts w:hint="eastAsia"/>
          <w:sz w:val="32"/>
          <w:szCs w:val="32"/>
        </w:rPr>
        <w:t>。</w:t>
      </w:r>
      <w:r w:rsidR="00512C68" w:rsidRPr="00345742">
        <w:rPr>
          <w:rFonts w:hint="eastAsia"/>
          <w:sz w:val="32"/>
          <w:szCs w:val="32"/>
        </w:rPr>
        <w:t>项目的组织和管理由局财务科、办公室、森林防火大队、刑侦治安大队、鹤城分局、直属分局一起实施。由财务科按照年初预算批复，每季度向财政申请经费，按照森林防火火险期和重点火险期工作需要，合理安排和使用资金，根据森林防火工作的特殊性，重点保障、整体均衡。</w:t>
      </w:r>
      <w:r w:rsidR="00512C68" w:rsidRPr="00345742">
        <w:rPr>
          <w:sz w:val="32"/>
          <w:szCs w:val="32"/>
        </w:rPr>
        <w:t>做到专款专用，专人专</w:t>
      </w:r>
      <w:r w:rsidR="00512C68" w:rsidRPr="00345742">
        <w:rPr>
          <w:rFonts w:hint="eastAsia"/>
          <w:sz w:val="32"/>
          <w:szCs w:val="32"/>
        </w:rPr>
        <w:t>账</w:t>
      </w:r>
      <w:r w:rsidR="00512C68" w:rsidRPr="00345742">
        <w:rPr>
          <w:sz w:val="32"/>
          <w:szCs w:val="32"/>
        </w:rPr>
        <w:t>管理</w:t>
      </w:r>
      <w:r w:rsidR="00512C68" w:rsidRPr="00345742">
        <w:rPr>
          <w:rFonts w:hint="eastAsia"/>
          <w:sz w:val="32"/>
          <w:szCs w:val="32"/>
        </w:rPr>
        <w:t>，产出质量1</w:t>
      </w:r>
      <w:r w:rsidR="00512C68" w:rsidRPr="00345742">
        <w:rPr>
          <w:sz w:val="32"/>
          <w:szCs w:val="32"/>
        </w:rPr>
        <w:t>00%</w:t>
      </w:r>
      <w:r w:rsidR="00512C68" w:rsidRPr="00345742">
        <w:rPr>
          <w:rFonts w:hint="eastAsia"/>
          <w:sz w:val="32"/>
          <w:szCs w:val="32"/>
        </w:rPr>
        <w:t>。</w:t>
      </w:r>
      <w:r w:rsidR="007217DC" w:rsidRPr="00345742">
        <w:rPr>
          <w:rFonts w:hint="eastAsia"/>
          <w:sz w:val="32"/>
          <w:szCs w:val="32"/>
        </w:rPr>
        <w:t>中央和省级政法转移支付资金</w:t>
      </w:r>
      <w:r w:rsidR="007217DC" w:rsidRPr="00345742">
        <w:rPr>
          <w:sz w:val="32"/>
          <w:szCs w:val="32"/>
        </w:rPr>
        <w:t>81.55</w:t>
      </w:r>
      <w:r w:rsidR="007217DC" w:rsidRPr="00345742">
        <w:rPr>
          <w:rFonts w:hint="eastAsia"/>
          <w:sz w:val="32"/>
          <w:szCs w:val="32"/>
        </w:rPr>
        <w:t>万元已按照中央、省对地方转移支付预算执行情况绩效自评工作要求</w:t>
      </w:r>
      <w:r w:rsidR="00512C68" w:rsidRPr="00345742">
        <w:rPr>
          <w:rFonts w:hint="eastAsia"/>
          <w:sz w:val="32"/>
          <w:szCs w:val="32"/>
        </w:rPr>
        <w:t>已于2</w:t>
      </w:r>
      <w:r w:rsidR="007217DC" w:rsidRPr="00345742">
        <w:rPr>
          <w:sz w:val="32"/>
          <w:szCs w:val="32"/>
        </w:rPr>
        <w:t>025年</w:t>
      </w:r>
      <w:r w:rsidR="007217DC" w:rsidRPr="00345742">
        <w:rPr>
          <w:rFonts w:hint="eastAsia"/>
          <w:sz w:val="32"/>
          <w:szCs w:val="32"/>
        </w:rPr>
        <w:t>3</w:t>
      </w:r>
      <w:r w:rsidR="00512C68" w:rsidRPr="00345742">
        <w:rPr>
          <w:rFonts w:hint="eastAsia"/>
          <w:sz w:val="32"/>
          <w:szCs w:val="32"/>
        </w:rPr>
        <w:t>月完成自评工作，本次不再列</w:t>
      </w:r>
      <w:r w:rsidR="007217DC" w:rsidRPr="00345742">
        <w:rPr>
          <w:rFonts w:hint="eastAsia"/>
          <w:sz w:val="32"/>
          <w:szCs w:val="32"/>
        </w:rPr>
        <w:t>入。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三、项目自评结果及分析</w:t>
      </w:r>
    </w:p>
    <w:p w:rsidR="009A6C2E" w:rsidRPr="00345742" w:rsidRDefault="007D37C4" w:rsidP="00D4631E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lastRenderedPageBreak/>
        <w:t>本级森林防火专项资金</w:t>
      </w:r>
      <w:r w:rsidR="003115D5" w:rsidRPr="00345742">
        <w:rPr>
          <w:rFonts w:hint="eastAsia"/>
          <w:sz w:val="32"/>
          <w:szCs w:val="32"/>
        </w:rPr>
        <w:t>及年中追加鹤城区森林防火专项资金</w:t>
      </w:r>
      <w:r w:rsidRPr="00345742">
        <w:rPr>
          <w:rFonts w:hint="eastAsia"/>
          <w:sz w:val="32"/>
          <w:szCs w:val="32"/>
        </w:rPr>
        <w:t>自评分数</w:t>
      </w:r>
      <w:r w:rsidR="003115D5" w:rsidRPr="00345742">
        <w:rPr>
          <w:rFonts w:hint="eastAsia"/>
          <w:sz w:val="32"/>
          <w:szCs w:val="32"/>
        </w:rPr>
        <w:t>均为</w:t>
      </w:r>
      <w:r w:rsidR="00EB5A85" w:rsidRPr="00345742">
        <w:rPr>
          <w:rFonts w:hint="eastAsia"/>
          <w:sz w:val="32"/>
          <w:szCs w:val="32"/>
        </w:rPr>
        <w:t>9</w:t>
      </w:r>
      <w:r w:rsidR="00EB5A85" w:rsidRPr="00345742">
        <w:rPr>
          <w:sz w:val="32"/>
          <w:szCs w:val="32"/>
        </w:rPr>
        <w:t>8</w:t>
      </w:r>
      <w:r w:rsidR="00EB5A85" w:rsidRPr="00345742">
        <w:rPr>
          <w:rFonts w:hint="eastAsia"/>
          <w:sz w:val="32"/>
          <w:szCs w:val="32"/>
        </w:rPr>
        <w:t>分，主要扣分项目为定性的效益指标</w:t>
      </w:r>
      <w:r w:rsidR="003115D5" w:rsidRPr="00345742">
        <w:rPr>
          <w:rFonts w:hint="eastAsia"/>
          <w:sz w:val="32"/>
          <w:szCs w:val="32"/>
        </w:rPr>
        <w:t>。项目的组织和管理由局财务科、办公室、森林防火大队、刑侦治安大队、鹤城分局、直属分局一起实施。由财务科按照年初预算批复，每季度向财政申请经费，按照森林防火火险期和重点火险期工作需要，合理安排和使用资金，根据森林防火工作的特殊性，重点保障、整体均衡。</w:t>
      </w:r>
      <w:r w:rsidR="003115D5" w:rsidRPr="00345742">
        <w:rPr>
          <w:sz w:val="32"/>
          <w:szCs w:val="32"/>
        </w:rPr>
        <w:t>做到专款专用，专人专</w:t>
      </w:r>
      <w:r w:rsidR="003115D5" w:rsidRPr="00345742">
        <w:rPr>
          <w:rFonts w:hint="eastAsia"/>
          <w:sz w:val="32"/>
          <w:szCs w:val="32"/>
        </w:rPr>
        <w:t>账</w:t>
      </w:r>
      <w:r w:rsidR="003115D5" w:rsidRPr="00345742">
        <w:rPr>
          <w:sz w:val="32"/>
          <w:szCs w:val="32"/>
        </w:rPr>
        <w:t>管理</w:t>
      </w:r>
      <w:r w:rsidR="003115D5" w:rsidRPr="00345742">
        <w:rPr>
          <w:rFonts w:hint="eastAsia"/>
          <w:sz w:val="32"/>
          <w:szCs w:val="32"/>
        </w:rPr>
        <w:t>，产出质量1</w:t>
      </w:r>
      <w:r w:rsidR="003115D5" w:rsidRPr="00345742">
        <w:rPr>
          <w:sz w:val="32"/>
          <w:szCs w:val="32"/>
        </w:rPr>
        <w:t>00%</w:t>
      </w:r>
      <w:r w:rsidR="003115D5" w:rsidRPr="00345742">
        <w:rPr>
          <w:rFonts w:hint="eastAsia"/>
          <w:sz w:val="32"/>
          <w:szCs w:val="32"/>
        </w:rPr>
        <w:t>，预算执行率1</w:t>
      </w:r>
      <w:r w:rsidR="003115D5" w:rsidRPr="00345742">
        <w:rPr>
          <w:sz w:val="32"/>
          <w:szCs w:val="32"/>
        </w:rPr>
        <w:t>00%</w:t>
      </w:r>
      <w:r w:rsidR="003115D5" w:rsidRPr="00345742">
        <w:rPr>
          <w:rFonts w:hint="eastAsia"/>
          <w:sz w:val="32"/>
          <w:szCs w:val="32"/>
        </w:rPr>
        <w:t>。</w:t>
      </w:r>
      <w:r w:rsidR="00E5554D" w:rsidRPr="00345742">
        <w:rPr>
          <w:rFonts w:hint="eastAsia"/>
          <w:sz w:val="32"/>
          <w:szCs w:val="32"/>
        </w:rPr>
        <w:t>总体绩效目标</w:t>
      </w:r>
      <w:r w:rsidR="002B5279" w:rsidRPr="00345742">
        <w:rPr>
          <w:rFonts w:hint="eastAsia"/>
          <w:sz w:val="32"/>
          <w:szCs w:val="32"/>
        </w:rPr>
        <w:t>按年初计划全面</w:t>
      </w:r>
      <w:r w:rsidR="00E5554D" w:rsidRPr="00345742">
        <w:rPr>
          <w:rFonts w:hint="eastAsia"/>
          <w:sz w:val="32"/>
          <w:szCs w:val="32"/>
        </w:rPr>
        <w:t>完成</w:t>
      </w:r>
      <w:r w:rsidR="002B5279" w:rsidRPr="00345742">
        <w:rPr>
          <w:rFonts w:hint="eastAsia"/>
          <w:sz w:val="32"/>
          <w:szCs w:val="32"/>
        </w:rPr>
        <w:t>，绩效指标完成情况全部按照成本指标、产出指标、效益指标、满意度指标进行细化指标进行评分，</w:t>
      </w:r>
      <w:r w:rsidR="00A9030C">
        <w:rPr>
          <w:rFonts w:hint="eastAsia"/>
          <w:sz w:val="32"/>
          <w:szCs w:val="32"/>
        </w:rPr>
        <w:t>结合年度森林</w:t>
      </w:r>
      <w:r w:rsidR="009713FE" w:rsidRPr="00345742">
        <w:rPr>
          <w:rFonts w:hint="eastAsia"/>
          <w:sz w:val="32"/>
          <w:szCs w:val="32"/>
        </w:rPr>
        <w:t>防火工作开展情况</w:t>
      </w:r>
      <w:r w:rsidR="00A9030C">
        <w:rPr>
          <w:rFonts w:hint="eastAsia"/>
          <w:sz w:val="32"/>
          <w:szCs w:val="32"/>
        </w:rPr>
        <w:t>对</w:t>
      </w:r>
      <w:r w:rsidR="001A2ADB" w:rsidRPr="00345742">
        <w:rPr>
          <w:rFonts w:hint="eastAsia"/>
          <w:sz w:val="32"/>
          <w:szCs w:val="32"/>
        </w:rPr>
        <w:t>经济效益指标、生态效益指标各扣1</w:t>
      </w:r>
      <w:r w:rsidR="009713FE">
        <w:rPr>
          <w:rFonts w:hint="eastAsia"/>
          <w:sz w:val="32"/>
          <w:szCs w:val="32"/>
        </w:rPr>
        <w:t>分。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四、项目自评发现的问题及整改措施</w:t>
      </w:r>
    </w:p>
    <w:p w:rsidR="00FC7D3A" w:rsidRPr="00345742" w:rsidRDefault="00FC7D3A" w:rsidP="004465B2">
      <w:pPr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 xml:space="preserve"> </w:t>
      </w:r>
      <w:r w:rsidRPr="00345742">
        <w:rPr>
          <w:sz w:val="32"/>
          <w:szCs w:val="32"/>
        </w:rPr>
        <w:t xml:space="preserve">  </w:t>
      </w:r>
      <w:r w:rsidR="001A2ADB" w:rsidRPr="00345742">
        <w:rPr>
          <w:sz w:val="32"/>
          <w:szCs w:val="32"/>
        </w:rPr>
        <w:t xml:space="preserve"> </w:t>
      </w:r>
      <w:r w:rsidRPr="00345742">
        <w:rPr>
          <w:rFonts w:hint="eastAsia"/>
          <w:sz w:val="32"/>
          <w:szCs w:val="32"/>
        </w:rPr>
        <w:t>无。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五、项目自评工作建议及预算安排建议</w:t>
      </w:r>
    </w:p>
    <w:p w:rsidR="00FC7D3A" w:rsidRPr="00345742" w:rsidRDefault="001A2ADB" w:rsidP="00D4631E">
      <w:pPr>
        <w:ind w:firstLineChars="200" w:firstLine="640"/>
        <w:rPr>
          <w:sz w:val="32"/>
          <w:szCs w:val="32"/>
        </w:rPr>
      </w:pPr>
      <w:r w:rsidRPr="00345742">
        <w:rPr>
          <w:sz w:val="32"/>
          <w:szCs w:val="32"/>
        </w:rPr>
        <w:t>建议将绩效评价的结果作为下一年度部门预算、专款拨付的参考依据。</w:t>
      </w:r>
    </w:p>
    <w:p w:rsidR="00683D60" w:rsidRPr="00345742" w:rsidRDefault="009C50A7" w:rsidP="00C524D9">
      <w:pPr>
        <w:ind w:firstLineChars="200" w:firstLine="640"/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>六、其他需要说明的问题</w:t>
      </w:r>
      <w:r w:rsidRPr="00345742">
        <w:rPr>
          <w:rFonts w:hint="eastAsia"/>
          <w:sz w:val="32"/>
          <w:szCs w:val="32"/>
        </w:rPr>
        <w:tab/>
      </w:r>
    </w:p>
    <w:p w:rsidR="00683D60" w:rsidRPr="00345742" w:rsidRDefault="00FC7D3A" w:rsidP="004465B2">
      <w:pPr>
        <w:rPr>
          <w:sz w:val="32"/>
          <w:szCs w:val="32"/>
        </w:rPr>
      </w:pPr>
      <w:r w:rsidRPr="00345742">
        <w:rPr>
          <w:rFonts w:hint="eastAsia"/>
          <w:sz w:val="32"/>
          <w:szCs w:val="32"/>
        </w:rPr>
        <w:t xml:space="preserve"> </w:t>
      </w:r>
      <w:r w:rsidRPr="00345742">
        <w:rPr>
          <w:sz w:val="32"/>
          <w:szCs w:val="32"/>
        </w:rPr>
        <w:t xml:space="preserve">   </w:t>
      </w:r>
      <w:r w:rsidRPr="00345742">
        <w:rPr>
          <w:rFonts w:hint="eastAsia"/>
          <w:sz w:val="32"/>
          <w:szCs w:val="32"/>
        </w:rPr>
        <w:t>无。</w:t>
      </w:r>
    </w:p>
    <w:p w:rsidR="00DE4F69" w:rsidRPr="00DE4F69" w:rsidRDefault="00DE4F69" w:rsidP="004465B2">
      <w:pPr>
        <w:rPr>
          <w:shd w:val="clear" w:color="auto" w:fill="FFFFFF"/>
        </w:rPr>
      </w:pPr>
    </w:p>
    <w:p w:rsidR="00EC357E" w:rsidRPr="00391DDB" w:rsidRDefault="00EC357E" w:rsidP="004465B2">
      <w:pPr>
        <w:rPr>
          <w:rFonts w:hint="eastAsia"/>
          <w:sz w:val="32"/>
          <w:szCs w:val="32"/>
        </w:rPr>
      </w:pPr>
      <w:bookmarkStart w:id="4" w:name="_GoBack"/>
      <w:bookmarkEnd w:id="4"/>
    </w:p>
    <w:sectPr w:rsidR="00EC357E" w:rsidRPr="00391DDB" w:rsidSect="00C524D9">
      <w:footerReference w:type="default" r:id="rId7"/>
      <w:pgSz w:w="11906" w:h="16838"/>
      <w:pgMar w:top="2098" w:right="158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BC" w:rsidRDefault="00F719BC" w:rsidP="004465B2">
      <w:r>
        <w:separator/>
      </w:r>
    </w:p>
  </w:endnote>
  <w:endnote w:type="continuationSeparator" w:id="0">
    <w:p w:rsidR="00F719BC" w:rsidRDefault="00F719BC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9C88A84-C3B4-47B3-BB11-A4B43F8C5DD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FE" w:rsidRDefault="00F719BC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984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9713FE" w:rsidRDefault="00B24F86" w:rsidP="004465B2">
                <w:pPr>
                  <w:pStyle w:val="a4"/>
                </w:pPr>
                <w:r>
                  <w:fldChar w:fldCharType="begin"/>
                </w:r>
                <w:r w:rsidR="009713FE">
                  <w:instrText xml:space="preserve"> PAGE  \* MERGEFORMAT </w:instrText>
                </w:r>
                <w:r>
                  <w:fldChar w:fldCharType="separate"/>
                </w:r>
                <w:r w:rsidR="00CF791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BC" w:rsidRDefault="00F719BC" w:rsidP="004465B2">
      <w:r>
        <w:separator/>
      </w:r>
    </w:p>
  </w:footnote>
  <w:footnote w:type="continuationSeparator" w:id="0">
    <w:p w:rsidR="00F719BC" w:rsidRDefault="00F719BC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6F2DB2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61563"/>
    <w:rsid w:val="00065075"/>
    <w:rsid w:val="00076589"/>
    <w:rsid w:val="00086F56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D456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B4B"/>
    <w:rsid w:val="005E4018"/>
    <w:rsid w:val="005F18C4"/>
    <w:rsid w:val="0060352E"/>
    <w:rsid w:val="00635E8C"/>
    <w:rsid w:val="00665639"/>
    <w:rsid w:val="00676BDC"/>
    <w:rsid w:val="00683D60"/>
    <w:rsid w:val="00690DA5"/>
    <w:rsid w:val="006D1DBB"/>
    <w:rsid w:val="006E0DE2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4E90"/>
    <w:rsid w:val="008E4A68"/>
    <w:rsid w:val="008F3528"/>
    <w:rsid w:val="008F6CD0"/>
    <w:rsid w:val="00910716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6C2E"/>
    <w:rsid w:val="009B5D0E"/>
    <w:rsid w:val="009C50A7"/>
    <w:rsid w:val="009D20E1"/>
    <w:rsid w:val="009F198F"/>
    <w:rsid w:val="009F7057"/>
    <w:rsid w:val="00A06C38"/>
    <w:rsid w:val="00A11055"/>
    <w:rsid w:val="00A1608D"/>
    <w:rsid w:val="00A32592"/>
    <w:rsid w:val="00A6795A"/>
    <w:rsid w:val="00A750A5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24F86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524D9"/>
    <w:rsid w:val="00C80406"/>
    <w:rsid w:val="00C80D7C"/>
    <w:rsid w:val="00CB27DA"/>
    <w:rsid w:val="00CD2207"/>
    <w:rsid w:val="00CF2DBB"/>
    <w:rsid w:val="00CF7919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C597D"/>
    <w:rsid w:val="00DD5BC4"/>
    <w:rsid w:val="00DE4F69"/>
    <w:rsid w:val="00DE5155"/>
    <w:rsid w:val="00E24ADA"/>
    <w:rsid w:val="00E352BC"/>
    <w:rsid w:val="00E505FA"/>
    <w:rsid w:val="00E53C43"/>
    <w:rsid w:val="00E5554D"/>
    <w:rsid w:val="00E627A4"/>
    <w:rsid w:val="00E64422"/>
    <w:rsid w:val="00E768B8"/>
    <w:rsid w:val="00E77236"/>
    <w:rsid w:val="00E82BD9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4327"/>
    <w:rsid w:val="00F51714"/>
    <w:rsid w:val="00F534ED"/>
    <w:rsid w:val="00F609CF"/>
    <w:rsid w:val="00F719BC"/>
    <w:rsid w:val="00F767A6"/>
    <w:rsid w:val="00F85142"/>
    <w:rsid w:val="00FB0FBB"/>
    <w:rsid w:val="00FB2BF2"/>
    <w:rsid w:val="00FC7D3A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9FD325"/>
  <w15:docId w15:val="{D801129F-1C5E-466C-9C4A-5E5CB2D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CF2DBB"/>
    <w:pPr>
      <w:spacing w:before="100" w:beforeAutospacing="1" w:after="100" w:afterAutospacing="1"/>
      <w:ind w:firstLine="480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157</cp:revision>
  <cp:lastPrinted>2025-06-11T09:17:00Z</cp:lastPrinted>
  <dcterms:created xsi:type="dcterms:W3CDTF">2025-05-13T02:21:00Z</dcterms:created>
  <dcterms:modified xsi:type="dcterms:W3CDTF">2025-06-25T08:05:00Z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