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-423545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-33.35pt;height:36.7pt;width:76.6pt;z-index:251659264;mso-width-relative:page;mso-height-relative:page;" filled="f" stroked="f" coordsize="21600,21600" o:gfxdata="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hHxfbXAAAABwEAAA8AAAAAAAAAAQAgAAAAIgAAAGRycy9k&#10;b3ducmV2LnhtbFBLAQIUABQAAAAIAIdO4kAie+R5PAIAAGU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材料四：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涉及一般失信行为行政处罚信息信用修复决定书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822"/>
        <w:gridCol w:w="1021"/>
        <w:gridCol w:w="1432"/>
        <w:gridCol w:w="1278"/>
        <w:gridCol w:w="59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0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45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3.25pt;margin-top:88.6pt;height:110.6pt;width:185.9pt;mso-wrap-distance-bottom:3.6pt;mso-wrap-distance-left:9pt;mso-wrap-distance-right:9pt;mso-wrap-distance-top:3.6pt;z-index:251660288;mso-width-relative:margin;mso-height-relative:margin;mso-width-percent:400;mso-height-percent:200;" filled="f" stroked="f" coordsize="21600,21600" o:gfxdata="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HdCoNgAAAALAQAADwAAAAAAAAABACAAAAAiAAAAZHJzL2Rvd25yZXYueG1sUEsBAhQAFAAA&#10;AAgAh07iQDE5faEoAgAALAQAAA4AAAAAAAAAAQAgAAAAJw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修复决定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同意信用修复，建议“信用中国”网站不再公示该行政处罚信息。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不同意信用修复。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其他，</w:t>
            </w:r>
            <w:r>
              <w:rPr>
                <w:rStyle w:val="7"/>
                <w:rFonts w:hint="default" w:ascii="方正仿宋_GBK" w:hAnsi="方正仿宋_GBK" w:eastAsia="方正仿宋_GBK" w:cs="方正仿宋_GBK"/>
                <w:lang w:bidi="ar"/>
              </w:rPr>
              <w:t>_____________________________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640" w:firstLineChars="1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4080" w:firstLineChars="17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15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5437"/>
    <w:rsid w:val="00031EC2"/>
    <w:rsid w:val="00080B29"/>
    <w:rsid w:val="000A3FEE"/>
    <w:rsid w:val="001B4D41"/>
    <w:rsid w:val="001C37AA"/>
    <w:rsid w:val="00250252"/>
    <w:rsid w:val="0033348B"/>
    <w:rsid w:val="003520D9"/>
    <w:rsid w:val="0038644E"/>
    <w:rsid w:val="00394987"/>
    <w:rsid w:val="003F40A7"/>
    <w:rsid w:val="0041737F"/>
    <w:rsid w:val="004D4808"/>
    <w:rsid w:val="005A4256"/>
    <w:rsid w:val="00686C15"/>
    <w:rsid w:val="006A2D04"/>
    <w:rsid w:val="006B29CE"/>
    <w:rsid w:val="006B7B59"/>
    <w:rsid w:val="007A44B3"/>
    <w:rsid w:val="0082207F"/>
    <w:rsid w:val="008B1BBE"/>
    <w:rsid w:val="008C76AA"/>
    <w:rsid w:val="009250E4"/>
    <w:rsid w:val="00961E5C"/>
    <w:rsid w:val="009C6BBE"/>
    <w:rsid w:val="00A35EAC"/>
    <w:rsid w:val="00A5493E"/>
    <w:rsid w:val="00A57487"/>
    <w:rsid w:val="00A667EA"/>
    <w:rsid w:val="00A85E79"/>
    <w:rsid w:val="00AE0CD7"/>
    <w:rsid w:val="00AF2273"/>
    <w:rsid w:val="00B43935"/>
    <w:rsid w:val="00BA75F1"/>
    <w:rsid w:val="00C01AB0"/>
    <w:rsid w:val="00C23AB6"/>
    <w:rsid w:val="00CA5295"/>
    <w:rsid w:val="00D0398C"/>
    <w:rsid w:val="00D2740A"/>
    <w:rsid w:val="00E77215"/>
    <w:rsid w:val="00EC13E6"/>
    <w:rsid w:val="00EF199A"/>
    <w:rsid w:val="00F14EE1"/>
    <w:rsid w:val="00F21914"/>
    <w:rsid w:val="00F40CF9"/>
    <w:rsid w:val="00F83C48"/>
    <w:rsid w:val="00FE1465"/>
    <w:rsid w:val="06EC4A69"/>
    <w:rsid w:val="08B711CE"/>
    <w:rsid w:val="11A81220"/>
    <w:rsid w:val="193F37AB"/>
    <w:rsid w:val="40921669"/>
    <w:rsid w:val="66224D7A"/>
    <w:rsid w:val="731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2020-01-06T07:46:00Z</dcterms:created>
  <dc:creator>陈顺凯</dc:creator>
  <cp:lastModifiedBy>Bro-Diamond</cp:lastModifiedBy>
  <dcterms:modified xsi:type="dcterms:W3CDTF">2021-04-15T01:43:54Z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240E1D0D88A44494BFD204BAA91822DF</vt:lpwstr>
  </property>
</Properties>
</file>