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92D" w:rsidRPr="008627DB" w:rsidRDefault="008627DB">
      <w:pPr>
        <w:pStyle w:val="a3"/>
        <w:spacing w:before="94" w:line="222" w:lineRule="auto"/>
        <w:ind w:left="114"/>
        <w:rPr>
          <w:rFonts w:asciiTheme="minorEastAsia" w:eastAsiaTheme="minorEastAsia" w:hAnsiTheme="minorEastAsia" w:cs="黑体"/>
          <w:spacing w:val="27"/>
          <w:sz w:val="32"/>
          <w:szCs w:val="32"/>
          <w:lang w:eastAsia="zh-CN"/>
        </w:rPr>
      </w:pPr>
      <w:r w:rsidRPr="008627DB">
        <w:rPr>
          <w:rFonts w:asciiTheme="minorEastAsia" w:eastAsiaTheme="minorEastAsia" w:hAnsiTheme="minorEastAsia" w:cs="黑体" w:hint="eastAsia"/>
          <w:spacing w:val="27"/>
          <w:sz w:val="32"/>
          <w:szCs w:val="32"/>
          <w:lang w:eastAsia="zh-CN"/>
        </w:rPr>
        <w:t>附件3</w:t>
      </w:r>
      <w:r w:rsidR="001C17C7" w:rsidRPr="008627DB">
        <w:rPr>
          <w:rFonts w:asciiTheme="minorEastAsia" w:eastAsiaTheme="minorEastAsia" w:hAnsiTheme="minorEastAsia" w:cs="黑体" w:hint="eastAsia"/>
          <w:spacing w:val="27"/>
          <w:sz w:val="32"/>
          <w:szCs w:val="32"/>
          <w:lang w:eastAsia="zh-CN"/>
        </w:rPr>
        <w:t>-</w:t>
      </w:r>
      <w:r w:rsidR="00410D34">
        <w:rPr>
          <w:rFonts w:asciiTheme="minorEastAsia" w:eastAsiaTheme="minorEastAsia" w:hAnsiTheme="minorEastAsia" w:cs="黑体" w:hint="eastAsia"/>
          <w:spacing w:val="27"/>
          <w:sz w:val="32"/>
          <w:szCs w:val="32"/>
          <w:lang w:eastAsia="zh-CN"/>
        </w:rPr>
        <w:t>3</w:t>
      </w:r>
    </w:p>
    <w:p w:rsidR="00F6392D" w:rsidRDefault="008627DB">
      <w:pPr>
        <w:spacing w:before="85" w:line="221" w:lineRule="auto"/>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rPr>
        <w:t>项目支出绩效自评表</w:t>
      </w:r>
    </w:p>
    <w:p w:rsidR="001C17C7" w:rsidRPr="008627DB" w:rsidRDefault="001C17C7" w:rsidP="001C17C7">
      <w:pPr>
        <w:spacing w:before="85" w:line="221" w:lineRule="auto"/>
        <w:rPr>
          <w:rFonts w:asciiTheme="minorEastAsia" w:eastAsiaTheme="minorEastAsia" w:hAnsiTheme="minorEastAsia" w:cs="方正小标宋简体"/>
          <w:sz w:val="28"/>
          <w:szCs w:val="28"/>
          <w:lang w:eastAsia="zh-CN"/>
        </w:rPr>
      </w:pPr>
      <w:r w:rsidRPr="008627DB">
        <w:rPr>
          <w:rFonts w:asciiTheme="minorEastAsia" w:eastAsiaTheme="minorEastAsia" w:hAnsiTheme="minorEastAsia" w:cs="方正小标宋简体" w:hint="eastAsia"/>
          <w:sz w:val="28"/>
          <w:szCs w:val="28"/>
          <w:lang w:eastAsia="zh-CN"/>
        </w:rPr>
        <w:t>编制单位：怀化市农村经营事务中心</w:t>
      </w:r>
    </w:p>
    <w:p w:rsidR="00F6392D" w:rsidRDefault="00F6392D">
      <w:pPr>
        <w:spacing w:line="25" w:lineRule="exact"/>
      </w:pPr>
    </w:p>
    <w:tbl>
      <w:tblPr>
        <w:tblStyle w:val="TableNormal"/>
        <w:tblW w:w="1036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4"/>
        <w:gridCol w:w="1166"/>
        <w:gridCol w:w="1217"/>
        <w:gridCol w:w="1430"/>
        <w:gridCol w:w="1208"/>
        <w:gridCol w:w="1129"/>
        <w:gridCol w:w="839"/>
        <w:gridCol w:w="879"/>
        <w:gridCol w:w="1413"/>
      </w:tblGrid>
      <w:tr w:rsidR="00F6392D">
        <w:trPr>
          <w:trHeight w:val="554"/>
        </w:trPr>
        <w:tc>
          <w:tcPr>
            <w:tcW w:w="1084" w:type="dxa"/>
            <w:vAlign w:val="center"/>
          </w:tcPr>
          <w:p w:rsidR="00F6392D" w:rsidRDefault="008627DB">
            <w:pPr>
              <w:spacing w:before="63" w:line="220" w:lineRule="auto"/>
              <w:ind w:left="245"/>
              <w:rPr>
                <w:rFonts w:ascii="宋体" w:eastAsia="宋体" w:hAnsi="宋体" w:cs="宋体"/>
                <w:sz w:val="20"/>
                <w:szCs w:val="20"/>
              </w:rPr>
            </w:pPr>
            <w:r>
              <w:rPr>
                <w:rFonts w:ascii="宋体" w:eastAsia="宋体" w:hAnsi="宋体" w:cs="宋体"/>
                <w:spacing w:val="3"/>
                <w:sz w:val="20"/>
                <w:szCs w:val="20"/>
              </w:rPr>
              <w:t>项目支</w:t>
            </w:r>
          </w:p>
          <w:p w:rsidR="00F6392D" w:rsidRDefault="008627DB">
            <w:pPr>
              <w:spacing w:before="22" w:line="202" w:lineRule="auto"/>
              <w:ind w:left="245"/>
              <w:rPr>
                <w:rFonts w:ascii="宋体" w:eastAsia="宋体" w:hAnsi="宋体" w:cs="宋体"/>
                <w:sz w:val="20"/>
                <w:szCs w:val="20"/>
              </w:rPr>
            </w:pPr>
            <w:r>
              <w:rPr>
                <w:rFonts w:ascii="宋体" w:eastAsia="宋体" w:hAnsi="宋体" w:cs="宋体"/>
                <w:spacing w:val="3"/>
                <w:sz w:val="20"/>
                <w:szCs w:val="20"/>
              </w:rPr>
              <w:t>出名称</w:t>
            </w:r>
          </w:p>
        </w:tc>
        <w:tc>
          <w:tcPr>
            <w:tcW w:w="9281" w:type="dxa"/>
            <w:gridSpan w:val="8"/>
            <w:vAlign w:val="center"/>
          </w:tcPr>
          <w:p w:rsidR="00F6392D" w:rsidRDefault="00410D34">
            <w:pPr>
              <w:pStyle w:val="TableText"/>
              <w:jc w:val="center"/>
              <w:rPr>
                <w:rFonts w:ascii="宋体" w:eastAsia="宋体" w:hAnsi="宋体" w:cs="宋体"/>
                <w:spacing w:val="-2"/>
                <w:sz w:val="20"/>
                <w:szCs w:val="20"/>
              </w:rPr>
            </w:pPr>
            <w:r w:rsidRPr="00410D34">
              <w:rPr>
                <w:rFonts w:ascii="宋体" w:eastAsia="宋体" w:hAnsi="宋体" w:cs="宋体" w:hint="eastAsia"/>
                <w:spacing w:val="-2"/>
                <w:sz w:val="20"/>
                <w:szCs w:val="20"/>
              </w:rPr>
              <w:t>平安建设（土地仲裁）工作经费</w:t>
            </w:r>
          </w:p>
        </w:tc>
      </w:tr>
      <w:tr w:rsidR="00F6392D" w:rsidTr="001C17C7">
        <w:trPr>
          <w:trHeight w:val="453"/>
        </w:trPr>
        <w:tc>
          <w:tcPr>
            <w:tcW w:w="1084" w:type="dxa"/>
            <w:vAlign w:val="center"/>
          </w:tcPr>
          <w:p w:rsidR="00F6392D" w:rsidRDefault="008627DB">
            <w:pPr>
              <w:spacing w:before="39" w:line="203" w:lineRule="auto"/>
              <w:ind w:left="145"/>
              <w:rPr>
                <w:rFonts w:ascii="宋体" w:eastAsia="宋体" w:hAnsi="宋体" w:cs="宋体"/>
                <w:sz w:val="20"/>
                <w:szCs w:val="20"/>
              </w:rPr>
            </w:pPr>
            <w:r>
              <w:rPr>
                <w:rFonts w:ascii="宋体" w:eastAsia="宋体" w:hAnsi="宋体" w:cs="宋体"/>
                <w:spacing w:val="5"/>
                <w:sz w:val="20"/>
                <w:szCs w:val="20"/>
              </w:rPr>
              <w:t>主管部门</w:t>
            </w:r>
          </w:p>
        </w:tc>
        <w:tc>
          <w:tcPr>
            <w:tcW w:w="5021" w:type="dxa"/>
            <w:gridSpan w:val="4"/>
            <w:vAlign w:val="center"/>
          </w:tcPr>
          <w:p w:rsidR="00F6392D" w:rsidRDefault="001C17C7" w:rsidP="001C17C7">
            <w:pPr>
              <w:pStyle w:val="TableText"/>
              <w:jc w:val="center"/>
              <w:rPr>
                <w:rFonts w:ascii="宋体" w:eastAsia="宋体" w:hAnsi="宋体" w:cs="宋体"/>
                <w:spacing w:val="-2"/>
                <w:sz w:val="20"/>
                <w:szCs w:val="20"/>
                <w:lang w:eastAsia="zh-CN"/>
              </w:rPr>
            </w:pPr>
            <w:r w:rsidRPr="001C17C7">
              <w:rPr>
                <w:rFonts w:ascii="宋体" w:eastAsia="宋体" w:hAnsi="宋体" w:cs="宋体" w:hint="eastAsia"/>
                <w:spacing w:val="-2"/>
                <w:sz w:val="20"/>
                <w:szCs w:val="20"/>
                <w:lang w:eastAsia="zh-CN"/>
              </w:rPr>
              <w:t>怀化市农业农村局</w:t>
            </w:r>
          </w:p>
        </w:tc>
        <w:tc>
          <w:tcPr>
            <w:tcW w:w="1129" w:type="dxa"/>
            <w:vAlign w:val="center"/>
          </w:tcPr>
          <w:p w:rsidR="00F6392D" w:rsidRDefault="008627DB" w:rsidP="001C17C7">
            <w:pPr>
              <w:spacing w:before="40" w:line="202" w:lineRule="auto"/>
              <w:ind w:left="156"/>
              <w:rPr>
                <w:rFonts w:ascii="宋体" w:eastAsia="宋体" w:hAnsi="宋体" w:cs="宋体"/>
                <w:spacing w:val="-2"/>
                <w:sz w:val="20"/>
                <w:szCs w:val="20"/>
              </w:rPr>
            </w:pPr>
            <w:r>
              <w:rPr>
                <w:rFonts w:ascii="宋体" w:eastAsia="宋体" w:hAnsi="宋体" w:cs="宋体"/>
                <w:spacing w:val="-2"/>
                <w:sz w:val="20"/>
                <w:szCs w:val="20"/>
              </w:rPr>
              <w:t>实施单位</w:t>
            </w:r>
          </w:p>
        </w:tc>
        <w:tc>
          <w:tcPr>
            <w:tcW w:w="3131" w:type="dxa"/>
            <w:gridSpan w:val="3"/>
            <w:vAlign w:val="center"/>
          </w:tcPr>
          <w:p w:rsidR="00F6392D" w:rsidRDefault="001C17C7" w:rsidP="001C17C7">
            <w:pPr>
              <w:pStyle w:val="TableText"/>
              <w:rPr>
                <w:rFonts w:ascii="宋体" w:eastAsia="宋体" w:hAnsi="宋体" w:cs="宋体"/>
                <w:spacing w:val="-2"/>
                <w:sz w:val="20"/>
                <w:szCs w:val="20"/>
                <w:lang w:eastAsia="zh-CN"/>
              </w:rPr>
            </w:pPr>
            <w:r w:rsidRPr="001C17C7">
              <w:rPr>
                <w:rFonts w:ascii="宋体" w:eastAsia="宋体" w:hAnsi="宋体" w:cs="宋体" w:hint="eastAsia"/>
                <w:spacing w:val="-2"/>
                <w:sz w:val="20"/>
                <w:szCs w:val="20"/>
                <w:lang w:eastAsia="zh-CN"/>
              </w:rPr>
              <w:t>怀化市农村经营事务中心</w:t>
            </w:r>
          </w:p>
        </w:tc>
      </w:tr>
      <w:tr w:rsidR="00F6392D" w:rsidTr="001C17C7">
        <w:trPr>
          <w:trHeight w:val="559"/>
        </w:trPr>
        <w:tc>
          <w:tcPr>
            <w:tcW w:w="1084" w:type="dxa"/>
            <w:vMerge w:val="restart"/>
            <w:tcBorders>
              <w:bottom w:val="nil"/>
            </w:tcBorders>
            <w:vAlign w:val="center"/>
          </w:tcPr>
          <w:p w:rsidR="00F6392D" w:rsidRDefault="00F6392D">
            <w:pPr>
              <w:pStyle w:val="TableText"/>
              <w:spacing w:line="335" w:lineRule="auto"/>
            </w:pPr>
          </w:p>
          <w:p w:rsidR="00F6392D" w:rsidRDefault="00F6392D">
            <w:pPr>
              <w:pStyle w:val="TableText"/>
              <w:spacing w:line="336" w:lineRule="auto"/>
            </w:pPr>
          </w:p>
          <w:p w:rsidR="00F6392D" w:rsidRDefault="008627DB">
            <w:pPr>
              <w:spacing w:before="65" w:line="220" w:lineRule="auto"/>
              <w:ind w:left="145"/>
              <w:rPr>
                <w:rFonts w:ascii="宋体" w:eastAsia="宋体" w:hAnsi="宋体" w:cs="宋体"/>
                <w:sz w:val="20"/>
                <w:szCs w:val="20"/>
              </w:rPr>
            </w:pPr>
            <w:r>
              <w:rPr>
                <w:rFonts w:ascii="宋体" w:eastAsia="宋体" w:hAnsi="宋体" w:cs="宋体"/>
                <w:spacing w:val="-3"/>
                <w:sz w:val="20"/>
                <w:szCs w:val="20"/>
              </w:rPr>
              <w:t>项目资金</w:t>
            </w:r>
          </w:p>
          <w:p w:rsidR="00F6392D" w:rsidRDefault="008627DB">
            <w:pPr>
              <w:spacing w:before="61" w:line="220" w:lineRule="auto"/>
              <w:ind w:left="245"/>
              <w:rPr>
                <w:rFonts w:ascii="宋体" w:eastAsia="宋体" w:hAnsi="宋体" w:cs="宋体"/>
                <w:sz w:val="20"/>
                <w:szCs w:val="20"/>
              </w:rPr>
            </w:pPr>
            <w:r>
              <w:rPr>
                <w:rFonts w:ascii="宋体" w:eastAsia="宋体" w:hAnsi="宋体" w:cs="宋体"/>
                <w:spacing w:val="10"/>
                <w:sz w:val="20"/>
                <w:szCs w:val="20"/>
              </w:rPr>
              <w:t>(万元)</w:t>
            </w:r>
          </w:p>
        </w:tc>
        <w:tc>
          <w:tcPr>
            <w:tcW w:w="2383" w:type="dxa"/>
            <w:gridSpan w:val="2"/>
            <w:vAlign w:val="center"/>
          </w:tcPr>
          <w:p w:rsidR="00F6392D" w:rsidRDefault="00F6392D" w:rsidP="001C17C7">
            <w:pPr>
              <w:pStyle w:val="TableText"/>
              <w:rPr>
                <w:rFonts w:ascii="宋体" w:eastAsia="宋体" w:hAnsi="宋体" w:cs="宋体"/>
                <w:spacing w:val="-2"/>
                <w:sz w:val="20"/>
                <w:szCs w:val="20"/>
              </w:rPr>
            </w:pPr>
          </w:p>
        </w:tc>
        <w:tc>
          <w:tcPr>
            <w:tcW w:w="1430" w:type="dxa"/>
            <w:vAlign w:val="center"/>
          </w:tcPr>
          <w:p w:rsidR="00F6392D" w:rsidRDefault="008627DB" w:rsidP="001C17C7">
            <w:pPr>
              <w:spacing w:before="59" w:line="226" w:lineRule="auto"/>
              <w:jc w:val="center"/>
              <w:rPr>
                <w:rFonts w:ascii="宋体" w:eastAsia="宋体" w:hAnsi="宋体" w:cs="宋体"/>
                <w:spacing w:val="-2"/>
                <w:sz w:val="20"/>
                <w:szCs w:val="20"/>
              </w:rPr>
            </w:pPr>
            <w:r>
              <w:rPr>
                <w:rFonts w:ascii="宋体" w:eastAsia="宋体" w:hAnsi="宋体" w:cs="宋体"/>
                <w:spacing w:val="-2"/>
                <w:sz w:val="20"/>
                <w:szCs w:val="20"/>
              </w:rPr>
              <w:t>年初预算数</w:t>
            </w:r>
          </w:p>
        </w:tc>
        <w:tc>
          <w:tcPr>
            <w:tcW w:w="1208" w:type="dxa"/>
            <w:vAlign w:val="center"/>
          </w:tcPr>
          <w:p w:rsidR="00F6392D" w:rsidRDefault="008627DB" w:rsidP="001C17C7">
            <w:pPr>
              <w:spacing w:before="59" w:line="226" w:lineRule="auto"/>
              <w:jc w:val="center"/>
              <w:rPr>
                <w:rFonts w:ascii="宋体" w:eastAsia="宋体" w:hAnsi="宋体" w:cs="宋体"/>
                <w:spacing w:val="-2"/>
                <w:sz w:val="20"/>
                <w:szCs w:val="20"/>
              </w:rPr>
            </w:pPr>
            <w:r>
              <w:rPr>
                <w:rFonts w:ascii="宋体" w:eastAsia="宋体" w:hAnsi="宋体" w:cs="宋体"/>
                <w:spacing w:val="-2"/>
                <w:sz w:val="20"/>
                <w:szCs w:val="20"/>
              </w:rPr>
              <w:t>全年预算数</w:t>
            </w:r>
          </w:p>
        </w:tc>
        <w:tc>
          <w:tcPr>
            <w:tcW w:w="1129" w:type="dxa"/>
            <w:vAlign w:val="center"/>
          </w:tcPr>
          <w:p w:rsidR="00F6392D" w:rsidRDefault="008627DB" w:rsidP="001C17C7">
            <w:pPr>
              <w:spacing w:before="59" w:line="226" w:lineRule="auto"/>
              <w:jc w:val="center"/>
              <w:rPr>
                <w:rFonts w:ascii="宋体" w:eastAsia="宋体" w:hAnsi="宋体" w:cs="宋体"/>
                <w:spacing w:val="-2"/>
                <w:sz w:val="20"/>
                <w:szCs w:val="20"/>
              </w:rPr>
            </w:pPr>
            <w:r>
              <w:rPr>
                <w:rFonts w:ascii="宋体" w:eastAsia="宋体" w:hAnsi="宋体" w:cs="宋体"/>
                <w:spacing w:val="-2"/>
                <w:sz w:val="20"/>
                <w:szCs w:val="20"/>
              </w:rPr>
              <w:t>全年执行数</w:t>
            </w:r>
          </w:p>
        </w:tc>
        <w:tc>
          <w:tcPr>
            <w:tcW w:w="839" w:type="dxa"/>
            <w:vAlign w:val="center"/>
          </w:tcPr>
          <w:p w:rsidR="00F6392D" w:rsidRDefault="008627DB" w:rsidP="001C17C7">
            <w:pPr>
              <w:spacing w:before="180" w:line="219" w:lineRule="auto"/>
              <w:jc w:val="center"/>
              <w:rPr>
                <w:rFonts w:ascii="宋体" w:eastAsia="宋体" w:hAnsi="宋体" w:cs="宋体"/>
                <w:spacing w:val="-2"/>
                <w:sz w:val="20"/>
                <w:szCs w:val="20"/>
              </w:rPr>
            </w:pPr>
            <w:r>
              <w:rPr>
                <w:rFonts w:ascii="宋体" w:eastAsia="宋体" w:hAnsi="宋体" w:cs="宋体"/>
                <w:spacing w:val="-2"/>
                <w:sz w:val="20"/>
                <w:szCs w:val="20"/>
              </w:rPr>
              <w:t>分值</w:t>
            </w:r>
          </w:p>
        </w:tc>
        <w:tc>
          <w:tcPr>
            <w:tcW w:w="879" w:type="dxa"/>
            <w:vAlign w:val="center"/>
          </w:tcPr>
          <w:p w:rsidR="00F6392D" w:rsidRDefault="008627DB" w:rsidP="001C17C7">
            <w:pPr>
              <w:spacing w:before="180" w:line="219" w:lineRule="auto"/>
              <w:jc w:val="center"/>
              <w:rPr>
                <w:rFonts w:ascii="宋体" w:eastAsia="宋体" w:hAnsi="宋体" w:cs="宋体"/>
                <w:spacing w:val="-2"/>
                <w:sz w:val="20"/>
                <w:szCs w:val="20"/>
              </w:rPr>
            </w:pPr>
            <w:r>
              <w:rPr>
                <w:rFonts w:ascii="宋体" w:eastAsia="宋体" w:hAnsi="宋体" w:cs="宋体"/>
                <w:spacing w:val="-2"/>
                <w:sz w:val="20"/>
                <w:szCs w:val="20"/>
              </w:rPr>
              <w:t>执行率</w:t>
            </w:r>
          </w:p>
        </w:tc>
        <w:tc>
          <w:tcPr>
            <w:tcW w:w="1413" w:type="dxa"/>
            <w:vAlign w:val="center"/>
          </w:tcPr>
          <w:p w:rsidR="00F6392D" w:rsidRDefault="008627DB" w:rsidP="001C17C7">
            <w:pPr>
              <w:spacing w:before="180" w:line="219" w:lineRule="auto"/>
              <w:jc w:val="center"/>
              <w:rPr>
                <w:rFonts w:ascii="宋体" w:eastAsia="宋体" w:hAnsi="宋体" w:cs="宋体"/>
                <w:spacing w:val="-2"/>
                <w:sz w:val="20"/>
                <w:szCs w:val="20"/>
              </w:rPr>
            </w:pPr>
            <w:r>
              <w:rPr>
                <w:rFonts w:ascii="宋体" w:eastAsia="宋体" w:hAnsi="宋体" w:cs="宋体"/>
                <w:spacing w:val="-2"/>
                <w:sz w:val="20"/>
                <w:szCs w:val="20"/>
              </w:rPr>
              <w:t>得分</w:t>
            </w:r>
          </w:p>
        </w:tc>
      </w:tr>
      <w:tr w:rsidR="00DC006C">
        <w:trPr>
          <w:trHeight w:val="340"/>
        </w:trPr>
        <w:tc>
          <w:tcPr>
            <w:tcW w:w="1084" w:type="dxa"/>
            <w:vMerge/>
            <w:tcBorders>
              <w:top w:val="nil"/>
              <w:bottom w:val="nil"/>
            </w:tcBorders>
            <w:vAlign w:val="center"/>
          </w:tcPr>
          <w:p w:rsidR="00DC006C" w:rsidRDefault="00DC006C">
            <w:pPr>
              <w:pStyle w:val="TableText"/>
            </w:pPr>
          </w:p>
        </w:tc>
        <w:tc>
          <w:tcPr>
            <w:tcW w:w="2383" w:type="dxa"/>
            <w:gridSpan w:val="2"/>
            <w:vAlign w:val="center"/>
          </w:tcPr>
          <w:p w:rsidR="00DC006C" w:rsidRDefault="00DC006C" w:rsidP="001C17C7">
            <w:pPr>
              <w:spacing w:before="71" w:line="219" w:lineRule="auto"/>
              <w:ind w:left="90"/>
              <w:rPr>
                <w:rFonts w:ascii="宋体" w:eastAsia="宋体" w:hAnsi="宋体" w:cs="宋体"/>
                <w:spacing w:val="-2"/>
                <w:sz w:val="20"/>
                <w:szCs w:val="20"/>
              </w:rPr>
            </w:pPr>
            <w:r>
              <w:rPr>
                <w:rFonts w:ascii="宋体" w:eastAsia="宋体" w:hAnsi="宋体" w:cs="宋体"/>
                <w:spacing w:val="-2"/>
                <w:sz w:val="20"/>
                <w:szCs w:val="20"/>
              </w:rPr>
              <w:t>年度资金总额</w:t>
            </w:r>
          </w:p>
        </w:tc>
        <w:tc>
          <w:tcPr>
            <w:tcW w:w="1430" w:type="dxa"/>
            <w:vAlign w:val="center"/>
          </w:tcPr>
          <w:p w:rsidR="00DC006C" w:rsidRPr="00DC006C" w:rsidRDefault="00E54778" w:rsidP="00DC006C">
            <w:pPr>
              <w:jc w:val="center"/>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5.00</w:t>
            </w:r>
          </w:p>
        </w:tc>
        <w:tc>
          <w:tcPr>
            <w:tcW w:w="1208" w:type="dxa"/>
            <w:vAlign w:val="center"/>
          </w:tcPr>
          <w:p w:rsidR="00DC006C" w:rsidRPr="00DC006C" w:rsidRDefault="00E54778" w:rsidP="00DC006C">
            <w:pPr>
              <w:jc w:val="center"/>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5.00</w:t>
            </w:r>
          </w:p>
        </w:tc>
        <w:tc>
          <w:tcPr>
            <w:tcW w:w="1129" w:type="dxa"/>
            <w:vAlign w:val="center"/>
          </w:tcPr>
          <w:p w:rsidR="00DC006C" w:rsidRPr="00DC006C" w:rsidRDefault="00E54778" w:rsidP="00DC006C">
            <w:pPr>
              <w:jc w:val="center"/>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5.00</w:t>
            </w:r>
          </w:p>
        </w:tc>
        <w:tc>
          <w:tcPr>
            <w:tcW w:w="839" w:type="dxa"/>
            <w:vAlign w:val="center"/>
          </w:tcPr>
          <w:p w:rsidR="00DC006C" w:rsidRPr="00DC006C" w:rsidRDefault="00DC006C" w:rsidP="00DC006C">
            <w:pPr>
              <w:jc w:val="center"/>
              <w:rPr>
                <w:rFonts w:ascii="宋体" w:eastAsia="宋体" w:hAnsi="宋体" w:cs="宋体"/>
                <w:spacing w:val="-2"/>
                <w:sz w:val="20"/>
                <w:szCs w:val="20"/>
              </w:rPr>
            </w:pPr>
            <w:r w:rsidRPr="00DC006C">
              <w:rPr>
                <w:rFonts w:ascii="宋体" w:eastAsia="宋体" w:hAnsi="宋体" w:cs="宋体" w:hint="eastAsia"/>
                <w:spacing w:val="-2"/>
                <w:sz w:val="20"/>
                <w:szCs w:val="20"/>
              </w:rPr>
              <w:t>10</w:t>
            </w:r>
          </w:p>
        </w:tc>
        <w:tc>
          <w:tcPr>
            <w:tcW w:w="879" w:type="dxa"/>
            <w:vAlign w:val="center"/>
          </w:tcPr>
          <w:p w:rsidR="00DC006C" w:rsidRPr="00DC006C" w:rsidRDefault="00DC006C" w:rsidP="00DC006C">
            <w:pPr>
              <w:jc w:val="center"/>
              <w:rPr>
                <w:rFonts w:ascii="宋体" w:eastAsia="宋体" w:hAnsi="宋体" w:cs="宋体"/>
                <w:spacing w:val="-2"/>
                <w:sz w:val="20"/>
                <w:szCs w:val="20"/>
              </w:rPr>
            </w:pPr>
            <w:r w:rsidRPr="00DC006C">
              <w:rPr>
                <w:rFonts w:ascii="宋体" w:eastAsia="宋体" w:hAnsi="宋体" w:cs="宋体" w:hint="eastAsia"/>
                <w:spacing w:val="-2"/>
                <w:sz w:val="20"/>
                <w:szCs w:val="20"/>
              </w:rPr>
              <w:t>100%</w:t>
            </w:r>
          </w:p>
        </w:tc>
        <w:tc>
          <w:tcPr>
            <w:tcW w:w="1413" w:type="dxa"/>
            <w:vAlign w:val="center"/>
          </w:tcPr>
          <w:p w:rsidR="00DC006C" w:rsidRPr="00DC006C" w:rsidRDefault="00DC006C" w:rsidP="00DC006C">
            <w:pPr>
              <w:jc w:val="center"/>
              <w:rPr>
                <w:rFonts w:ascii="宋体" w:eastAsia="宋体" w:hAnsi="宋体" w:cs="宋体"/>
                <w:spacing w:val="-2"/>
                <w:sz w:val="20"/>
                <w:szCs w:val="20"/>
              </w:rPr>
            </w:pPr>
            <w:r w:rsidRPr="00DC006C">
              <w:rPr>
                <w:rFonts w:ascii="宋体" w:eastAsia="宋体" w:hAnsi="宋体" w:cs="宋体" w:hint="eastAsia"/>
                <w:spacing w:val="-2"/>
                <w:sz w:val="20"/>
                <w:szCs w:val="20"/>
              </w:rPr>
              <w:t>10</w:t>
            </w:r>
          </w:p>
        </w:tc>
      </w:tr>
      <w:tr w:rsidR="00E54778">
        <w:trPr>
          <w:trHeight w:val="339"/>
        </w:trPr>
        <w:tc>
          <w:tcPr>
            <w:tcW w:w="1084" w:type="dxa"/>
            <w:vMerge/>
            <w:tcBorders>
              <w:top w:val="nil"/>
              <w:bottom w:val="nil"/>
            </w:tcBorders>
            <w:vAlign w:val="center"/>
          </w:tcPr>
          <w:p w:rsidR="00E54778" w:rsidRDefault="00E54778">
            <w:pPr>
              <w:pStyle w:val="TableText"/>
            </w:pPr>
          </w:p>
        </w:tc>
        <w:tc>
          <w:tcPr>
            <w:tcW w:w="2383" w:type="dxa"/>
            <w:gridSpan w:val="2"/>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r w:rsidRPr="008627DB">
              <w:rPr>
                <w:rFonts w:asciiTheme="minorEastAsia" w:eastAsiaTheme="minorEastAsia" w:hAnsiTheme="minorEastAsia" w:cs="宋体"/>
                <w:spacing w:val="-2"/>
                <w:sz w:val="20"/>
                <w:szCs w:val="20"/>
              </w:rPr>
              <w:t>其中：当年财政拨款</w:t>
            </w:r>
          </w:p>
        </w:tc>
        <w:tc>
          <w:tcPr>
            <w:tcW w:w="1430" w:type="dxa"/>
            <w:vAlign w:val="center"/>
          </w:tcPr>
          <w:p w:rsidR="00E54778" w:rsidRPr="00DC006C" w:rsidRDefault="00E54778" w:rsidP="00F56F79">
            <w:pPr>
              <w:jc w:val="center"/>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5.00</w:t>
            </w:r>
          </w:p>
        </w:tc>
        <w:tc>
          <w:tcPr>
            <w:tcW w:w="1208" w:type="dxa"/>
            <w:vAlign w:val="center"/>
          </w:tcPr>
          <w:p w:rsidR="00E54778" w:rsidRPr="00DC006C" w:rsidRDefault="00E54778" w:rsidP="00F56F79">
            <w:pPr>
              <w:jc w:val="center"/>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5.00</w:t>
            </w:r>
          </w:p>
        </w:tc>
        <w:tc>
          <w:tcPr>
            <w:tcW w:w="1129" w:type="dxa"/>
            <w:vAlign w:val="center"/>
          </w:tcPr>
          <w:p w:rsidR="00E54778" w:rsidRPr="00DC006C" w:rsidRDefault="00E54778" w:rsidP="00F56F79">
            <w:pPr>
              <w:jc w:val="center"/>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5.00</w:t>
            </w:r>
          </w:p>
        </w:tc>
        <w:tc>
          <w:tcPr>
            <w:tcW w:w="839" w:type="dxa"/>
            <w:vAlign w:val="center"/>
          </w:tcPr>
          <w:p w:rsidR="00E54778" w:rsidRPr="008627DB" w:rsidRDefault="00E54778" w:rsidP="00DC006C">
            <w:pPr>
              <w:jc w:val="center"/>
              <w:rPr>
                <w:rFonts w:asciiTheme="minorEastAsia" w:eastAsiaTheme="minorEastAsia" w:hAnsiTheme="minorEastAsia" w:cs="宋体"/>
                <w:spacing w:val="-2"/>
                <w:sz w:val="20"/>
                <w:szCs w:val="20"/>
              </w:rPr>
            </w:pPr>
            <w:r w:rsidRPr="008627DB">
              <w:rPr>
                <w:rFonts w:asciiTheme="minorEastAsia" w:eastAsiaTheme="minorEastAsia" w:hAnsiTheme="minorEastAsia" w:cs="宋体" w:hint="eastAsia"/>
                <w:spacing w:val="-2"/>
                <w:sz w:val="20"/>
                <w:szCs w:val="20"/>
              </w:rPr>
              <w:t>10</w:t>
            </w:r>
          </w:p>
        </w:tc>
        <w:tc>
          <w:tcPr>
            <w:tcW w:w="879" w:type="dxa"/>
            <w:vAlign w:val="center"/>
          </w:tcPr>
          <w:p w:rsidR="00E54778" w:rsidRPr="008627DB" w:rsidRDefault="00E54778" w:rsidP="00DC006C">
            <w:pPr>
              <w:jc w:val="center"/>
              <w:rPr>
                <w:rFonts w:asciiTheme="minorEastAsia" w:eastAsiaTheme="minorEastAsia" w:hAnsiTheme="minorEastAsia" w:cs="宋体"/>
                <w:spacing w:val="-2"/>
                <w:sz w:val="20"/>
                <w:szCs w:val="20"/>
              </w:rPr>
            </w:pPr>
            <w:r w:rsidRPr="008627DB">
              <w:rPr>
                <w:rFonts w:asciiTheme="minorEastAsia" w:eastAsiaTheme="minorEastAsia" w:hAnsiTheme="minorEastAsia" w:cs="宋体" w:hint="eastAsia"/>
                <w:spacing w:val="-2"/>
                <w:sz w:val="20"/>
                <w:szCs w:val="20"/>
              </w:rPr>
              <w:t>100%</w:t>
            </w:r>
          </w:p>
        </w:tc>
        <w:tc>
          <w:tcPr>
            <w:tcW w:w="1413" w:type="dxa"/>
            <w:vAlign w:val="center"/>
          </w:tcPr>
          <w:p w:rsidR="00E54778" w:rsidRPr="008627DB" w:rsidRDefault="00E54778" w:rsidP="00DC006C">
            <w:pPr>
              <w:jc w:val="center"/>
              <w:rPr>
                <w:rFonts w:asciiTheme="minorEastAsia" w:eastAsiaTheme="minorEastAsia" w:hAnsiTheme="minorEastAsia" w:cs="宋体"/>
                <w:spacing w:val="-2"/>
                <w:sz w:val="20"/>
                <w:szCs w:val="20"/>
              </w:rPr>
            </w:pPr>
            <w:r w:rsidRPr="008627DB">
              <w:rPr>
                <w:rFonts w:asciiTheme="minorEastAsia" w:eastAsiaTheme="minorEastAsia" w:hAnsiTheme="minorEastAsia" w:cs="宋体" w:hint="eastAsia"/>
                <w:spacing w:val="-2"/>
                <w:sz w:val="20"/>
                <w:szCs w:val="20"/>
              </w:rPr>
              <w:t>10</w:t>
            </w:r>
          </w:p>
        </w:tc>
      </w:tr>
      <w:tr w:rsidR="00E54778">
        <w:trPr>
          <w:trHeight w:val="339"/>
        </w:trPr>
        <w:tc>
          <w:tcPr>
            <w:tcW w:w="1084" w:type="dxa"/>
            <w:vMerge/>
            <w:tcBorders>
              <w:top w:val="nil"/>
              <w:bottom w:val="nil"/>
            </w:tcBorders>
            <w:vAlign w:val="center"/>
          </w:tcPr>
          <w:p w:rsidR="00E54778" w:rsidRDefault="00E54778">
            <w:pPr>
              <w:pStyle w:val="TableText"/>
            </w:pPr>
          </w:p>
        </w:tc>
        <w:tc>
          <w:tcPr>
            <w:tcW w:w="2383" w:type="dxa"/>
            <w:gridSpan w:val="2"/>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r w:rsidRPr="008627DB">
              <w:rPr>
                <w:rFonts w:asciiTheme="minorEastAsia" w:eastAsiaTheme="minorEastAsia" w:hAnsiTheme="minorEastAsia" w:cs="宋体"/>
                <w:spacing w:val="-2"/>
                <w:sz w:val="20"/>
                <w:szCs w:val="20"/>
              </w:rPr>
              <w:t>上年结转资金</w:t>
            </w:r>
          </w:p>
        </w:tc>
        <w:tc>
          <w:tcPr>
            <w:tcW w:w="1430"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c>
          <w:tcPr>
            <w:tcW w:w="1208"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c>
          <w:tcPr>
            <w:tcW w:w="1129"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c>
          <w:tcPr>
            <w:tcW w:w="839"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c>
          <w:tcPr>
            <w:tcW w:w="879"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c>
          <w:tcPr>
            <w:tcW w:w="1413"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r>
      <w:tr w:rsidR="00E54778">
        <w:trPr>
          <w:trHeight w:val="270"/>
        </w:trPr>
        <w:tc>
          <w:tcPr>
            <w:tcW w:w="1084" w:type="dxa"/>
            <w:vMerge/>
            <w:tcBorders>
              <w:top w:val="nil"/>
            </w:tcBorders>
            <w:vAlign w:val="center"/>
          </w:tcPr>
          <w:p w:rsidR="00E54778" w:rsidRDefault="00E54778">
            <w:pPr>
              <w:pStyle w:val="TableText"/>
            </w:pPr>
          </w:p>
        </w:tc>
        <w:tc>
          <w:tcPr>
            <w:tcW w:w="2383" w:type="dxa"/>
            <w:gridSpan w:val="2"/>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r w:rsidRPr="008627DB">
              <w:rPr>
                <w:rFonts w:asciiTheme="minorEastAsia" w:eastAsiaTheme="minorEastAsia" w:hAnsiTheme="minorEastAsia" w:cs="宋体"/>
                <w:spacing w:val="-2"/>
                <w:sz w:val="20"/>
                <w:szCs w:val="20"/>
              </w:rPr>
              <w:t>其他资金</w:t>
            </w:r>
          </w:p>
        </w:tc>
        <w:tc>
          <w:tcPr>
            <w:tcW w:w="1430"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c>
          <w:tcPr>
            <w:tcW w:w="1208"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c>
          <w:tcPr>
            <w:tcW w:w="1129"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c>
          <w:tcPr>
            <w:tcW w:w="839"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c>
          <w:tcPr>
            <w:tcW w:w="879"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c>
          <w:tcPr>
            <w:tcW w:w="1413" w:type="dxa"/>
            <w:vAlign w:val="center"/>
          </w:tcPr>
          <w:p w:rsidR="00E54778" w:rsidRPr="008627DB" w:rsidRDefault="00E54778" w:rsidP="001C17C7">
            <w:pPr>
              <w:spacing w:before="71" w:line="219" w:lineRule="auto"/>
              <w:ind w:left="90"/>
              <w:rPr>
                <w:rFonts w:asciiTheme="minorEastAsia" w:eastAsiaTheme="minorEastAsia" w:hAnsiTheme="minorEastAsia" w:cs="宋体"/>
                <w:spacing w:val="-2"/>
                <w:sz w:val="20"/>
                <w:szCs w:val="20"/>
              </w:rPr>
            </w:pPr>
          </w:p>
        </w:tc>
      </w:tr>
      <w:tr w:rsidR="00E54778">
        <w:trPr>
          <w:trHeight w:val="290"/>
        </w:trPr>
        <w:tc>
          <w:tcPr>
            <w:tcW w:w="1084" w:type="dxa"/>
            <w:vMerge w:val="restart"/>
            <w:tcBorders>
              <w:bottom w:val="nil"/>
            </w:tcBorders>
            <w:vAlign w:val="center"/>
          </w:tcPr>
          <w:p w:rsidR="00E54778" w:rsidRDefault="00E54778">
            <w:pPr>
              <w:spacing w:before="73" w:line="219" w:lineRule="auto"/>
              <w:ind w:left="145"/>
              <w:rPr>
                <w:rFonts w:ascii="宋体" w:eastAsia="宋体" w:hAnsi="宋体" w:cs="宋体"/>
                <w:sz w:val="20"/>
                <w:szCs w:val="20"/>
              </w:rPr>
            </w:pPr>
            <w:r>
              <w:rPr>
                <w:rFonts w:ascii="宋体" w:eastAsia="宋体" w:hAnsi="宋体" w:cs="宋体"/>
                <w:spacing w:val="-2"/>
                <w:sz w:val="20"/>
                <w:szCs w:val="20"/>
              </w:rPr>
              <w:t>年度总体</w:t>
            </w:r>
          </w:p>
          <w:p w:rsidR="00E54778" w:rsidRDefault="00E54778">
            <w:pPr>
              <w:spacing w:before="23" w:line="208" w:lineRule="auto"/>
              <w:ind w:left="344"/>
              <w:rPr>
                <w:rFonts w:ascii="宋体" w:eastAsia="宋体" w:hAnsi="宋体" w:cs="宋体"/>
                <w:sz w:val="20"/>
                <w:szCs w:val="20"/>
              </w:rPr>
            </w:pPr>
            <w:r>
              <w:rPr>
                <w:rFonts w:ascii="宋体" w:eastAsia="宋体" w:hAnsi="宋体" w:cs="宋体"/>
                <w:spacing w:val="8"/>
                <w:sz w:val="20"/>
                <w:szCs w:val="20"/>
              </w:rPr>
              <w:t>目标</w:t>
            </w:r>
          </w:p>
        </w:tc>
        <w:tc>
          <w:tcPr>
            <w:tcW w:w="5021" w:type="dxa"/>
            <w:gridSpan w:val="4"/>
            <w:vAlign w:val="center"/>
          </w:tcPr>
          <w:p w:rsidR="00E54778" w:rsidRPr="008627DB" w:rsidRDefault="00E54778" w:rsidP="001C17C7">
            <w:pPr>
              <w:spacing w:before="71" w:line="219" w:lineRule="auto"/>
              <w:ind w:left="90"/>
              <w:jc w:val="center"/>
              <w:rPr>
                <w:rFonts w:asciiTheme="minorEastAsia" w:eastAsiaTheme="minorEastAsia" w:hAnsiTheme="minorEastAsia" w:cs="宋体"/>
                <w:spacing w:val="-2"/>
                <w:sz w:val="20"/>
                <w:szCs w:val="20"/>
              </w:rPr>
            </w:pPr>
            <w:r w:rsidRPr="008627DB">
              <w:rPr>
                <w:rFonts w:asciiTheme="minorEastAsia" w:eastAsiaTheme="minorEastAsia" w:hAnsiTheme="minorEastAsia" w:cs="宋体"/>
                <w:spacing w:val="-2"/>
                <w:sz w:val="20"/>
                <w:szCs w:val="20"/>
              </w:rPr>
              <w:t>预期目标</w:t>
            </w:r>
          </w:p>
        </w:tc>
        <w:tc>
          <w:tcPr>
            <w:tcW w:w="4260" w:type="dxa"/>
            <w:gridSpan w:val="4"/>
            <w:vAlign w:val="center"/>
          </w:tcPr>
          <w:p w:rsidR="00E54778" w:rsidRPr="008627DB" w:rsidRDefault="00E54778" w:rsidP="001C17C7">
            <w:pPr>
              <w:spacing w:before="71" w:line="219" w:lineRule="auto"/>
              <w:ind w:left="90"/>
              <w:jc w:val="center"/>
              <w:rPr>
                <w:rFonts w:asciiTheme="minorEastAsia" w:eastAsiaTheme="minorEastAsia" w:hAnsiTheme="minorEastAsia" w:cs="宋体"/>
                <w:spacing w:val="-2"/>
                <w:sz w:val="20"/>
                <w:szCs w:val="20"/>
              </w:rPr>
            </w:pPr>
            <w:r w:rsidRPr="008627DB">
              <w:rPr>
                <w:rFonts w:asciiTheme="minorEastAsia" w:eastAsiaTheme="minorEastAsia" w:hAnsiTheme="minorEastAsia" w:cs="宋体"/>
                <w:spacing w:val="-2"/>
                <w:sz w:val="20"/>
                <w:szCs w:val="20"/>
              </w:rPr>
              <w:t>实际完成情况</w:t>
            </w:r>
          </w:p>
        </w:tc>
      </w:tr>
      <w:tr w:rsidR="00E54778">
        <w:trPr>
          <w:trHeight w:val="269"/>
        </w:trPr>
        <w:tc>
          <w:tcPr>
            <w:tcW w:w="1084" w:type="dxa"/>
            <w:vMerge/>
            <w:tcBorders>
              <w:top w:val="nil"/>
            </w:tcBorders>
            <w:vAlign w:val="center"/>
          </w:tcPr>
          <w:p w:rsidR="00E54778" w:rsidRDefault="00E54778">
            <w:pPr>
              <w:pStyle w:val="TableText"/>
            </w:pPr>
          </w:p>
        </w:tc>
        <w:tc>
          <w:tcPr>
            <w:tcW w:w="5021" w:type="dxa"/>
            <w:gridSpan w:val="4"/>
            <w:vAlign w:val="center"/>
          </w:tcPr>
          <w:p w:rsidR="00E54778" w:rsidRPr="008627DB" w:rsidRDefault="00410D34" w:rsidP="00E54778">
            <w:pPr>
              <w:pStyle w:val="TableText"/>
              <w:rPr>
                <w:rFonts w:asciiTheme="minorEastAsia" w:eastAsiaTheme="minorEastAsia" w:hAnsiTheme="minorEastAsia"/>
              </w:rPr>
            </w:pPr>
            <w:r w:rsidRPr="002E68CA">
              <w:rPr>
                <w:rFonts w:hint="eastAsia"/>
              </w:rPr>
              <w:t>承担平安建设重点推进工作中的矛盾纠纷化解，做好山林土地承包经营纠纷化解主体工作，以确保我市平安建设考评实现“保先争优”的目标。</w:t>
            </w:r>
          </w:p>
        </w:tc>
        <w:tc>
          <w:tcPr>
            <w:tcW w:w="4260" w:type="dxa"/>
            <w:gridSpan w:val="4"/>
            <w:vAlign w:val="center"/>
          </w:tcPr>
          <w:p w:rsidR="00E54778" w:rsidRPr="00BF6C74" w:rsidRDefault="00BF6C74" w:rsidP="00BF6C74">
            <w:pPr>
              <w:rPr>
                <w:rFonts w:asciiTheme="minorEastAsia" w:eastAsiaTheme="minorEastAsia" w:hAnsiTheme="minorEastAsia" w:hint="eastAsia"/>
              </w:rPr>
            </w:pPr>
            <w:r>
              <w:rPr>
                <w:rFonts w:asciiTheme="minorEastAsia" w:eastAsiaTheme="minorEastAsia" w:hAnsiTheme="minorEastAsia" w:hint="eastAsia"/>
                <w:lang w:eastAsia="zh-CN"/>
              </w:rPr>
              <w:t>1、</w:t>
            </w:r>
            <w:r w:rsidR="00343307" w:rsidRPr="00BF6C74">
              <w:rPr>
                <w:rFonts w:asciiTheme="minorEastAsia" w:eastAsiaTheme="minorEastAsia" w:hAnsiTheme="minorEastAsia"/>
              </w:rPr>
              <w:t>全市建立县、乡、村三级调解仲裁体系，2024 年受理山林土地承包经营纠纷 158 件，全部调解或仲裁结案，调解成功率 100%，较上年提升 10%。全年无因调解不公引发的群体上访事件，群众投诉率为 0，有效维护农村社会稳定。</w:t>
            </w:r>
          </w:p>
          <w:p w:rsidR="00343307" w:rsidRPr="00BF6C74" w:rsidRDefault="00BF6C74" w:rsidP="00BF6C74">
            <w:pPr>
              <w:rPr>
                <w:rFonts w:asciiTheme="minorEastAsia" w:eastAsiaTheme="minorEastAsia" w:hAnsiTheme="minorEastAsia" w:hint="eastAsia"/>
              </w:rPr>
            </w:pPr>
            <w:r>
              <w:rPr>
                <w:rFonts w:asciiTheme="minorEastAsia" w:eastAsiaTheme="minorEastAsia" w:hAnsiTheme="minorEastAsia" w:hint="eastAsia"/>
                <w:lang w:eastAsia="zh-CN"/>
              </w:rPr>
              <w:t>2、</w:t>
            </w:r>
            <w:r w:rsidR="00343307" w:rsidRPr="00BF6C74">
              <w:rPr>
                <w:rFonts w:asciiTheme="minorEastAsia" w:eastAsiaTheme="minorEastAsia" w:hAnsiTheme="minorEastAsia"/>
              </w:rPr>
              <w:t>13 个县市区全部设立仲裁委员会，配备仲裁员 52 名，实现全覆盖。仲裁案件卷宗完整率、程序合规率均为 100%，怀化市连续九年在全省综治平安建设土地纠纷调解仲裁工作评比中获第一名。</w:t>
            </w:r>
          </w:p>
        </w:tc>
      </w:tr>
      <w:tr w:rsidR="00E54778">
        <w:trPr>
          <w:trHeight w:val="839"/>
        </w:trPr>
        <w:tc>
          <w:tcPr>
            <w:tcW w:w="1084" w:type="dxa"/>
            <w:vMerge w:val="restart"/>
            <w:tcBorders>
              <w:bottom w:val="nil"/>
            </w:tcBorders>
            <w:textDirection w:val="tbRlV"/>
            <w:vAlign w:val="center"/>
          </w:tcPr>
          <w:p w:rsidR="00E54778" w:rsidRDefault="00E54778">
            <w:pPr>
              <w:pStyle w:val="TableText"/>
              <w:spacing w:line="376" w:lineRule="auto"/>
            </w:pPr>
          </w:p>
          <w:p w:rsidR="00E54778" w:rsidRDefault="00E54778">
            <w:pPr>
              <w:spacing w:before="67" w:line="202" w:lineRule="auto"/>
              <w:ind w:left="3196"/>
              <w:rPr>
                <w:rFonts w:ascii="宋体" w:eastAsia="宋体" w:hAnsi="宋体" w:cs="宋体"/>
                <w:sz w:val="20"/>
                <w:szCs w:val="20"/>
              </w:rPr>
            </w:pPr>
            <w:r>
              <w:rPr>
                <w:rFonts w:ascii="宋体" w:eastAsia="宋体" w:hAnsi="宋体" w:cs="宋体"/>
                <w:spacing w:val="-1"/>
                <w:sz w:val="20"/>
                <w:szCs w:val="20"/>
              </w:rPr>
              <w:t>绩效指标</w:t>
            </w:r>
          </w:p>
        </w:tc>
        <w:tc>
          <w:tcPr>
            <w:tcW w:w="1166" w:type="dxa"/>
            <w:vAlign w:val="center"/>
          </w:tcPr>
          <w:p w:rsidR="00E54778" w:rsidRDefault="00E54778" w:rsidP="001C17C7">
            <w:pPr>
              <w:pStyle w:val="TableText"/>
              <w:spacing w:line="258" w:lineRule="auto"/>
              <w:rPr>
                <w:rFonts w:ascii="宋体" w:eastAsia="宋体" w:hAnsi="宋体" w:cs="宋体"/>
                <w:spacing w:val="-2"/>
                <w:sz w:val="20"/>
                <w:szCs w:val="20"/>
              </w:rPr>
            </w:pPr>
          </w:p>
          <w:p w:rsidR="00E54778" w:rsidRDefault="00E54778" w:rsidP="001C17C7">
            <w:pPr>
              <w:spacing w:before="65" w:line="220" w:lineRule="auto"/>
              <w:ind w:left="130"/>
              <w:rPr>
                <w:rFonts w:ascii="宋体" w:eastAsia="宋体" w:hAnsi="宋体" w:cs="宋体"/>
                <w:spacing w:val="-2"/>
                <w:sz w:val="20"/>
                <w:szCs w:val="20"/>
              </w:rPr>
            </w:pPr>
            <w:r>
              <w:rPr>
                <w:rFonts w:ascii="宋体" w:eastAsia="宋体" w:hAnsi="宋体" w:cs="宋体"/>
                <w:spacing w:val="-2"/>
                <w:sz w:val="20"/>
                <w:szCs w:val="20"/>
              </w:rPr>
              <w:t>一级指标</w:t>
            </w:r>
          </w:p>
        </w:tc>
        <w:tc>
          <w:tcPr>
            <w:tcW w:w="1217" w:type="dxa"/>
            <w:vAlign w:val="center"/>
          </w:tcPr>
          <w:p w:rsidR="00E54778" w:rsidRDefault="00E54778" w:rsidP="001C17C7">
            <w:pPr>
              <w:pStyle w:val="TableText"/>
              <w:spacing w:line="258" w:lineRule="auto"/>
              <w:rPr>
                <w:rFonts w:ascii="宋体" w:eastAsia="宋体" w:hAnsi="宋体" w:cs="宋体"/>
                <w:spacing w:val="-2"/>
                <w:sz w:val="20"/>
                <w:szCs w:val="20"/>
              </w:rPr>
            </w:pPr>
          </w:p>
          <w:p w:rsidR="00E54778" w:rsidRDefault="00E54778" w:rsidP="001C17C7">
            <w:pPr>
              <w:spacing w:before="65" w:line="220" w:lineRule="auto"/>
              <w:ind w:left="122"/>
              <w:rPr>
                <w:rFonts w:ascii="宋体" w:eastAsia="宋体" w:hAnsi="宋体" w:cs="宋体"/>
                <w:spacing w:val="-2"/>
                <w:sz w:val="20"/>
                <w:szCs w:val="20"/>
              </w:rPr>
            </w:pPr>
            <w:r>
              <w:rPr>
                <w:rFonts w:ascii="宋体" w:eastAsia="宋体" w:hAnsi="宋体" w:cs="宋体"/>
                <w:spacing w:val="-2"/>
                <w:sz w:val="20"/>
                <w:szCs w:val="20"/>
              </w:rPr>
              <w:t>二级指标</w:t>
            </w:r>
          </w:p>
        </w:tc>
        <w:tc>
          <w:tcPr>
            <w:tcW w:w="1430" w:type="dxa"/>
            <w:vAlign w:val="center"/>
          </w:tcPr>
          <w:p w:rsidR="00E54778" w:rsidRDefault="00E54778" w:rsidP="001C17C7">
            <w:pPr>
              <w:pStyle w:val="TableText"/>
              <w:spacing w:line="258" w:lineRule="auto"/>
              <w:rPr>
                <w:rFonts w:ascii="宋体" w:eastAsia="宋体" w:hAnsi="宋体" w:cs="宋体"/>
                <w:spacing w:val="-2"/>
                <w:sz w:val="20"/>
                <w:szCs w:val="20"/>
              </w:rPr>
            </w:pPr>
          </w:p>
          <w:p w:rsidR="00E54778" w:rsidRDefault="00E54778" w:rsidP="001C17C7">
            <w:pPr>
              <w:spacing w:before="65" w:line="220" w:lineRule="auto"/>
              <w:ind w:left="183"/>
              <w:rPr>
                <w:rFonts w:ascii="宋体" w:eastAsia="宋体" w:hAnsi="宋体" w:cs="宋体"/>
                <w:spacing w:val="-2"/>
                <w:sz w:val="20"/>
                <w:szCs w:val="20"/>
              </w:rPr>
            </w:pPr>
            <w:r>
              <w:rPr>
                <w:rFonts w:ascii="宋体" w:eastAsia="宋体" w:hAnsi="宋体" w:cs="宋体"/>
                <w:spacing w:val="-2"/>
                <w:sz w:val="20"/>
                <w:szCs w:val="20"/>
              </w:rPr>
              <w:t>三级指标</w:t>
            </w:r>
          </w:p>
        </w:tc>
        <w:tc>
          <w:tcPr>
            <w:tcW w:w="1208" w:type="dxa"/>
            <w:vAlign w:val="center"/>
          </w:tcPr>
          <w:p w:rsidR="00E54778" w:rsidRDefault="00E54778" w:rsidP="001C17C7">
            <w:pPr>
              <w:spacing w:before="194" w:line="251" w:lineRule="auto"/>
              <w:ind w:left="294" w:right="314"/>
              <w:rPr>
                <w:rFonts w:ascii="宋体" w:eastAsia="宋体" w:hAnsi="宋体" w:cs="宋体"/>
                <w:spacing w:val="-2"/>
                <w:sz w:val="20"/>
                <w:szCs w:val="20"/>
              </w:rPr>
            </w:pPr>
            <w:r>
              <w:rPr>
                <w:rFonts w:ascii="宋体" w:eastAsia="宋体" w:hAnsi="宋体" w:cs="宋体"/>
                <w:spacing w:val="-2"/>
                <w:sz w:val="20"/>
                <w:szCs w:val="20"/>
              </w:rPr>
              <w:t>年度指标值</w:t>
            </w:r>
          </w:p>
        </w:tc>
        <w:tc>
          <w:tcPr>
            <w:tcW w:w="1129" w:type="dxa"/>
            <w:vAlign w:val="center"/>
          </w:tcPr>
          <w:p w:rsidR="00E54778" w:rsidRDefault="00E54778" w:rsidP="001C17C7">
            <w:pPr>
              <w:spacing w:before="194" w:line="269" w:lineRule="auto"/>
              <w:ind w:left="256" w:right="272"/>
              <w:rPr>
                <w:rFonts w:ascii="宋体" w:eastAsia="宋体" w:hAnsi="宋体" w:cs="宋体"/>
                <w:spacing w:val="-2"/>
                <w:sz w:val="20"/>
                <w:szCs w:val="20"/>
              </w:rPr>
            </w:pPr>
            <w:r>
              <w:rPr>
                <w:rFonts w:ascii="宋体" w:eastAsia="宋体" w:hAnsi="宋体" w:cs="宋体"/>
                <w:spacing w:val="-2"/>
                <w:sz w:val="20"/>
                <w:szCs w:val="20"/>
              </w:rPr>
              <w:t>实际完成值</w:t>
            </w:r>
          </w:p>
        </w:tc>
        <w:tc>
          <w:tcPr>
            <w:tcW w:w="839" w:type="dxa"/>
            <w:vAlign w:val="center"/>
          </w:tcPr>
          <w:p w:rsidR="00E54778" w:rsidRDefault="00E54778" w:rsidP="001C17C7">
            <w:pPr>
              <w:pStyle w:val="TableText"/>
              <w:spacing w:line="257" w:lineRule="auto"/>
              <w:rPr>
                <w:rFonts w:ascii="宋体" w:eastAsia="宋体" w:hAnsi="宋体" w:cs="宋体"/>
                <w:spacing w:val="-2"/>
                <w:sz w:val="20"/>
                <w:szCs w:val="20"/>
              </w:rPr>
            </w:pPr>
          </w:p>
          <w:p w:rsidR="00E54778" w:rsidRDefault="00E54778" w:rsidP="001C17C7">
            <w:pPr>
              <w:spacing w:before="65" w:line="219" w:lineRule="auto"/>
              <w:ind w:left="217"/>
              <w:rPr>
                <w:rFonts w:ascii="宋体" w:eastAsia="宋体" w:hAnsi="宋体" w:cs="宋体"/>
                <w:spacing w:val="-2"/>
                <w:sz w:val="20"/>
                <w:szCs w:val="20"/>
              </w:rPr>
            </w:pPr>
            <w:r>
              <w:rPr>
                <w:rFonts w:ascii="宋体" w:eastAsia="宋体" w:hAnsi="宋体" w:cs="宋体"/>
                <w:spacing w:val="-2"/>
                <w:sz w:val="20"/>
                <w:szCs w:val="20"/>
              </w:rPr>
              <w:t>分值</w:t>
            </w:r>
          </w:p>
        </w:tc>
        <w:tc>
          <w:tcPr>
            <w:tcW w:w="879" w:type="dxa"/>
            <w:vAlign w:val="center"/>
          </w:tcPr>
          <w:p w:rsidR="00E54778" w:rsidRDefault="00E54778" w:rsidP="001C17C7">
            <w:pPr>
              <w:pStyle w:val="TableText"/>
              <w:spacing w:line="257" w:lineRule="auto"/>
              <w:rPr>
                <w:rFonts w:ascii="宋体" w:eastAsia="宋体" w:hAnsi="宋体" w:cs="宋体"/>
                <w:spacing w:val="-2"/>
                <w:sz w:val="20"/>
                <w:szCs w:val="20"/>
              </w:rPr>
            </w:pPr>
          </w:p>
          <w:p w:rsidR="00E54778" w:rsidRDefault="00E54778" w:rsidP="001C17C7">
            <w:pPr>
              <w:spacing w:before="65" w:line="219" w:lineRule="auto"/>
              <w:ind w:left="237"/>
              <w:rPr>
                <w:rFonts w:ascii="宋体" w:eastAsia="宋体" w:hAnsi="宋体" w:cs="宋体"/>
                <w:spacing w:val="-2"/>
                <w:sz w:val="20"/>
                <w:szCs w:val="20"/>
              </w:rPr>
            </w:pPr>
            <w:r>
              <w:rPr>
                <w:rFonts w:ascii="宋体" w:eastAsia="宋体" w:hAnsi="宋体" w:cs="宋体"/>
                <w:spacing w:val="-2"/>
                <w:sz w:val="20"/>
                <w:szCs w:val="20"/>
              </w:rPr>
              <w:t>得分</w:t>
            </w:r>
          </w:p>
        </w:tc>
        <w:tc>
          <w:tcPr>
            <w:tcW w:w="1413" w:type="dxa"/>
            <w:vAlign w:val="center"/>
          </w:tcPr>
          <w:p w:rsidR="00E54778" w:rsidRDefault="00E54778" w:rsidP="001C17C7">
            <w:pPr>
              <w:spacing w:before="74" w:line="219" w:lineRule="auto"/>
              <w:ind w:left="299"/>
              <w:rPr>
                <w:rFonts w:ascii="宋体" w:eastAsia="宋体" w:hAnsi="宋体" w:cs="宋体"/>
                <w:spacing w:val="-2"/>
                <w:sz w:val="20"/>
                <w:szCs w:val="20"/>
              </w:rPr>
            </w:pPr>
            <w:r>
              <w:rPr>
                <w:rFonts w:ascii="宋体" w:eastAsia="宋体" w:hAnsi="宋体" w:cs="宋体"/>
                <w:spacing w:val="-2"/>
                <w:sz w:val="20"/>
                <w:szCs w:val="20"/>
              </w:rPr>
              <w:t>偏差原因</w:t>
            </w:r>
          </w:p>
          <w:p w:rsidR="00E54778" w:rsidRDefault="00E54778" w:rsidP="001C17C7">
            <w:pPr>
              <w:spacing w:before="33" w:line="220" w:lineRule="auto"/>
              <w:ind w:left="399"/>
              <w:rPr>
                <w:rFonts w:ascii="宋体" w:eastAsia="宋体" w:hAnsi="宋体" w:cs="宋体"/>
                <w:spacing w:val="-2"/>
                <w:sz w:val="20"/>
                <w:szCs w:val="20"/>
              </w:rPr>
            </w:pPr>
            <w:r>
              <w:rPr>
                <w:rFonts w:ascii="宋体" w:eastAsia="宋体" w:hAnsi="宋体" w:cs="宋体"/>
                <w:spacing w:val="-2"/>
                <w:sz w:val="20"/>
                <w:szCs w:val="20"/>
              </w:rPr>
              <w:t>分析及</w:t>
            </w:r>
          </w:p>
          <w:p w:rsidR="00E54778" w:rsidRDefault="00E54778" w:rsidP="001C17C7">
            <w:pPr>
              <w:spacing w:before="20" w:line="208" w:lineRule="auto"/>
              <w:ind w:left="299"/>
              <w:rPr>
                <w:rFonts w:ascii="宋体" w:eastAsia="宋体" w:hAnsi="宋体" w:cs="宋体"/>
                <w:spacing w:val="-2"/>
                <w:sz w:val="20"/>
                <w:szCs w:val="20"/>
              </w:rPr>
            </w:pPr>
            <w:r>
              <w:rPr>
                <w:rFonts w:ascii="宋体" w:eastAsia="宋体" w:hAnsi="宋体" w:cs="宋体"/>
                <w:spacing w:val="-2"/>
                <w:sz w:val="20"/>
                <w:szCs w:val="20"/>
              </w:rPr>
              <w:t>改进措施</w:t>
            </w:r>
          </w:p>
        </w:tc>
      </w:tr>
      <w:tr w:rsidR="00E54778" w:rsidTr="00620310">
        <w:trPr>
          <w:trHeight w:val="280"/>
        </w:trPr>
        <w:tc>
          <w:tcPr>
            <w:tcW w:w="1084" w:type="dxa"/>
            <w:vMerge/>
            <w:tcBorders>
              <w:top w:val="nil"/>
              <w:bottom w:val="nil"/>
            </w:tcBorders>
            <w:textDirection w:val="tbRlV"/>
            <w:vAlign w:val="center"/>
          </w:tcPr>
          <w:p w:rsidR="00E54778" w:rsidRDefault="00E54778">
            <w:pPr>
              <w:pStyle w:val="TableText"/>
            </w:pPr>
          </w:p>
        </w:tc>
        <w:tc>
          <w:tcPr>
            <w:tcW w:w="1166" w:type="dxa"/>
            <w:vMerge w:val="restart"/>
            <w:tcBorders>
              <w:bottom w:val="nil"/>
            </w:tcBorders>
            <w:vAlign w:val="center"/>
          </w:tcPr>
          <w:p w:rsidR="00E54778" w:rsidRDefault="00E54778" w:rsidP="001C17C7">
            <w:pPr>
              <w:pStyle w:val="TableText"/>
              <w:spacing w:line="352" w:lineRule="auto"/>
              <w:rPr>
                <w:rFonts w:ascii="宋体" w:eastAsia="宋体" w:hAnsi="宋体" w:cs="宋体"/>
                <w:spacing w:val="-2"/>
                <w:sz w:val="20"/>
                <w:szCs w:val="20"/>
              </w:rPr>
            </w:pPr>
          </w:p>
          <w:p w:rsidR="00E54778" w:rsidRDefault="00E54778" w:rsidP="001C17C7">
            <w:pPr>
              <w:pStyle w:val="TableText"/>
              <w:spacing w:line="352" w:lineRule="auto"/>
              <w:rPr>
                <w:rFonts w:ascii="宋体" w:eastAsia="宋体" w:hAnsi="宋体" w:cs="宋体"/>
                <w:spacing w:val="-2"/>
                <w:sz w:val="20"/>
                <w:szCs w:val="20"/>
              </w:rPr>
            </w:pPr>
          </w:p>
          <w:p w:rsidR="00E54778" w:rsidRDefault="00E54778" w:rsidP="001C17C7">
            <w:pPr>
              <w:spacing w:before="65" w:line="219" w:lineRule="auto"/>
              <w:ind w:left="130"/>
              <w:rPr>
                <w:rFonts w:ascii="宋体" w:eastAsia="宋体" w:hAnsi="宋体" w:cs="宋体"/>
                <w:spacing w:val="-2"/>
                <w:sz w:val="20"/>
                <w:szCs w:val="20"/>
              </w:rPr>
            </w:pPr>
            <w:r>
              <w:rPr>
                <w:rFonts w:ascii="宋体" w:eastAsia="宋体" w:hAnsi="宋体" w:cs="宋体"/>
                <w:spacing w:val="-2"/>
                <w:sz w:val="20"/>
                <w:szCs w:val="20"/>
              </w:rPr>
              <w:t>成本指标</w:t>
            </w:r>
          </w:p>
        </w:tc>
        <w:tc>
          <w:tcPr>
            <w:tcW w:w="1217" w:type="dxa"/>
            <w:tcBorders>
              <w:bottom w:val="nil"/>
            </w:tcBorders>
            <w:vAlign w:val="center"/>
          </w:tcPr>
          <w:p w:rsidR="00E54778" w:rsidRDefault="00E54778" w:rsidP="001C17C7">
            <w:pPr>
              <w:spacing w:before="53" w:line="219" w:lineRule="auto"/>
              <w:ind w:left="122"/>
              <w:rPr>
                <w:rFonts w:ascii="宋体" w:eastAsia="宋体" w:hAnsi="宋体" w:cs="宋体"/>
                <w:spacing w:val="-2"/>
                <w:sz w:val="20"/>
                <w:szCs w:val="20"/>
              </w:rPr>
            </w:pPr>
            <w:r>
              <w:rPr>
                <w:rFonts w:ascii="宋体" w:eastAsia="宋体" w:hAnsi="宋体" w:cs="宋体"/>
                <w:spacing w:val="-2"/>
                <w:sz w:val="20"/>
                <w:szCs w:val="20"/>
              </w:rPr>
              <w:t>经济成本</w:t>
            </w:r>
          </w:p>
          <w:p w:rsidR="00E54778" w:rsidRDefault="00E54778" w:rsidP="001C17C7">
            <w:pPr>
              <w:spacing w:before="44" w:line="207" w:lineRule="auto"/>
              <w:ind w:left="322"/>
              <w:rPr>
                <w:rFonts w:ascii="宋体" w:eastAsia="宋体" w:hAnsi="宋体" w:cs="宋体"/>
                <w:spacing w:val="-2"/>
                <w:sz w:val="20"/>
                <w:szCs w:val="20"/>
              </w:rPr>
            </w:pPr>
            <w:r>
              <w:rPr>
                <w:rFonts w:ascii="宋体" w:eastAsia="宋体" w:hAnsi="宋体" w:cs="宋体"/>
                <w:spacing w:val="-2"/>
                <w:sz w:val="20"/>
                <w:szCs w:val="20"/>
              </w:rPr>
              <w:t>指标</w:t>
            </w:r>
          </w:p>
        </w:tc>
        <w:tc>
          <w:tcPr>
            <w:tcW w:w="1430" w:type="dxa"/>
            <w:vAlign w:val="center"/>
          </w:tcPr>
          <w:p w:rsidR="00E54778" w:rsidRPr="00343307" w:rsidRDefault="00E54778" w:rsidP="00343307">
            <w:pPr>
              <w:jc w:val="center"/>
              <w:rPr>
                <w:rFonts w:asciiTheme="minorEastAsia" w:eastAsiaTheme="minorEastAsia" w:hAnsiTheme="minorEastAsia"/>
              </w:rPr>
            </w:pPr>
            <w:r w:rsidRPr="00343307">
              <w:rPr>
                <w:rFonts w:asciiTheme="minorEastAsia" w:eastAsiaTheme="minorEastAsia" w:hAnsiTheme="minorEastAsia" w:cs="宋体" w:hint="eastAsia"/>
              </w:rPr>
              <w:t>项目成本控制</w:t>
            </w:r>
          </w:p>
        </w:tc>
        <w:tc>
          <w:tcPr>
            <w:tcW w:w="1208" w:type="dxa"/>
            <w:vAlign w:val="center"/>
          </w:tcPr>
          <w:p w:rsidR="00E54778" w:rsidRPr="00343307" w:rsidRDefault="00E54778" w:rsidP="00343307">
            <w:pPr>
              <w:jc w:val="center"/>
              <w:rPr>
                <w:rFonts w:asciiTheme="minorEastAsia" w:eastAsiaTheme="minorEastAsia" w:hAnsiTheme="minorEastAsia"/>
              </w:rPr>
            </w:pPr>
            <w:r w:rsidRPr="00343307">
              <w:rPr>
                <w:rFonts w:asciiTheme="minorEastAsia" w:eastAsiaTheme="minorEastAsia" w:hAnsiTheme="minorEastAsia" w:hint="eastAsia"/>
              </w:rPr>
              <w:t>5</w:t>
            </w:r>
            <w:r w:rsidRPr="00343307">
              <w:rPr>
                <w:rFonts w:asciiTheme="minorEastAsia" w:eastAsiaTheme="minorEastAsia" w:hAnsiTheme="minorEastAsia" w:cs="宋体" w:hint="eastAsia"/>
              </w:rPr>
              <w:t>万元</w:t>
            </w:r>
          </w:p>
        </w:tc>
        <w:tc>
          <w:tcPr>
            <w:tcW w:w="1129" w:type="dxa"/>
            <w:vAlign w:val="center"/>
          </w:tcPr>
          <w:p w:rsidR="00E54778" w:rsidRPr="00343307" w:rsidRDefault="00E54778" w:rsidP="00343307">
            <w:pPr>
              <w:jc w:val="center"/>
              <w:rPr>
                <w:rFonts w:asciiTheme="minorEastAsia" w:eastAsiaTheme="minorEastAsia" w:hAnsiTheme="minorEastAsia"/>
              </w:rPr>
            </w:pPr>
            <w:r w:rsidRPr="00343307">
              <w:rPr>
                <w:rFonts w:asciiTheme="minorEastAsia" w:eastAsiaTheme="minorEastAsia" w:hAnsiTheme="minorEastAsia" w:hint="eastAsia"/>
              </w:rPr>
              <w:t>5</w:t>
            </w:r>
            <w:r w:rsidRPr="00343307">
              <w:rPr>
                <w:rFonts w:asciiTheme="minorEastAsia" w:eastAsiaTheme="minorEastAsia" w:hAnsiTheme="minorEastAsia" w:cs="宋体" w:hint="eastAsia"/>
              </w:rPr>
              <w:t>万元</w:t>
            </w:r>
          </w:p>
        </w:tc>
        <w:tc>
          <w:tcPr>
            <w:tcW w:w="839" w:type="dxa"/>
            <w:vMerge w:val="restart"/>
            <w:vAlign w:val="center"/>
          </w:tcPr>
          <w:p w:rsidR="00E54778" w:rsidRPr="00343307" w:rsidRDefault="00E54778" w:rsidP="00343307">
            <w:pPr>
              <w:jc w:val="center"/>
              <w:rPr>
                <w:rFonts w:asciiTheme="minorEastAsia" w:eastAsiaTheme="minorEastAsia" w:hAnsiTheme="minorEastAsia"/>
              </w:rPr>
            </w:pPr>
            <w:r w:rsidRPr="00343307">
              <w:rPr>
                <w:rFonts w:asciiTheme="minorEastAsia" w:eastAsiaTheme="minorEastAsia" w:hAnsiTheme="minorEastAsia" w:hint="eastAsia"/>
              </w:rPr>
              <w:t>10</w:t>
            </w:r>
          </w:p>
        </w:tc>
        <w:tc>
          <w:tcPr>
            <w:tcW w:w="879" w:type="dxa"/>
            <w:vMerge w:val="restart"/>
            <w:vAlign w:val="center"/>
          </w:tcPr>
          <w:p w:rsidR="00E54778" w:rsidRPr="00253C27" w:rsidRDefault="00E54778" w:rsidP="001C17C7">
            <w:pPr>
              <w:pStyle w:val="TableText"/>
              <w:jc w:val="center"/>
              <w:rPr>
                <w:rFonts w:ascii="宋体" w:eastAsia="宋体" w:hAnsi="宋体" w:cs="宋体"/>
                <w:spacing w:val="-2"/>
                <w:lang w:eastAsia="zh-CN"/>
              </w:rPr>
            </w:pPr>
            <w:r w:rsidRPr="00253C27">
              <w:rPr>
                <w:rFonts w:ascii="宋体" w:eastAsia="宋体" w:hAnsi="宋体" w:cs="宋体" w:hint="eastAsia"/>
                <w:spacing w:val="-2"/>
                <w:lang w:eastAsia="zh-CN"/>
              </w:rPr>
              <w:t>10</w:t>
            </w:r>
          </w:p>
        </w:tc>
        <w:tc>
          <w:tcPr>
            <w:tcW w:w="1413" w:type="dxa"/>
            <w:vMerge w:val="restart"/>
            <w:vAlign w:val="center"/>
          </w:tcPr>
          <w:p w:rsidR="00E54778" w:rsidRDefault="00E54778" w:rsidP="001C17C7">
            <w:pPr>
              <w:pStyle w:val="TableText"/>
              <w:rPr>
                <w:rFonts w:ascii="宋体" w:eastAsia="宋体" w:hAnsi="宋体" w:cs="宋体"/>
                <w:spacing w:val="-2"/>
                <w:sz w:val="20"/>
                <w:szCs w:val="20"/>
              </w:rPr>
            </w:pPr>
          </w:p>
        </w:tc>
      </w:tr>
      <w:tr w:rsidR="00E54778">
        <w:trPr>
          <w:trHeight w:val="270"/>
        </w:trPr>
        <w:tc>
          <w:tcPr>
            <w:tcW w:w="1084" w:type="dxa"/>
            <w:vMerge/>
            <w:tcBorders>
              <w:top w:val="nil"/>
              <w:bottom w:val="nil"/>
            </w:tcBorders>
            <w:textDirection w:val="tbRlV"/>
            <w:vAlign w:val="center"/>
          </w:tcPr>
          <w:p w:rsidR="00E54778" w:rsidRDefault="00E54778">
            <w:pPr>
              <w:pStyle w:val="TableText"/>
            </w:pPr>
          </w:p>
        </w:tc>
        <w:tc>
          <w:tcPr>
            <w:tcW w:w="1166" w:type="dxa"/>
            <w:vMerge/>
            <w:tcBorders>
              <w:top w:val="nil"/>
              <w:bottom w:val="nil"/>
            </w:tcBorders>
            <w:vAlign w:val="center"/>
          </w:tcPr>
          <w:p w:rsidR="00E54778" w:rsidRDefault="00E54778" w:rsidP="001C17C7">
            <w:pPr>
              <w:pStyle w:val="TableText"/>
              <w:rPr>
                <w:rFonts w:ascii="宋体" w:eastAsia="宋体" w:hAnsi="宋体" w:cs="宋体"/>
                <w:spacing w:val="-2"/>
                <w:sz w:val="20"/>
                <w:szCs w:val="20"/>
              </w:rPr>
            </w:pPr>
          </w:p>
        </w:tc>
        <w:tc>
          <w:tcPr>
            <w:tcW w:w="1217" w:type="dxa"/>
            <w:tcBorders>
              <w:bottom w:val="nil"/>
            </w:tcBorders>
            <w:vAlign w:val="center"/>
          </w:tcPr>
          <w:p w:rsidR="00E54778" w:rsidRDefault="00E54778" w:rsidP="001C17C7">
            <w:pPr>
              <w:spacing w:before="64" w:line="219" w:lineRule="auto"/>
              <w:ind w:left="122"/>
              <w:rPr>
                <w:rFonts w:ascii="宋体" w:eastAsia="宋体" w:hAnsi="宋体" w:cs="宋体"/>
                <w:spacing w:val="-2"/>
                <w:sz w:val="20"/>
                <w:szCs w:val="20"/>
              </w:rPr>
            </w:pPr>
            <w:r>
              <w:rPr>
                <w:rFonts w:ascii="宋体" w:eastAsia="宋体" w:hAnsi="宋体" w:cs="宋体"/>
                <w:spacing w:val="-2"/>
                <w:sz w:val="20"/>
                <w:szCs w:val="20"/>
              </w:rPr>
              <w:t>社会成本</w:t>
            </w:r>
          </w:p>
          <w:p w:rsidR="00E54778" w:rsidRDefault="00E54778" w:rsidP="001C17C7">
            <w:pPr>
              <w:spacing w:before="54" w:line="188" w:lineRule="auto"/>
              <w:ind w:left="322"/>
              <w:rPr>
                <w:rFonts w:ascii="宋体" w:eastAsia="宋体" w:hAnsi="宋体" w:cs="宋体"/>
                <w:spacing w:val="-2"/>
                <w:sz w:val="20"/>
                <w:szCs w:val="20"/>
              </w:rPr>
            </w:pPr>
            <w:r>
              <w:rPr>
                <w:rFonts w:ascii="宋体" w:eastAsia="宋体" w:hAnsi="宋体" w:cs="宋体"/>
                <w:spacing w:val="-2"/>
                <w:sz w:val="20"/>
                <w:szCs w:val="20"/>
              </w:rPr>
              <w:t>指标</w:t>
            </w:r>
          </w:p>
        </w:tc>
        <w:tc>
          <w:tcPr>
            <w:tcW w:w="1430" w:type="dxa"/>
            <w:vAlign w:val="center"/>
          </w:tcPr>
          <w:p w:rsidR="00E54778"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cs="宋体" w:hint="eastAsia"/>
              </w:rPr>
              <w:t>维护农村社会稳定</w:t>
            </w:r>
          </w:p>
        </w:tc>
        <w:tc>
          <w:tcPr>
            <w:tcW w:w="1208" w:type="dxa"/>
            <w:vAlign w:val="center"/>
          </w:tcPr>
          <w:p w:rsidR="00E54778" w:rsidRPr="00343307" w:rsidRDefault="00E54778" w:rsidP="00343307">
            <w:pPr>
              <w:jc w:val="center"/>
              <w:rPr>
                <w:rFonts w:asciiTheme="minorEastAsia" w:eastAsiaTheme="minorEastAsia" w:hAnsiTheme="minorEastAsia"/>
              </w:rPr>
            </w:pPr>
            <w:r w:rsidRPr="00343307">
              <w:rPr>
                <w:rFonts w:asciiTheme="minorEastAsia" w:eastAsiaTheme="minorEastAsia" w:hAnsiTheme="minorEastAsia" w:hint="eastAsia"/>
              </w:rPr>
              <w:t>100%</w:t>
            </w:r>
          </w:p>
        </w:tc>
        <w:tc>
          <w:tcPr>
            <w:tcW w:w="1129" w:type="dxa"/>
            <w:vAlign w:val="center"/>
          </w:tcPr>
          <w:p w:rsidR="00E54778" w:rsidRPr="00343307" w:rsidRDefault="00E54778" w:rsidP="00343307">
            <w:pPr>
              <w:jc w:val="center"/>
              <w:rPr>
                <w:rFonts w:asciiTheme="minorEastAsia" w:eastAsiaTheme="minorEastAsia" w:hAnsiTheme="minorEastAsia"/>
              </w:rPr>
            </w:pPr>
            <w:r w:rsidRPr="00343307">
              <w:rPr>
                <w:rFonts w:asciiTheme="minorEastAsia" w:eastAsiaTheme="minorEastAsia" w:hAnsiTheme="minorEastAsia" w:hint="eastAsia"/>
              </w:rPr>
              <w:t>100%</w:t>
            </w:r>
          </w:p>
        </w:tc>
        <w:tc>
          <w:tcPr>
            <w:tcW w:w="839" w:type="dxa"/>
            <w:vMerge/>
            <w:vAlign w:val="center"/>
          </w:tcPr>
          <w:p w:rsidR="00E54778" w:rsidRPr="00343307" w:rsidRDefault="00E54778" w:rsidP="00343307">
            <w:pPr>
              <w:jc w:val="center"/>
              <w:rPr>
                <w:rFonts w:asciiTheme="minorEastAsia" w:eastAsiaTheme="minorEastAsia" w:hAnsiTheme="minorEastAsia"/>
              </w:rPr>
            </w:pPr>
          </w:p>
        </w:tc>
        <w:tc>
          <w:tcPr>
            <w:tcW w:w="879" w:type="dxa"/>
            <w:vMerge/>
            <w:vAlign w:val="center"/>
          </w:tcPr>
          <w:p w:rsidR="00E54778" w:rsidRPr="00253C27" w:rsidRDefault="00E54778" w:rsidP="001C17C7">
            <w:pPr>
              <w:pStyle w:val="TableText"/>
              <w:jc w:val="center"/>
              <w:rPr>
                <w:rFonts w:ascii="宋体" w:eastAsia="宋体" w:hAnsi="宋体" w:cs="宋体"/>
                <w:spacing w:val="-2"/>
              </w:rPr>
            </w:pPr>
          </w:p>
        </w:tc>
        <w:tc>
          <w:tcPr>
            <w:tcW w:w="1413" w:type="dxa"/>
            <w:vMerge/>
            <w:vAlign w:val="center"/>
          </w:tcPr>
          <w:p w:rsidR="00E54778" w:rsidRDefault="00E54778" w:rsidP="001C17C7">
            <w:pPr>
              <w:pStyle w:val="TableText"/>
              <w:rPr>
                <w:rFonts w:ascii="宋体" w:eastAsia="宋体" w:hAnsi="宋体" w:cs="宋体"/>
                <w:spacing w:val="-2"/>
                <w:sz w:val="20"/>
                <w:szCs w:val="20"/>
              </w:rPr>
            </w:pPr>
          </w:p>
        </w:tc>
      </w:tr>
      <w:tr w:rsidR="00E54778">
        <w:trPr>
          <w:trHeight w:val="434"/>
        </w:trPr>
        <w:tc>
          <w:tcPr>
            <w:tcW w:w="1084" w:type="dxa"/>
            <w:vMerge/>
            <w:tcBorders>
              <w:top w:val="nil"/>
              <w:bottom w:val="nil"/>
            </w:tcBorders>
            <w:textDirection w:val="tbRlV"/>
            <w:vAlign w:val="center"/>
          </w:tcPr>
          <w:p w:rsidR="00E54778" w:rsidRDefault="00E54778">
            <w:pPr>
              <w:pStyle w:val="TableText"/>
            </w:pPr>
          </w:p>
        </w:tc>
        <w:tc>
          <w:tcPr>
            <w:tcW w:w="1166" w:type="dxa"/>
            <w:vMerge/>
            <w:tcBorders>
              <w:top w:val="nil"/>
              <w:bottom w:val="nil"/>
            </w:tcBorders>
            <w:vAlign w:val="center"/>
          </w:tcPr>
          <w:p w:rsidR="00E54778" w:rsidRDefault="00E54778" w:rsidP="001C17C7">
            <w:pPr>
              <w:pStyle w:val="TableText"/>
              <w:rPr>
                <w:rFonts w:ascii="宋体" w:eastAsia="宋体" w:hAnsi="宋体" w:cs="宋体"/>
                <w:spacing w:val="-2"/>
                <w:sz w:val="20"/>
                <w:szCs w:val="20"/>
              </w:rPr>
            </w:pPr>
          </w:p>
        </w:tc>
        <w:tc>
          <w:tcPr>
            <w:tcW w:w="1217" w:type="dxa"/>
            <w:tcBorders>
              <w:bottom w:val="nil"/>
            </w:tcBorders>
            <w:vAlign w:val="center"/>
          </w:tcPr>
          <w:p w:rsidR="00E54778" w:rsidRDefault="00E54778" w:rsidP="001C17C7">
            <w:pPr>
              <w:spacing w:before="86" w:line="220" w:lineRule="auto"/>
              <w:ind w:left="122"/>
              <w:rPr>
                <w:rFonts w:ascii="宋体" w:eastAsia="宋体" w:hAnsi="宋体" w:cs="宋体"/>
                <w:spacing w:val="-2"/>
                <w:sz w:val="20"/>
                <w:szCs w:val="20"/>
              </w:rPr>
            </w:pPr>
            <w:r>
              <w:rPr>
                <w:rFonts w:ascii="宋体" w:eastAsia="宋体" w:hAnsi="宋体" w:cs="宋体"/>
                <w:spacing w:val="-2"/>
                <w:sz w:val="20"/>
                <w:szCs w:val="20"/>
              </w:rPr>
              <w:t>生态环境</w:t>
            </w:r>
          </w:p>
          <w:p w:rsidR="00E54778" w:rsidRDefault="00E54778" w:rsidP="001C17C7">
            <w:pPr>
              <w:spacing w:before="10" w:line="207" w:lineRule="auto"/>
              <w:ind w:left="122"/>
              <w:rPr>
                <w:rFonts w:ascii="宋体" w:eastAsia="宋体" w:hAnsi="宋体" w:cs="宋体"/>
                <w:spacing w:val="-2"/>
                <w:sz w:val="20"/>
                <w:szCs w:val="20"/>
              </w:rPr>
            </w:pPr>
            <w:r>
              <w:rPr>
                <w:rFonts w:ascii="宋体" w:eastAsia="宋体" w:hAnsi="宋体" w:cs="宋体"/>
                <w:spacing w:val="-2"/>
                <w:sz w:val="20"/>
                <w:szCs w:val="20"/>
              </w:rPr>
              <w:t>成本指标</w:t>
            </w:r>
          </w:p>
        </w:tc>
        <w:tc>
          <w:tcPr>
            <w:tcW w:w="1430" w:type="dxa"/>
            <w:vAlign w:val="center"/>
          </w:tcPr>
          <w:p w:rsidR="00E54778"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cs="宋体" w:hint="eastAsia"/>
              </w:rPr>
              <w:t>调解场地环保措施达标率</w:t>
            </w:r>
          </w:p>
        </w:tc>
        <w:tc>
          <w:tcPr>
            <w:tcW w:w="1208" w:type="dxa"/>
            <w:vAlign w:val="center"/>
          </w:tcPr>
          <w:p w:rsidR="00E54778" w:rsidRPr="00343307" w:rsidRDefault="00E54778" w:rsidP="00343307">
            <w:pPr>
              <w:jc w:val="center"/>
              <w:rPr>
                <w:rFonts w:asciiTheme="minorEastAsia" w:eastAsiaTheme="minorEastAsia" w:hAnsiTheme="minorEastAsia"/>
              </w:rPr>
            </w:pPr>
            <w:r w:rsidRPr="00343307">
              <w:rPr>
                <w:rFonts w:asciiTheme="minorEastAsia" w:eastAsiaTheme="minorEastAsia" w:hAnsiTheme="minorEastAsia" w:hint="eastAsia"/>
              </w:rPr>
              <w:t>100%</w:t>
            </w:r>
          </w:p>
        </w:tc>
        <w:tc>
          <w:tcPr>
            <w:tcW w:w="1129" w:type="dxa"/>
            <w:vAlign w:val="center"/>
          </w:tcPr>
          <w:p w:rsidR="00E54778" w:rsidRPr="00343307" w:rsidRDefault="00E54778" w:rsidP="00343307">
            <w:pPr>
              <w:jc w:val="center"/>
              <w:rPr>
                <w:rFonts w:asciiTheme="minorEastAsia" w:eastAsiaTheme="minorEastAsia" w:hAnsiTheme="minorEastAsia"/>
              </w:rPr>
            </w:pPr>
            <w:r w:rsidRPr="00343307">
              <w:rPr>
                <w:rFonts w:asciiTheme="minorEastAsia" w:eastAsiaTheme="minorEastAsia" w:hAnsiTheme="minorEastAsia" w:hint="eastAsia"/>
              </w:rPr>
              <w:t>100%</w:t>
            </w:r>
          </w:p>
        </w:tc>
        <w:tc>
          <w:tcPr>
            <w:tcW w:w="839" w:type="dxa"/>
            <w:vMerge/>
            <w:vAlign w:val="center"/>
          </w:tcPr>
          <w:p w:rsidR="00E54778" w:rsidRPr="00343307" w:rsidRDefault="00E54778" w:rsidP="00343307">
            <w:pPr>
              <w:jc w:val="center"/>
              <w:rPr>
                <w:rFonts w:asciiTheme="minorEastAsia" w:eastAsiaTheme="minorEastAsia" w:hAnsiTheme="minorEastAsia"/>
              </w:rPr>
            </w:pPr>
          </w:p>
        </w:tc>
        <w:tc>
          <w:tcPr>
            <w:tcW w:w="879" w:type="dxa"/>
            <w:vMerge/>
            <w:vAlign w:val="center"/>
          </w:tcPr>
          <w:p w:rsidR="00E54778" w:rsidRPr="00253C27" w:rsidRDefault="00E54778" w:rsidP="00253C27">
            <w:pPr>
              <w:jc w:val="center"/>
              <w:rPr>
                <w:rFonts w:asciiTheme="minorEastAsia" w:eastAsiaTheme="minorEastAsia" w:hAnsiTheme="minorEastAsia"/>
              </w:rPr>
            </w:pPr>
          </w:p>
        </w:tc>
        <w:tc>
          <w:tcPr>
            <w:tcW w:w="1413" w:type="dxa"/>
            <w:vMerge/>
            <w:vAlign w:val="center"/>
          </w:tcPr>
          <w:p w:rsidR="00E54778" w:rsidRDefault="00E54778" w:rsidP="001C17C7">
            <w:pPr>
              <w:pStyle w:val="TableText"/>
              <w:rPr>
                <w:rFonts w:ascii="宋体" w:eastAsia="宋体" w:hAnsi="宋体" w:cs="宋体"/>
                <w:spacing w:val="-2"/>
                <w:sz w:val="20"/>
                <w:szCs w:val="20"/>
              </w:rPr>
            </w:pPr>
          </w:p>
        </w:tc>
      </w:tr>
      <w:tr w:rsidR="00E54778" w:rsidTr="00EF2518">
        <w:trPr>
          <w:trHeight w:val="280"/>
        </w:trPr>
        <w:tc>
          <w:tcPr>
            <w:tcW w:w="1084" w:type="dxa"/>
            <w:vMerge/>
            <w:tcBorders>
              <w:top w:val="nil"/>
              <w:bottom w:val="nil"/>
            </w:tcBorders>
            <w:textDirection w:val="tbRlV"/>
            <w:vAlign w:val="center"/>
          </w:tcPr>
          <w:p w:rsidR="00E54778" w:rsidRDefault="00E54778">
            <w:pPr>
              <w:pStyle w:val="TableText"/>
            </w:pPr>
          </w:p>
        </w:tc>
        <w:tc>
          <w:tcPr>
            <w:tcW w:w="1166" w:type="dxa"/>
            <w:vMerge w:val="restart"/>
            <w:tcBorders>
              <w:bottom w:val="nil"/>
            </w:tcBorders>
            <w:vAlign w:val="center"/>
          </w:tcPr>
          <w:p w:rsidR="00E54778" w:rsidRDefault="00E54778" w:rsidP="001C17C7">
            <w:pPr>
              <w:pStyle w:val="TableText"/>
              <w:spacing w:line="353" w:lineRule="auto"/>
              <w:rPr>
                <w:rFonts w:ascii="宋体" w:eastAsia="宋体" w:hAnsi="宋体" w:cs="宋体"/>
                <w:spacing w:val="-2"/>
                <w:sz w:val="20"/>
                <w:szCs w:val="20"/>
              </w:rPr>
            </w:pPr>
          </w:p>
          <w:p w:rsidR="00E54778" w:rsidRDefault="00E54778" w:rsidP="001C17C7">
            <w:pPr>
              <w:pStyle w:val="TableText"/>
              <w:spacing w:line="353" w:lineRule="auto"/>
              <w:rPr>
                <w:rFonts w:ascii="宋体" w:eastAsia="宋体" w:hAnsi="宋体" w:cs="宋体"/>
                <w:spacing w:val="-2"/>
                <w:sz w:val="20"/>
                <w:szCs w:val="20"/>
              </w:rPr>
            </w:pPr>
          </w:p>
          <w:p w:rsidR="00E54778" w:rsidRDefault="00E54778" w:rsidP="001C17C7">
            <w:pPr>
              <w:spacing w:before="65" w:line="219" w:lineRule="auto"/>
              <w:ind w:left="130"/>
              <w:rPr>
                <w:rFonts w:ascii="宋体" w:eastAsia="宋体" w:hAnsi="宋体" w:cs="宋体"/>
                <w:spacing w:val="-2"/>
                <w:sz w:val="20"/>
                <w:szCs w:val="20"/>
              </w:rPr>
            </w:pPr>
            <w:r>
              <w:rPr>
                <w:rFonts w:ascii="宋体" w:eastAsia="宋体" w:hAnsi="宋体" w:cs="宋体"/>
                <w:spacing w:val="-2"/>
                <w:sz w:val="20"/>
                <w:szCs w:val="20"/>
              </w:rPr>
              <w:t>产出指标</w:t>
            </w:r>
          </w:p>
        </w:tc>
        <w:tc>
          <w:tcPr>
            <w:tcW w:w="1217" w:type="dxa"/>
            <w:vMerge w:val="restart"/>
            <w:vAlign w:val="center"/>
          </w:tcPr>
          <w:p w:rsidR="00E54778" w:rsidRDefault="00E54778" w:rsidP="001C17C7">
            <w:pPr>
              <w:spacing w:before="186" w:line="219" w:lineRule="auto"/>
              <w:ind w:left="122"/>
              <w:rPr>
                <w:rFonts w:ascii="宋体" w:eastAsia="宋体" w:hAnsi="宋体" w:cs="宋体"/>
                <w:spacing w:val="-2"/>
                <w:sz w:val="20"/>
                <w:szCs w:val="20"/>
              </w:rPr>
            </w:pPr>
            <w:r>
              <w:rPr>
                <w:rFonts w:ascii="宋体" w:eastAsia="宋体" w:hAnsi="宋体" w:cs="宋体"/>
                <w:spacing w:val="-2"/>
                <w:sz w:val="20"/>
                <w:szCs w:val="20"/>
              </w:rPr>
              <w:t>数量指标</w:t>
            </w:r>
          </w:p>
        </w:tc>
        <w:tc>
          <w:tcPr>
            <w:tcW w:w="1430" w:type="dxa"/>
            <w:vAlign w:val="center"/>
          </w:tcPr>
          <w:p w:rsidR="00E54778"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cs="宋体" w:hint="eastAsia"/>
              </w:rPr>
              <w:t>调解纠纷数量</w:t>
            </w:r>
          </w:p>
        </w:tc>
        <w:tc>
          <w:tcPr>
            <w:tcW w:w="1208" w:type="dxa"/>
            <w:vAlign w:val="center"/>
          </w:tcPr>
          <w:p w:rsidR="00E54778"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rPr>
              <w:t xml:space="preserve">150 </w:t>
            </w:r>
            <w:r w:rsidRPr="00343307">
              <w:rPr>
                <w:rFonts w:asciiTheme="minorEastAsia" w:eastAsiaTheme="minorEastAsia" w:hAnsiTheme="minorEastAsia" w:cs="宋体" w:hint="eastAsia"/>
              </w:rPr>
              <w:t>件</w:t>
            </w:r>
          </w:p>
        </w:tc>
        <w:tc>
          <w:tcPr>
            <w:tcW w:w="1129" w:type="dxa"/>
            <w:vAlign w:val="center"/>
          </w:tcPr>
          <w:p w:rsidR="00E54778"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rPr>
              <w:t xml:space="preserve">158 </w:t>
            </w:r>
            <w:r w:rsidRPr="00343307">
              <w:rPr>
                <w:rFonts w:asciiTheme="minorEastAsia" w:eastAsiaTheme="minorEastAsia" w:hAnsiTheme="minorEastAsia" w:cs="宋体" w:hint="eastAsia"/>
              </w:rPr>
              <w:t>件</w:t>
            </w:r>
          </w:p>
        </w:tc>
        <w:tc>
          <w:tcPr>
            <w:tcW w:w="839" w:type="dxa"/>
            <w:vMerge w:val="restart"/>
            <w:vAlign w:val="center"/>
          </w:tcPr>
          <w:p w:rsidR="00E54778" w:rsidRPr="00343307" w:rsidRDefault="00E54778" w:rsidP="00343307">
            <w:pPr>
              <w:jc w:val="center"/>
              <w:rPr>
                <w:rFonts w:asciiTheme="minorEastAsia" w:eastAsiaTheme="minorEastAsia" w:hAnsiTheme="minorEastAsia"/>
              </w:rPr>
            </w:pPr>
            <w:r w:rsidRPr="00343307">
              <w:rPr>
                <w:rFonts w:asciiTheme="minorEastAsia" w:eastAsiaTheme="minorEastAsia" w:hAnsiTheme="minorEastAsia" w:hint="eastAsia"/>
              </w:rPr>
              <w:t>20</w:t>
            </w:r>
          </w:p>
        </w:tc>
        <w:tc>
          <w:tcPr>
            <w:tcW w:w="879" w:type="dxa"/>
            <w:vMerge w:val="restart"/>
            <w:vAlign w:val="center"/>
          </w:tcPr>
          <w:p w:rsidR="00E54778" w:rsidRPr="00253C27" w:rsidRDefault="00E54778" w:rsidP="00253C27">
            <w:pPr>
              <w:jc w:val="center"/>
              <w:rPr>
                <w:rFonts w:asciiTheme="minorEastAsia" w:eastAsiaTheme="minorEastAsia" w:hAnsiTheme="minorEastAsia"/>
              </w:rPr>
            </w:pPr>
            <w:r w:rsidRPr="00253C27">
              <w:rPr>
                <w:rFonts w:asciiTheme="minorEastAsia" w:eastAsiaTheme="minorEastAsia" w:hAnsiTheme="minorEastAsia" w:hint="eastAsia"/>
              </w:rPr>
              <w:t>20</w:t>
            </w:r>
          </w:p>
        </w:tc>
        <w:tc>
          <w:tcPr>
            <w:tcW w:w="1413" w:type="dxa"/>
            <w:vMerge w:val="restart"/>
            <w:vAlign w:val="center"/>
          </w:tcPr>
          <w:p w:rsidR="00E54778" w:rsidRDefault="00E54778" w:rsidP="001C17C7">
            <w:pPr>
              <w:pStyle w:val="TableText"/>
              <w:rPr>
                <w:rFonts w:ascii="宋体" w:eastAsia="宋体" w:hAnsi="宋体" w:cs="宋体"/>
                <w:spacing w:val="-2"/>
                <w:sz w:val="20"/>
                <w:szCs w:val="20"/>
              </w:rPr>
            </w:pPr>
          </w:p>
        </w:tc>
      </w:tr>
      <w:tr w:rsidR="00E54778" w:rsidTr="00EF2518">
        <w:trPr>
          <w:trHeight w:val="270"/>
        </w:trPr>
        <w:tc>
          <w:tcPr>
            <w:tcW w:w="1084" w:type="dxa"/>
            <w:vMerge/>
            <w:tcBorders>
              <w:top w:val="nil"/>
              <w:bottom w:val="nil"/>
            </w:tcBorders>
            <w:textDirection w:val="tbRlV"/>
            <w:vAlign w:val="center"/>
          </w:tcPr>
          <w:p w:rsidR="00E54778" w:rsidRDefault="00E54778">
            <w:pPr>
              <w:pStyle w:val="TableText"/>
            </w:pPr>
          </w:p>
        </w:tc>
        <w:tc>
          <w:tcPr>
            <w:tcW w:w="1166" w:type="dxa"/>
            <w:vMerge/>
            <w:tcBorders>
              <w:top w:val="nil"/>
              <w:bottom w:val="nil"/>
            </w:tcBorders>
            <w:vAlign w:val="center"/>
          </w:tcPr>
          <w:p w:rsidR="00E54778" w:rsidRDefault="00E54778" w:rsidP="001C17C7">
            <w:pPr>
              <w:pStyle w:val="TableText"/>
              <w:rPr>
                <w:rFonts w:ascii="宋体" w:eastAsia="宋体" w:hAnsi="宋体" w:cs="宋体"/>
                <w:spacing w:val="-2"/>
                <w:sz w:val="20"/>
                <w:szCs w:val="20"/>
              </w:rPr>
            </w:pPr>
          </w:p>
        </w:tc>
        <w:tc>
          <w:tcPr>
            <w:tcW w:w="1217" w:type="dxa"/>
            <w:vMerge/>
            <w:vAlign w:val="center"/>
          </w:tcPr>
          <w:p w:rsidR="00E54778" w:rsidRDefault="00E54778" w:rsidP="001C17C7">
            <w:pPr>
              <w:pStyle w:val="TableText"/>
              <w:rPr>
                <w:rFonts w:ascii="宋体" w:eastAsia="宋体" w:hAnsi="宋体" w:cs="宋体"/>
                <w:spacing w:val="-2"/>
                <w:sz w:val="20"/>
                <w:szCs w:val="20"/>
              </w:rPr>
            </w:pPr>
          </w:p>
        </w:tc>
        <w:tc>
          <w:tcPr>
            <w:tcW w:w="1430" w:type="dxa"/>
            <w:vAlign w:val="center"/>
          </w:tcPr>
          <w:p w:rsidR="00E54778"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cs="宋体" w:hint="eastAsia"/>
              </w:rPr>
              <w:t>仲裁体系覆盖范围</w:t>
            </w:r>
          </w:p>
        </w:tc>
        <w:tc>
          <w:tcPr>
            <w:tcW w:w="1208" w:type="dxa"/>
            <w:vAlign w:val="center"/>
          </w:tcPr>
          <w:p w:rsidR="00E54778"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rPr>
              <w:t xml:space="preserve">13 </w:t>
            </w:r>
            <w:r w:rsidRPr="00343307">
              <w:rPr>
                <w:rFonts w:asciiTheme="minorEastAsia" w:eastAsiaTheme="minorEastAsia" w:hAnsiTheme="minorEastAsia" w:cs="宋体" w:hint="eastAsia"/>
              </w:rPr>
              <w:t>个县市区</w:t>
            </w:r>
          </w:p>
        </w:tc>
        <w:tc>
          <w:tcPr>
            <w:tcW w:w="1129" w:type="dxa"/>
            <w:vAlign w:val="center"/>
          </w:tcPr>
          <w:p w:rsidR="00E54778"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rPr>
              <w:t xml:space="preserve">13 </w:t>
            </w:r>
            <w:r w:rsidRPr="00343307">
              <w:rPr>
                <w:rFonts w:asciiTheme="minorEastAsia" w:eastAsiaTheme="minorEastAsia" w:hAnsiTheme="minorEastAsia" w:cs="宋体" w:hint="eastAsia"/>
              </w:rPr>
              <w:t>个县市区</w:t>
            </w:r>
          </w:p>
        </w:tc>
        <w:tc>
          <w:tcPr>
            <w:tcW w:w="839" w:type="dxa"/>
            <w:vMerge/>
            <w:vAlign w:val="center"/>
          </w:tcPr>
          <w:p w:rsidR="00E54778" w:rsidRPr="00343307" w:rsidRDefault="00E54778" w:rsidP="00343307">
            <w:pPr>
              <w:jc w:val="center"/>
              <w:rPr>
                <w:rFonts w:asciiTheme="minorEastAsia" w:eastAsiaTheme="minorEastAsia" w:hAnsiTheme="minorEastAsia"/>
              </w:rPr>
            </w:pPr>
          </w:p>
        </w:tc>
        <w:tc>
          <w:tcPr>
            <w:tcW w:w="879" w:type="dxa"/>
            <w:vMerge/>
            <w:vAlign w:val="center"/>
          </w:tcPr>
          <w:p w:rsidR="00E54778" w:rsidRPr="00253C27" w:rsidRDefault="00E54778" w:rsidP="00253C27">
            <w:pPr>
              <w:jc w:val="center"/>
              <w:rPr>
                <w:rFonts w:asciiTheme="minorEastAsia" w:eastAsiaTheme="minorEastAsia" w:hAnsiTheme="minorEastAsia"/>
              </w:rPr>
            </w:pPr>
          </w:p>
        </w:tc>
        <w:tc>
          <w:tcPr>
            <w:tcW w:w="1413" w:type="dxa"/>
            <w:vMerge/>
            <w:vAlign w:val="center"/>
          </w:tcPr>
          <w:p w:rsidR="00E54778" w:rsidRDefault="00E54778" w:rsidP="001C17C7">
            <w:pPr>
              <w:pStyle w:val="TableText"/>
              <w:rPr>
                <w:rFonts w:ascii="宋体" w:eastAsia="宋体" w:hAnsi="宋体" w:cs="宋体"/>
                <w:spacing w:val="-2"/>
                <w:sz w:val="20"/>
                <w:szCs w:val="20"/>
              </w:rPr>
            </w:pPr>
          </w:p>
        </w:tc>
      </w:tr>
      <w:tr w:rsidR="00E3232D" w:rsidTr="00EF2518">
        <w:trPr>
          <w:trHeight w:val="270"/>
        </w:trPr>
        <w:tc>
          <w:tcPr>
            <w:tcW w:w="1084" w:type="dxa"/>
            <w:vMerge/>
            <w:tcBorders>
              <w:top w:val="nil"/>
              <w:bottom w:val="nil"/>
            </w:tcBorders>
            <w:textDirection w:val="tbRlV"/>
            <w:vAlign w:val="center"/>
          </w:tcPr>
          <w:p w:rsidR="00E3232D" w:rsidRDefault="00E3232D">
            <w:pPr>
              <w:pStyle w:val="TableText"/>
            </w:pPr>
          </w:p>
        </w:tc>
        <w:tc>
          <w:tcPr>
            <w:tcW w:w="1166" w:type="dxa"/>
            <w:vMerge/>
            <w:tcBorders>
              <w:top w:val="nil"/>
              <w:bottom w:val="nil"/>
            </w:tcBorders>
            <w:vAlign w:val="center"/>
          </w:tcPr>
          <w:p w:rsidR="00E3232D" w:rsidRDefault="00E3232D" w:rsidP="001C17C7">
            <w:pPr>
              <w:pStyle w:val="TableText"/>
              <w:rPr>
                <w:rFonts w:ascii="宋体" w:eastAsia="宋体" w:hAnsi="宋体" w:cs="宋体"/>
                <w:spacing w:val="-2"/>
                <w:sz w:val="20"/>
                <w:szCs w:val="20"/>
              </w:rPr>
            </w:pPr>
          </w:p>
        </w:tc>
        <w:tc>
          <w:tcPr>
            <w:tcW w:w="1217" w:type="dxa"/>
            <w:vMerge/>
            <w:vAlign w:val="center"/>
          </w:tcPr>
          <w:p w:rsidR="00E3232D" w:rsidRDefault="00E3232D" w:rsidP="001C17C7">
            <w:pPr>
              <w:pStyle w:val="TableText"/>
              <w:rPr>
                <w:rFonts w:ascii="宋体" w:eastAsia="宋体" w:hAnsi="宋体" w:cs="宋体"/>
                <w:spacing w:val="-2"/>
                <w:sz w:val="20"/>
                <w:szCs w:val="20"/>
              </w:rPr>
            </w:pPr>
          </w:p>
        </w:tc>
        <w:tc>
          <w:tcPr>
            <w:tcW w:w="1430" w:type="dxa"/>
            <w:vAlign w:val="center"/>
          </w:tcPr>
          <w:p w:rsidR="00E3232D"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cs="宋体" w:hint="eastAsia"/>
              </w:rPr>
              <w:t>培训场次</w:t>
            </w:r>
          </w:p>
        </w:tc>
        <w:tc>
          <w:tcPr>
            <w:tcW w:w="1208" w:type="dxa"/>
            <w:vAlign w:val="center"/>
          </w:tcPr>
          <w:p w:rsidR="00E3232D"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rPr>
              <w:t xml:space="preserve">2 </w:t>
            </w:r>
            <w:r w:rsidRPr="00343307">
              <w:rPr>
                <w:rFonts w:asciiTheme="minorEastAsia" w:eastAsiaTheme="minorEastAsia" w:hAnsiTheme="minorEastAsia" w:cs="宋体" w:hint="eastAsia"/>
              </w:rPr>
              <w:t>场</w:t>
            </w:r>
          </w:p>
        </w:tc>
        <w:tc>
          <w:tcPr>
            <w:tcW w:w="1129" w:type="dxa"/>
            <w:vAlign w:val="center"/>
          </w:tcPr>
          <w:p w:rsidR="00E3232D"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hint="eastAsia"/>
              </w:rPr>
              <w:t>3</w:t>
            </w:r>
            <w:r w:rsidRPr="00343307">
              <w:rPr>
                <w:rFonts w:asciiTheme="minorEastAsia" w:eastAsiaTheme="minorEastAsia" w:hAnsiTheme="minorEastAsia"/>
              </w:rPr>
              <w:t xml:space="preserve"> </w:t>
            </w:r>
            <w:r w:rsidRPr="00343307">
              <w:rPr>
                <w:rFonts w:asciiTheme="minorEastAsia" w:eastAsiaTheme="minorEastAsia" w:hAnsiTheme="minorEastAsia" w:cs="宋体" w:hint="eastAsia"/>
              </w:rPr>
              <w:t>场</w:t>
            </w:r>
          </w:p>
        </w:tc>
        <w:tc>
          <w:tcPr>
            <w:tcW w:w="839" w:type="dxa"/>
            <w:vMerge/>
            <w:vAlign w:val="center"/>
          </w:tcPr>
          <w:p w:rsidR="00E3232D" w:rsidRPr="00343307" w:rsidRDefault="00E3232D" w:rsidP="00343307">
            <w:pPr>
              <w:jc w:val="center"/>
              <w:rPr>
                <w:rFonts w:asciiTheme="minorEastAsia" w:eastAsiaTheme="minorEastAsia" w:hAnsiTheme="minorEastAsia"/>
              </w:rPr>
            </w:pPr>
          </w:p>
        </w:tc>
        <w:tc>
          <w:tcPr>
            <w:tcW w:w="879" w:type="dxa"/>
            <w:vMerge/>
            <w:vAlign w:val="center"/>
          </w:tcPr>
          <w:p w:rsidR="00E3232D" w:rsidRPr="00253C27" w:rsidRDefault="00E3232D" w:rsidP="00253C27">
            <w:pPr>
              <w:jc w:val="center"/>
              <w:rPr>
                <w:rFonts w:asciiTheme="minorEastAsia" w:eastAsiaTheme="minorEastAsia" w:hAnsiTheme="minorEastAsia"/>
              </w:rPr>
            </w:pPr>
          </w:p>
        </w:tc>
        <w:tc>
          <w:tcPr>
            <w:tcW w:w="1413" w:type="dxa"/>
            <w:vMerge/>
            <w:vAlign w:val="center"/>
          </w:tcPr>
          <w:p w:rsidR="00E3232D" w:rsidRDefault="00E3232D" w:rsidP="001C17C7">
            <w:pPr>
              <w:pStyle w:val="TableText"/>
              <w:rPr>
                <w:rFonts w:ascii="宋体" w:eastAsia="宋体" w:hAnsi="宋体" w:cs="宋体"/>
                <w:spacing w:val="-2"/>
                <w:sz w:val="20"/>
                <w:szCs w:val="20"/>
              </w:rPr>
            </w:pPr>
          </w:p>
        </w:tc>
      </w:tr>
      <w:tr w:rsidR="00690046" w:rsidTr="005D4799">
        <w:trPr>
          <w:trHeight w:val="290"/>
        </w:trPr>
        <w:tc>
          <w:tcPr>
            <w:tcW w:w="1084" w:type="dxa"/>
            <w:vMerge/>
            <w:tcBorders>
              <w:top w:val="nil"/>
              <w:bottom w:val="nil"/>
            </w:tcBorders>
            <w:textDirection w:val="tbRlV"/>
            <w:vAlign w:val="center"/>
          </w:tcPr>
          <w:p w:rsidR="00690046" w:rsidRDefault="00690046">
            <w:pPr>
              <w:pStyle w:val="TableText"/>
            </w:pPr>
          </w:p>
        </w:tc>
        <w:tc>
          <w:tcPr>
            <w:tcW w:w="1166" w:type="dxa"/>
            <w:vMerge/>
            <w:tcBorders>
              <w:top w:val="nil"/>
              <w:bottom w:val="nil"/>
            </w:tcBorders>
            <w:vAlign w:val="center"/>
          </w:tcPr>
          <w:p w:rsidR="00690046" w:rsidRDefault="00690046" w:rsidP="001C17C7">
            <w:pPr>
              <w:pStyle w:val="TableText"/>
              <w:rPr>
                <w:rFonts w:ascii="宋体" w:eastAsia="宋体" w:hAnsi="宋体" w:cs="宋体"/>
                <w:spacing w:val="-2"/>
                <w:sz w:val="20"/>
                <w:szCs w:val="20"/>
              </w:rPr>
            </w:pPr>
          </w:p>
        </w:tc>
        <w:tc>
          <w:tcPr>
            <w:tcW w:w="1217" w:type="dxa"/>
            <w:vMerge w:val="restart"/>
            <w:vAlign w:val="center"/>
          </w:tcPr>
          <w:p w:rsidR="00690046" w:rsidRDefault="00690046" w:rsidP="001C17C7">
            <w:pPr>
              <w:spacing w:before="196" w:line="220" w:lineRule="auto"/>
              <w:ind w:left="122"/>
              <w:rPr>
                <w:rFonts w:ascii="宋体" w:eastAsia="宋体" w:hAnsi="宋体" w:cs="宋体"/>
                <w:spacing w:val="-2"/>
                <w:sz w:val="20"/>
                <w:szCs w:val="20"/>
              </w:rPr>
            </w:pPr>
            <w:r>
              <w:rPr>
                <w:rFonts w:ascii="宋体" w:eastAsia="宋体" w:hAnsi="宋体" w:cs="宋体"/>
                <w:spacing w:val="-2"/>
                <w:sz w:val="20"/>
                <w:szCs w:val="20"/>
              </w:rPr>
              <w:t>质量指标</w:t>
            </w:r>
          </w:p>
        </w:tc>
        <w:tc>
          <w:tcPr>
            <w:tcW w:w="1430" w:type="dxa"/>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cs="宋体" w:hint="eastAsia"/>
              </w:rPr>
              <w:t>纠纷调解质量</w:t>
            </w:r>
          </w:p>
        </w:tc>
        <w:tc>
          <w:tcPr>
            <w:tcW w:w="1208" w:type="dxa"/>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rPr>
              <w:t>≥95%</w:t>
            </w:r>
          </w:p>
        </w:tc>
        <w:tc>
          <w:tcPr>
            <w:tcW w:w="1129" w:type="dxa"/>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hint="eastAsia"/>
              </w:rPr>
              <w:t>100%</w:t>
            </w:r>
          </w:p>
        </w:tc>
        <w:tc>
          <w:tcPr>
            <w:tcW w:w="839" w:type="dxa"/>
            <w:vMerge w:val="restart"/>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hint="eastAsia"/>
              </w:rPr>
              <w:t>10</w:t>
            </w:r>
          </w:p>
        </w:tc>
        <w:tc>
          <w:tcPr>
            <w:tcW w:w="879" w:type="dxa"/>
            <w:vMerge w:val="restart"/>
            <w:vAlign w:val="center"/>
          </w:tcPr>
          <w:p w:rsidR="00690046" w:rsidRPr="00253C27" w:rsidRDefault="00690046" w:rsidP="00253C27">
            <w:pPr>
              <w:jc w:val="center"/>
              <w:rPr>
                <w:rFonts w:asciiTheme="minorEastAsia" w:eastAsiaTheme="minorEastAsia" w:hAnsiTheme="minorEastAsia"/>
              </w:rPr>
            </w:pPr>
            <w:r w:rsidRPr="00253C27">
              <w:rPr>
                <w:rFonts w:asciiTheme="minorEastAsia" w:eastAsiaTheme="minorEastAsia" w:hAnsiTheme="minorEastAsia" w:hint="eastAsia"/>
              </w:rPr>
              <w:t>10</w:t>
            </w:r>
          </w:p>
        </w:tc>
        <w:tc>
          <w:tcPr>
            <w:tcW w:w="1413" w:type="dxa"/>
            <w:vMerge w:val="restart"/>
            <w:vAlign w:val="center"/>
          </w:tcPr>
          <w:p w:rsidR="00690046" w:rsidRDefault="00690046" w:rsidP="001C17C7">
            <w:pPr>
              <w:pStyle w:val="TableText"/>
              <w:rPr>
                <w:rFonts w:ascii="宋体" w:eastAsia="宋体" w:hAnsi="宋体" w:cs="宋体"/>
                <w:spacing w:val="-2"/>
                <w:sz w:val="20"/>
                <w:szCs w:val="20"/>
              </w:rPr>
            </w:pPr>
          </w:p>
        </w:tc>
      </w:tr>
      <w:tr w:rsidR="00690046">
        <w:trPr>
          <w:trHeight w:val="290"/>
        </w:trPr>
        <w:tc>
          <w:tcPr>
            <w:tcW w:w="1084" w:type="dxa"/>
            <w:vMerge/>
            <w:tcBorders>
              <w:top w:val="nil"/>
              <w:bottom w:val="nil"/>
            </w:tcBorders>
            <w:textDirection w:val="tbRlV"/>
            <w:vAlign w:val="center"/>
          </w:tcPr>
          <w:p w:rsidR="00690046" w:rsidRDefault="00690046">
            <w:pPr>
              <w:pStyle w:val="TableText"/>
            </w:pPr>
          </w:p>
        </w:tc>
        <w:tc>
          <w:tcPr>
            <w:tcW w:w="1166" w:type="dxa"/>
            <w:vMerge/>
            <w:tcBorders>
              <w:top w:val="nil"/>
              <w:bottom w:val="nil"/>
            </w:tcBorders>
            <w:vAlign w:val="center"/>
          </w:tcPr>
          <w:p w:rsidR="00690046" w:rsidRDefault="00690046" w:rsidP="001C17C7">
            <w:pPr>
              <w:pStyle w:val="TableText"/>
              <w:rPr>
                <w:rFonts w:ascii="宋体" w:eastAsia="宋体" w:hAnsi="宋体" w:cs="宋体"/>
                <w:spacing w:val="-2"/>
                <w:sz w:val="20"/>
                <w:szCs w:val="20"/>
              </w:rPr>
            </w:pPr>
          </w:p>
        </w:tc>
        <w:tc>
          <w:tcPr>
            <w:tcW w:w="1217" w:type="dxa"/>
            <w:vMerge/>
            <w:tcBorders>
              <w:bottom w:val="nil"/>
            </w:tcBorders>
            <w:vAlign w:val="center"/>
          </w:tcPr>
          <w:p w:rsidR="00690046" w:rsidRDefault="00690046" w:rsidP="001C17C7">
            <w:pPr>
              <w:spacing w:before="196" w:line="220" w:lineRule="auto"/>
              <w:ind w:left="122"/>
              <w:rPr>
                <w:rFonts w:ascii="宋体" w:eastAsia="宋体" w:hAnsi="宋体" w:cs="宋体"/>
                <w:spacing w:val="-2"/>
                <w:sz w:val="20"/>
                <w:szCs w:val="20"/>
              </w:rPr>
            </w:pPr>
          </w:p>
        </w:tc>
        <w:tc>
          <w:tcPr>
            <w:tcW w:w="1430" w:type="dxa"/>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cs="宋体" w:hint="eastAsia"/>
              </w:rPr>
              <w:t>仲裁规范化程度</w:t>
            </w:r>
          </w:p>
        </w:tc>
        <w:tc>
          <w:tcPr>
            <w:tcW w:w="1208" w:type="dxa"/>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cs="宋体" w:hint="eastAsia"/>
              </w:rPr>
              <w:t>达到要求</w:t>
            </w:r>
          </w:p>
        </w:tc>
        <w:tc>
          <w:tcPr>
            <w:tcW w:w="1129" w:type="dxa"/>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cs="宋体" w:hint="eastAsia"/>
              </w:rPr>
              <w:t>达到要求</w:t>
            </w:r>
          </w:p>
        </w:tc>
        <w:tc>
          <w:tcPr>
            <w:tcW w:w="839" w:type="dxa"/>
            <w:vMerge/>
            <w:vAlign w:val="center"/>
          </w:tcPr>
          <w:p w:rsidR="00690046" w:rsidRPr="00343307" w:rsidRDefault="00690046" w:rsidP="00343307">
            <w:pPr>
              <w:jc w:val="center"/>
              <w:rPr>
                <w:rFonts w:asciiTheme="minorEastAsia" w:eastAsiaTheme="minorEastAsia" w:hAnsiTheme="minorEastAsia"/>
              </w:rPr>
            </w:pPr>
          </w:p>
        </w:tc>
        <w:tc>
          <w:tcPr>
            <w:tcW w:w="879" w:type="dxa"/>
            <w:vMerge/>
            <w:vAlign w:val="center"/>
          </w:tcPr>
          <w:p w:rsidR="00690046" w:rsidRPr="00253C27" w:rsidRDefault="00690046" w:rsidP="00253C27">
            <w:pPr>
              <w:jc w:val="center"/>
              <w:rPr>
                <w:rFonts w:asciiTheme="minorEastAsia" w:eastAsiaTheme="minorEastAsia" w:hAnsiTheme="minorEastAsia"/>
              </w:rPr>
            </w:pPr>
          </w:p>
        </w:tc>
        <w:tc>
          <w:tcPr>
            <w:tcW w:w="1413" w:type="dxa"/>
            <w:vMerge/>
            <w:vAlign w:val="center"/>
          </w:tcPr>
          <w:p w:rsidR="00690046" w:rsidRDefault="00690046" w:rsidP="001C17C7">
            <w:pPr>
              <w:pStyle w:val="TableText"/>
              <w:rPr>
                <w:rFonts w:ascii="宋体" w:eastAsia="宋体" w:hAnsi="宋体" w:cs="宋体"/>
                <w:spacing w:val="-2"/>
                <w:sz w:val="20"/>
                <w:szCs w:val="20"/>
              </w:rPr>
            </w:pPr>
          </w:p>
        </w:tc>
      </w:tr>
      <w:tr w:rsidR="00690046">
        <w:trPr>
          <w:trHeight w:val="290"/>
        </w:trPr>
        <w:tc>
          <w:tcPr>
            <w:tcW w:w="1084" w:type="dxa"/>
            <w:vMerge/>
            <w:tcBorders>
              <w:top w:val="nil"/>
              <w:bottom w:val="nil"/>
            </w:tcBorders>
            <w:textDirection w:val="tbRlV"/>
            <w:vAlign w:val="center"/>
          </w:tcPr>
          <w:p w:rsidR="00690046" w:rsidRDefault="00690046">
            <w:pPr>
              <w:pStyle w:val="TableText"/>
            </w:pPr>
          </w:p>
        </w:tc>
        <w:tc>
          <w:tcPr>
            <w:tcW w:w="1166" w:type="dxa"/>
            <w:vMerge/>
            <w:tcBorders>
              <w:top w:val="nil"/>
              <w:bottom w:val="nil"/>
            </w:tcBorders>
            <w:vAlign w:val="center"/>
          </w:tcPr>
          <w:p w:rsidR="00690046" w:rsidRDefault="00690046" w:rsidP="001C17C7">
            <w:pPr>
              <w:pStyle w:val="TableText"/>
              <w:rPr>
                <w:rFonts w:ascii="宋体" w:eastAsia="宋体" w:hAnsi="宋体" w:cs="宋体"/>
                <w:spacing w:val="-2"/>
                <w:sz w:val="20"/>
                <w:szCs w:val="20"/>
              </w:rPr>
            </w:pPr>
          </w:p>
        </w:tc>
        <w:tc>
          <w:tcPr>
            <w:tcW w:w="1217" w:type="dxa"/>
            <w:tcBorders>
              <w:bottom w:val="nil"/>
            </w:tcBorders>
            <w:vAlign w:val="center"/>
          </w:tcPr>
          <w:p w:rsidR="00690046" w:rsidRDefault="00690046" w:rsidP="001C17C7">
            <w:pPr>
              <w:spacing w:before="197" w:line="220" w:lineRule="auto"/>
              <w:ind w:left="122"/>
              <w:rPr>
                <w:rFonts w:ascii="宋体" w:eastAsia="宋体" w:hAnsi="宋体" w:cs="宋体"/>
                <w:spacing w:val="-2"/>
                <w:sz w:val="20"/>
                <w:szCs w:val="20"/>
              </w:rPr>
            </w:pPr>
            <w:r>
              <w:rPr>
                <w:rFonts w:ascii="宋体" w:eastAsia="宋体" w:hAnsi="宋体" w:cs="宋体"/>
                <w:spacing w:val="-2"/>
                <w:sz w:val="20"/>
                <w:szCs w:val="20"/>
              </w:rPr>
              <w:t>时效指标</w:t>
            </w:r>
          </w:p>
        </w:tc>
        <w:tc>
          <w:tcPr>
            <w:tcW w:w="1430" w:type="dxa"/>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cs="宋体" w:hint="eastAsia"/>
              </w:rPr>
              <w:t>完成及时率</w:t>
            </w:r>
          </w:p>
        </w:tc>
        <w:tc>
          <w:tcPr>
            <w:tcW w:w="1208" w:type="dxa"/>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hint="eastAsia"/>
              </w:rPr>
              <w:t>2024</w:t>
            </w:r>
            <w:r w:rsidRPr="00343307">
              <w:rPr>
                <w:rFonts w:asciiTheme="minorEastAsia" w:eastAsiaTheme="minorEastAsia" w:hAnsiTheme="minorEastAsia" w:cs="宋体" w:hint="eastAsia"/>
              </w:rPr>
              <w:t>年</w:t>
            </w:r>
            <w:r w:rsidRPr="00343307">
              <w:rPr>
                <w:rFonts w:asciiTheme="minorEastAsia" w:eastAsiaTheme="minorEastAsia" w:hAnsiTheme="minorEastAsia" w:hint="eastAsia"/>
              </w:rPr>
              <w:t>12</w:t>
            </w:r>
            <w:r w:rsidRPr="00343307">
              <w:rPr>
                <w:rFonts w:asciiTheme="minorEastAsia" w:eastAsiaTheme="minorEastAsia" w:hAnsiTheme="minorEastAsia" w:cs="宋体" w:hint="eastAsia"/>
              </w:rPr>
              <w:t>月</w:t>
            </w:r>
            <w:r w:rsidRPr="00343307">
              <w:rPr>
                <w:rFonts w:asciiTheme="minorEastAsia" w:eastAsiaTheme="minorEastAsia" w:hAnsiTheme="minorEastAsia" w:hint="eastAsia"/>
              </w:rPr>
              <w:t>31</w:t>
            </w:r>
            <w:r w:rsidRPr="00343307">
              <w:rPr>
                <w:rFonts w:asciiTheme="minorEastAsia" w:eastAsiaTheme="minorEastAsia" w:hAnsiTheme="minorEastAsia" w:cs="宋体" w:hint="eastAsia"/>
              </w:rPr>
              <w:t>日前完成</w:t>
            </w:r>
          </w:p>
        </w:tc>
        <w:tc>
          <w:tcPr>
            <w:tcW w:w="1129" w:type="dxa"/>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hint="eastAsia"/>
              </w:rPr>
              <w:t>2024</w:t>
            </w:r>
            <w:r w:rsidRPr="00343307">
              <w:rPr>
                <w:rFonts w:asciiTheme="minorEastAsia" w:eastAsiaTheme="minorEastAsia" w:hAnsiTheme="minorEastAsia" w:cs="宋体" w:hint="eastAsia"/>
              </w:rPr>
              <w:t>年</w:t>
            </w:r>
            <w:r w:rsidRPr="00343307">
              <w:rPr>
                <w:rFonts w:asciiTheme="minorEastAsia" w:eastAsiaTheme="minorEastAsia" w:hAnsiTheme="minorEastAsia" w:hint="eastAsia"/>
              </w:rPr>
              <w:t>12</w:t>
            </w:r>
            <w:r w:rsidRPr="00343307">
              <w:rPr>
                <w:rFonts w:asciiTheme="minorEastAsia" w:eastAsiaTheme="minorEastAsia" w:hAnsiTheme="minorEastAsia" w:cs="宋体" w:hint="eastAsia"/>
              </w:rPr>
              <w:t>月</w:t>
            </w:r>
            <w:r w:rsidRPr="00343307">
              <w:rPr>
                <w:rFonts w:asciiTheme="minorEastAsia" w:eastAsiaTheme="minorEastAsia" w:hAnsiTheme="minorEastAsia" w:hint="eastAsia"/>
              </w:rPr>
              <w:t>31</w:t>
            </w:r>
            <w:r w:rsidRPr="00343307">
              <w:rPr>
                <w:rFonts w:asciiTheme="minorEastAsia" w:eastAsiaTheme="minorEastAsia" w:hAnsiTheme="minorEastAsia" w:cs="宋体" w:hint="eastAsia"/>
              </w:rPr>
              <w:t>日前完成</w:t>
            </w:r>
          </w:p>
        </w:tc>
        <w:tc>
          <w:tcPr>
            <w:tcW w:w="839" w:type="dxa"/>
            <w:vAlign w:val="center"/>
          </w:tcPr>
          <w:p w:rsidR="00690046" w:rsidRPr="00343307" w:rsidRDefault="00690046" w:rsidP="00343307">
            <w:pPr>
              <w:jc w:val="center"/>
              <w:rPr>
                <w:rFonts w:asciiTheme="minorEastAsia" w:eastAsiaTheme="minorEastAsia" w:hAnsiTheme="minorEastAsia"/>
              </w:rPr>
            </w:pPr>
            <w:r w:rsidRPr="00343307">
              <w:rPr>
                <w:rFonts w:asciiTheme="minorEastAsia" w:eastAsiaTheme="minorEastAsia" w:hAnsiTheme="minorEastAsia" w:hint="eastAsia"/>
              </w:rPr>
              <w:t>10</w:t>
            </w:r>
          </w:p>
        </w:tc>
        <w:tc>
          <w:tcPr>
            <w:tcW w:w="879" w:type="dxa"/>
            <w:vAlign w:val="center"/>
          </w:tcPr>
          <w:p w:rsidR="00690046" w:rsidRPr="00253C27" w:rsidRDefault="00690046" w:rsidP="00253C27">
            <w:pPr>
              <w:jc w:val="center"/>
              <w:rPr>
                <w:rFonts w:asciiTheme="minorEastAsia" w:eastAsiaTheme="minorEastAsia" w:hAnsiTheme="minorEastAsia"/>
              </w:rPr>
            </w:pPr>
            <w:r w:rsidRPr="00253C27">
              <w:rPr>
                <w:rFonts w:asciiTheme="minorEastAsia" w:eastAsiaTheme="minorEastAsia" w:hAnsiTheme="minorEastAsia" w:hint="eastAsia"/>
              </w:rPr>
              <w:t>10</w:t>
            </w:r>
          </w:p>
        </w:tc>
        <w:tc>
          <w:tcPr>
            <w:tcW w:w="1413" w:type="dxa"/>
            <w:vAlign w:val="center"/>
          </w:tcPr>
          <w:p w:rsidR="00690046" w:rsidRDefault="00690046" w:rsidP="001C17C7">
            <w:pPr>
              <w:pStyle w:val="TableText"/>
              <w:rPr>
                <w:rFonts w:ascii="宋体" w:eastAsia="宋体" w:hAnsi="宋体" w:cs="宋体"/>
                <w:spacing w:val="-2"/>
                <w:sz w:val="20"/>
                <w:szCs w:val="20"/>
              </w:rPr>
            </w:pPr>
          </w:p>
        </w:tc>
      </w:tr>
      <w:tr w:rsidR="00690046">
        <w:trPr>
          <w:trHeight w:val="280"/>
        </w:trPr>
        <w:tc>
          <w:tcPr>
            <w:tcW w:w="1084" w:type="dxa"/>
            <w:vMerge/>
            <w:tcBorders>
              <w:top w:val="nil"/>
              <w:bottom w:val="nil"/>
            </w:tcBorders>
            <w:textDirection w:val="tbRlV"/>
            <w:vAlign w:val="center"/>
          </w:tcPr>
          <w:p w:rsidR="00690046" w:rsidRDefault="00690046">
            <w:pPr>
              <w:pStyle w:val="TableText"/>
            </w:pPr>
          </w:p>
        </w:tc>
        <w:tc>
          <w:tcPr>
            <w:tcW w:w="1166" w:type="dxa"/>
            <w:vMerge w:val="restart"/>
            <w:tcBorders>
              <w:bottom w:val="nil"/>
            </w:tcBorders>
            <w:vAlign w:val="center"/>
          </w:tcPr>
          <w:p w:rsidR="00690046" w:rsidRDefault="00690046" w:rsidP="001C17C7">
            <w:pPr>
              <w:pStyle w:val="TableText"/>
              <w:spacing w:line="249" w:lineRule="auto"/>
              <w:rPr>
                <w:rFonts w:ascii="宋体" w:eastAsia="宋体" w:hAnsi="宋体" w:cs="宋体"/>
                <w:spacing w:val="-2"/>
                <w:sz w:val="20"/>
                <w:szCs w:val="20"/>
              </w:rPr>
            </w:pPr>
          </w:p>
          <w:p w:rsidR="00690046" w:rsidRDefault="00690046" w:rsidP="001C17C7">
            <w:pPr>
              <w:pStyle w:val="TableText"/>
              <w:spacing w:line="249" w:lineRule="auto"/>
              <w:rPr>
                <w:rFonts w:ascii="宋体" w:eastAsia="宋体" w:hAnsi="宋体" w:cs="宋体"/>
                <w:spacing w:val="-2"/>
                <w:sz w:val="20"/>
                <w:szCs w:val="20"/>
              </w:rPr>
            </w:pPr>
          </w:p>
          <w:p w:rsidR="00690046" w:rsidRDefault="00690046" w:rsidP="001C17C7">
            <w:pPr>
              <w:pStyle w:val="TableText"/>
              <w:spacing w:line="249" w:lineRule="auto"/>
              <w:rPr>
                <w:rFonts w:ascii="宋体" w:eastAsia="宋体" w:hAnsi="宋体" w:cs="宋体"/>
                <w:spacing w:val="-2"/>
                <w:sz w:val="20"/>
                <w:szCs w:val="20"/>
              </w:rPr>
            </w:pPr>
          </w:p>
          <w:p w:rsidR="00690046" w:rsidRDefault="00690046" w:rsidP="001C17C7">
            <w:pPr>
              <w:pStyle w:val="TableText"/>
              <w:spacing w:line="249" w:lineRule="auto"/>
              <w:rPr>
                <w:rFonts w:ascii="宋体" w:eastAsia="宋体" w:hAnsi="宋体" w:cs="宋体"/>
                <w:spacing w:val="-2"/>
                <w:sz w:val="20"/>
                <w:szCs w:val="20"/>
              </w:rPr>
            </w:pPr>
          </w:p>
          <w:p w:rsidR="00690046" w:rsidRDefault="00690046" w:rsidP="001C17C7">
            <w:pPr>
              <w:spacing w:before="65" w:line="220" w:lineRule="auto"/>
              <w:ind w:left="130"/>
              <w:rPr>
                <w:rFonts w:ascii="宋体" w:eastAsia="宋体" w:hAnsi="宋体" w:cs="宋体"/>
                <w:spacing w:val="-2"/>
                <w:sz w:val="20"/>
                <w:szCs w:val="20"/>
              </w:rPr>
            </w:pPr>
            <w:r>
              <w:rPr>
                <w:rFonts w:ascii="宋体" w:eastAsia="宋体" w:hAnsi="宋体" w:cs="宋体"/>
                <w:spacing w:val="-2"/>
                <w:sz w:val="20"/>
                <w:szCs w:val="20"/>
              </w:rPr>
              <w:t>效益指标</w:t>
            </w:r>
          </w:p>
        </w:tc>
        <w:tc>
          <w:tcPr>
            <w:tcW w:w="1217" w:type="dxa"/>
            <w:tcBorders>
              <w:bottom w:val="nil"/>
            </w:tcBorders>
            <w:vAlign w:val="center"/>
          </w:tcPr>
          <w:p w:rsidR="00690046" w:rsidRDefault="00690046" w:rsidP="001C17C7">
            <w:pPr>
              <w:spacing w:before="57" w:line="220" w:lineRule="auto"/>
              <w:ind w:left="221"/>
              <w:rPr>
                <w:rFonts w:ascii="宋体" w:eastAsia="宋体" w:hAnsi="宋体" w:cs="宋体"/>
                <w:spacing w:val="-2"/>
                <w:sz w:val="20"/>
                <w:szCs w:val="20"/>
              </w:rPr>
            </w:pPr>
            <w:r>
              <w:rPr>
                <w:rFonts w:ascii="宋体" w:eastAsia="宋体" w:hAnsi="宋体" w:cs="宋体"/>
                <w:spacing w:val="-2"/>
                <w:sz w:val="20"/>
                <w:szCs w:val="20"/>
              </w:rPr>
              <w:lastRenderedPageBreak/>
              <w:t>经济效</w:t>
            </w:r>
          </w:p>
          <w:p w:rsidR="00690046" w:rsidRDefault="00690046" w:rsidP="001C17C7">
            <w:pPr>
              <w:spacing w:before="61" w:line="187" w:lineRule="auto"/>
              <w:ind w:left="221"/>
              <w:rPr>
                <w:rFonts w:ascii="宋体" w:eastAsia="宋体" w:hAnsi="宋体" w:cs="宋体"/>
                <w:spacing w:val="-2"/>
                <w:sz w:val="20"/>
                <w:szCs w:val="20"/>
              </w:rPr>
            </w:pPr>
            <w:r>
              <w:rPr>
                <w:rFonts w:ascii="宋体" w:eastAsia="宋体" w:hAnsi="宋体" w:cs="宋体"/>
                <w:spacing w:val="-2"/>
                <w:sz w:val="20"/>
                <w:szCs w:val="20"/>
              </w:rPr>
              <w:t>益指标</w:t>
            </w:r>
          </w:p>
        </w:tc>
        <w:tc>
          <w:tcPr>
            <w:tcW w:w="1430" w:type="dxa"/>
            <w:vAlign w:val="center"/>
          </w:tcPr>
          <w:p w:rsidR="00690046" w:rsidRPr="00011052" w:rsidRDefault="00690046" w:rsidP="00F56F79">
            <w:r>
              <w:rPr>
                <w:rFonts w:ascii="Segoe UI" w:hAnsi="Segoe UI" w:cs="Segoe UI"/>
                <w:shd w:val="clear" w:color="auto" w:fill="FFFFFF"/>
              </w:rPr>
              <w:t>促进农村产业的发展</w:t>
            </w:r>
          </w:p>
        </w:tc>
        <w:tc>
          <w:tcPr>
            <w:tcW w:w="1208" w:type="dxa"/>
            <w:vAlign w:val="center"/>
          </w:tcPr>
          <w:p w:rsidR="00690046" w:rsidRPr="00253C27" w:rsidRDefault="00690046" w:rsidP="00253C27">
            <w:pPr>
              <w:jc w:val="center"/>
              <w:rPr>
                <w:rFonts w:asciiTheme="minorEastAsia" w:eastAsiaTheme="minorEastAsia" w:hAnsiTheme="minorEastAsia"/>
              </w:rPr>
            </w:pPr>
            <w:r w:rsidRPr="00253C27">
              <w:rPr>
                <w:rFonts w:asciiTheme="minorEastAsia" w:eastAsiaTheme="minorEastAsia" w:hAnsiTheme="minorEastAsia" w:cs="宋体" w:hint="eastAsia"/>
              </w:rPr>
              <w:t>效果明显</w:t>
            </w:r>
          </w:p>
        </w:tc>
        <w:tc>
          <w:tcPr>
            <w:tcW w:w="1129" w:type="dxa"/>
            <w:vAlign w:val="center"/>
          </w:tcPr>
          <w:p w:rsidR="00690046" w:rsidRPr="00253C27" w:rsidRDefault="00690046" w:rsidP="00253C27">
            <w:pPr>
              <w:jc w:val="center"/>
              <w:rPr>
                <w:rFonts w:asciiTheme="minorEastAsia" w:eastAsiaTheme="minorEastAsia" w:hAnsiTheme="minorEastAsia"/>
              </w:rPr>
            </w:pPr>
            <w:r w:rsidRPr="00253C27">
              <w:rPr>
                <w:rFonts w:asciiTheme="minorEastAsia" w:eastAsiaTheme="minorEastAsia" w:hAnsiTheme="minorEastAsia" w:cs="宋体" w:hint="eastAsia"/>
              </w:rPr>
              <w:t>效果明显</w:t>
            </w:r>
          </w:p>
        </w:tc>
        <w:tc>
          <w:tcPr>
            <w:tcW w:w="839" w:type="dxa"/>
            <w:vAlign w:val="center"/>
          </w:tcPr>
          <w:p w:rsidR="00690046" w:rsidRPr="00253C27" w:rsidRDefault="00690046" w:rsidP="00253C27">
            <w:pPr>
              <w:jc w:val="center"/>
              <w:rPr>
                <w:rFonts w:asciiTheme="minorEastAsia" w:eastAsiaTheme="minorEastAsia" w:hAnsiTheme="minorEastAsia"/>
              </w:rPr>
            </w:pPr>
            <w:r w:rsidRPr="00253C27">
              <w:rPr>
                <w:rFonts w:asciiTheme="minorEastAsia" w:eastAsiaTheme="minorEastAsia" w:hAnsiTheme="minorEastAsia" w:hint="eastAsia"/>
              </w:rPr>
              <w:t>8</w:t>
            </w:r>
          </w:p>
        </w:tc>
        <w:tc>
          <w:tcPr>
            <w:tcW w:w="879" w:type="dxa"/>
            <w:vAlign w:val="center"/>
          </w:tcPr>
          <w:p w:rsidR="00690046" w:rsidRPr="00253C27" w:rsidRDefault="00690046" w:rsidP="00253C27">
            <w:pPr>
              <w:jc w:val="center"/>
              <w:rPr>
                <w:rFonts w:asciiTheme="minorEastAsia" w:eastAsiaTheme="minorEastAsia" w:hAnsiTheme="minorEastAsia"/>
              </w:rPr>
            </w:pPr>
            <w:r w:rsidRPr="00253C27">
              <w:rPr>
                <w:rFonts w:asciiTheme="minorEastAsia" w:eastAsiaTheme="minorEastAsia" w:hAnsiTheme="minorEastAsia" w:hint="eastAsia"/>
              </w:rPr>
              <w:t>8</w:t>
            </w:r>
          </w:p>
        </w:tc>
        <w:tc>
          <w:tcPr>
            <w:tcW w:w="1413" w:type="dxa"/>
            <w:vAlign w:val="center"/>
          </w:tcPr>
          <w:p w:rsidR="00690046" w:rsidRDefault="00690046" w:rsidP="001C17C7">
            <w:pPr>
              <w:pStyle w:val="TableText"/>
              <w:rPr>
                <w:rFonts w:ascii="宋体" w:eastAsia="宋体" w:hAnsi="宋体" w:cs="宋体"/>
                <w:spacing w:val="-2"/>
                <w:sz w:val="20"/>
                <w:szCs w:val="20"/>
              </w:rPr>
            </w:pPr>
          </w:p>
        </w:tc>
      </w:tr>
      <w:tr w:rsidR="00690046">
        <w:trPr>
          <w:trHeight w:val="280"/>
        </w:trPr>
        <w:tc>
          <w:tcPr>
            <w:tcW w:w="1084" w:type="dxa"/>
            <w:vMerge/>
            <w:tcBorders>
              <w:top w:val="nil"/>
              <w:bottom w:val="nil"/>
            </w:tcBorders>
            <w:textDirection w:val="tbRlV"/>
            <w:vAlign w:val="center"/>
          </w:tcPr>
          <w:p w:rsidR="00690046" w:rsidRDefault="00690046">
            <w:pPr>
              <w:pStyle w:val="TableText"/>
            </w:pPr>
          </w:p>
        </w:tc>
        <w:tc>
          <w:tcPr>
            <w:tcW w:w="1166" w:type="dxa"/>
            <w:vMerge/>
            <w:tcBorders>
              <w:top w:val="nil"/>
              <w:bottom w:val="nil"/>
            </w:tcBorders>
            <w:vAlign w:val="center"/>
          </w:tcPr>
          <w:p w:rsidR="00690046" w:rsidRDefault="00690046" w:rsidP="001C17C7">
            <w:pPr>
              <w:pStyle w:val="TableText"/>
              <w:rPr>
                <w:rFonts w:ascii="宋体" w:eastAsia="宋体" w:hAnsi="宋体" w:cs="宋体"/>
                <w:spacing w:val="-2"/>
                <w:sz w:val="20"/>
                <w:szCs w:val="20"/>
              </w:rPr>
            </w:pPr>
          </w:p>
        </w:tc>
        <w:tc>
          <w:tcPr>
            <w:tcW w:w="1217" w:type="dxa"/>
            <w:tcBorders>
              <w:bottom w:val="nil"/>
            </w:tcBorders>
            <w:vAlign w:val="center"/>
          </w:tcPr>
          <w:p w:rsidR="00690046" w:rsidRDefault="00690046" w:rsidP="001C17C7">
            <w:pPr>
              <w:spacing w:before="96" w:line="219" w:lineRule="auto"/>
              <w:ind w:left="221"/>
              <w:rPr>
                <w:rFonts w:ascii="宋体" w:eastAsia="宋体" w:hAnsi="宋体" w:cs="宋体"/>
                <w:spacing w:val="-2"/>
                <w:sz w:val="20"/>
                <w:szCs w:val="20"/>
              </w:rPr>
            </w:pPr>
            <w:r>
              <w:rPr>
                <w:rFonts w:ascii="宋体" w:eastAsia="宋体" w:hAnsi="宋体" w:cs="宋体"/>
                <w:spacing w:val="-2"/>
                <w:sz w:val="20"/>
                <w:szCs w:val="20"/>
              </w:rPr>
              <w:t>社会效</w:t>
            </w:r>
          </w:p>
          <w:p w:rsidR="00690046" w:rsidRDefault="00690046" w:rsidP="001C17C7">
            <w:pPr>
              <w:spacing w:before="14" w:line="196" w:lineRule="auto"/>
              <w:ind w:left="221"/>
              <w:rPr>
                <w:rFonts w:ascii="宋体" w:eastAsia="宋体" w:hAnsi="宋体" w:cs="宋体"/>
                <w:spacing w:val="-2"/>
                <w:sz w:val="20"/>
                <w:szCs w:val="20"/>
              </w:rPr>
            </w:pPr>
            <w:r>
              <w:rPr>
                <w:rFonts w:ascii="宋体" w:eastAsia="宋体" w:hAnsi="宋体" w:cs="宋体"/>
                <w:spacing w:val="-2"/>
                <w:sz w:val="20"/>
                <w:szCs w:val="20"/>
              </w:rPr>
              <w:t>益指标</w:t>
            </w:r>
          </w:p>
        </w:tc>
        <w:tc>
          <w:tcPr>
            <w:tcW w:w="1430" w:type="dxa"/>
            <w:shd w:val="clear" w:color="auto" w:fill="auto"/>
            <w:vAlign w:val="center"/>
          </w:tcPr>
          <w:p w:rsidR="00690046" w:rsidRPr="00011052" w:rsidRDefault="00690046" w:rsidP="00F56F79">
            <w:r>
              <w:rPr>
                <w:rFonts w:ascii="Segoe UI" w:hAnsi="Segoe UI" w:cs="Segoe UI"/>
                <w:shd w:val="clear" w:color="auto" w:fill="FFFFFF"/>
              </w:rPr>
              <w:t>促进农村社会的法治建设</w:t>
            </w:r>
          </w:p>
        </w:tc>
        <w:tc>
          <w:tcPr>
            <w:tcW w:w="1208" w:type="dxa"/>
            <w:shd w:val="clear" w:color="auto" w:fill="auto"/>
            <w:vAlign w:val="center"/>
          </w:tcPr>
          <w:p w:rsidR="00690046" w:rsidRPr="00253C27" w:rsidRDefault="00690046" w:rsidP="00253C27">
            <w:pPr>
              <w:jc w:val="center"/>
              <w:rPr>
                <w:rFonts w:asciiTheme="minorEastAsia" w:eastAsiaTheme="minorEastAsia" w:hAnsiTheme="minorEastAsia"/>
              </w:rPr>
            </w:pPr>
            <w:r w:rsidRPr="00253C27">
              <w:rPr>
                <w:rFonts w:asciiTheme="minorEastAsia" w:eastAsiaTheme="minorEastAsia" w:hAnsiTheme="minorEastAsia" w:cs="宋体" w:hint="eastAsia"/>
              </w:rPr>
              <w:t>效果明显</w:t>
            </w:r>
          </w:p>
        </w:tc>
        <w:tc>
          <w:tcPr>
            <w:tcW w:w="1129" w:type="dxa"/>
            <w:shd w:val="clear" w:color="auto" w:fill="auto"/>
            <w:vAlign w:val="center"/>
          </w:tcPr>
          <w:p w:rsidR="00690046" w:rsidRPr="00253C27" w:rsidRDefault="00690046" w:rsidP="00253C27">
            <w:pPr>
              <w:jc w:val="center"/>
              <w:rPr>
                <w:rFonts w:asciiTheme="minorEastAsia" w:eastAsiaTheme="minorEastAsia" w:hAnsiTheme="minorEastAsia"/>
              </w:rPr>
            </w:pPr>
            <w:r w:rsidRPr="00253C27">
              <w:rPr>
                <w:rFonts w:asciiTheme="minorEastAsia" w:eastAsiaTheme="minorEastAsia" w:hAnsiTheme="minorEastAsia" w:cs="宋体" w:hint="eastAsia"/>
              </w:rPr>
              <w:t>效果明显</w:t>
            </w:r>
          </w:p>
        </w:tc>
        <w:tc>
          <w:tcPr>
            <w:tcW w:w="839" w:type="dxa"/>
            <w:vAlign w:val="center"/>
          </w:tcPr>
          <w:p w:rsidR="00690046" w:rsidRPr="00253C27" w:rsidRDefault="00690046" w:rsidP="00253C27">
            <w:pPr>
              <w:jc w:val="center"/>
              <w:rPr>
                <w:rFonts w:asciiTheme="minorEastAsia" w:eastAsiaTheme="minorEastAsia" w:hAnsiTheme="minorEastAsia"/>
              </w:rPr>
            </w:pPr>
            <w:r w:rsidRPr="00253C27">
              <w:rPr>
                <w:rFonts w:asciiTheme="minorEastAsia" w:eastAsiaTheme="minorEastAsia" w:hAnsiTheme="minorEastAsia" w:hint="eastAsia"/>
              </w:rPr>
              <w:t>8</w:t>
            </w:r>
          </w:p>
        </w:tc>
        <w:tc>
          <w:tcPr>
            <w:tcW w:w="879" w:type="dxa"/>
            <w:vAlign w:val="center"/>
          </w:tcPr>
          <w:p w:rsidR="00690046" w:rsidRPr="00253C27" w:rsidRDefault="00690046" w:rsidP="00253C27">
            <w:pPr>
              <w:jc w:val="center"/>
              <w:rPr>
                <w:rFonts w:asciiTheme="minorEastAsia" w:eastAsiaTheme="minorEastAsia" w:hAnsiTheme="minorEastAsia"/>
              </w:rPr>
            </w:pPr>
            <w:r w:rsidRPr="00253C27">
              <w:rPr>
                <w:rFonts w:asciiTheme="minorEastAsia" w:eastAsiaTheme="minorEastAsia" w:hAnsiTheme="minorEastAsia" w:hint="eastAsia"/>
              </w:rPr>
              <w:t>8</w:t>
            </w:r>
          </w:p>
        </w:tc>
        <w:tc>
          <w:tcPr>
            <w:tcW w:w="1413" w:type="dxa"/>
            <w:vAlign w:val="center"/>
          </w:tcPr>
          <w:p w:rsidR="00690046" w:rsidRDefault="00690046" w:rsidP="001C17C7">
            <w:pPr>
              <w:pStyle w:val="TableText"/>
              <w:rPr>
                <w:rFonts w:ascii="宋体" w:eastAsia="宋体" w:hAnsi="宋体" w:cs="宋体"/>
                <w:spacing w:val="-2"/>
                <w:sz w:val="20"/>
                <w:szCs w:val="20"/>
              </w:rPr>
            </w:pPr>
          </w:p>
        </w:tc>
      </w:tr>
      <w:tr w:rsidR="00690046">
        <w:trPr>
          <w:trHeight w:val="280"/>
        </w:trPr>
        <w:tc>
          <w:tcPr>
            <w:tcW w:w="1084" w:type="dxa"/>
            <w:vMerge/>
            <w:tcBorders>
              <w:top w:val="nil"/>
              <w:bottom w:val="nil"/>
            </w:tcBorders>
            <w:textDirection w:val="tbRlV"/>
            <w:vAlign w:val="center"/>
          </w:tcPr>
          <w:p w:rsidR="00690046" w:rsidRDefault="00690046">
            <w:pPr>
              <w:pStyle w:val="TableText"/>
            </w:pPr>
          </w:p>
        </w:tc>
        <w:tc>
          <w:tcPr>
            <w:tcW w:w="1166" w:type="dxa"/>
            <w:vMerge/>
            <w:tcBorders>
              <w:top w:val="nil"/>
              <w:bottom w:val="nil"/>
            </w:tcBorders>
            <w:vAlign w:val="center"/>
          </w:tcPr>
          <w:p w:rsidR="00690046" w:rsidRDefault="00690046" w:rsidP="001C17C7">
            <w:pPr>
              <w:pStyle w:val="TableText"/>
              <w:rPr>
                <w:rFonts w:ascii="宋体" w:eastAsia="宋体" w:hAnsi="宋体" w:cs="宋体"/>
                <w:spacing w:val="-2"/>
                <w:sz w:val="20"/>
                <w:szCs w:val="20"/>
              </w:rPr>
            </w:pPr>
          </w:p>
        </w:tc>
        <w:tc>
          <w:tcPr>
            <w:tcW w:w="1217" w:type="dxa"/>
            <w:tcBorders>
              <w:bottom w:val="nil"/>
            </w:tcBorders>
            <w:vAlign w:val="center"/>
          </w:tcPr>
          <w:p w:rsidR="00690046" w:rsidRDefault="00690046" w:rsidP="001C17C7">
            <w:pPr>
              <w:spacing w:before="97" w:line="220" w:lineRule="auto"/>
              <w:ind w:left="221"/>
              <w:rPr>
                <w:rFonts w:ascii="宋体" w:eastAsia="宋体" w:hAnsi="宋体" w:cs="宋体"/>
                <w:spacing w:val="-2"/>
                <w:sz w:val="20"/>
                <w:szCs w:val="20"/>
              </w:rPr>
            </w:pPr>
            <w:r>
              <w:rPr>
                <w:rFonts w:ascii="宋体" w:eastAsia="宋体" w:hAnsi="宋体" w:cs="宋体"/>
                <w:spacing w:val="-2"/>
                <w:sz w:val="20"/>
                <w:szCs w:val="20"/>
              </w:rPr>
              <w:t>生态效</w:t>
            </w:r>
          </w:p>
          <w:p w:rsidR="00690046" w:rsidRDefault="00690046" w:rsidP="001C17C7">
            <w:pPr>
              <w:spacing w:before="11" w:line="196" w:lineRule="auto"/>
              <w:ind w:left="221"/>
              <w:rPr>
                <w:rFonts w:ascii="宋体" w:eastAsia="宋体" w:hAnsi="宋体" w:cs="宋体"/>
                <w:spacing w:val="-2"/>
                <w:sz w:val="20"/>
                <w:szCs w:val="20"/>
              </w:rPr>
            </w:pPr>
            <w:r>
              <w:rPr>
                <w:rFonts w:ascii="宋体" w:eastAsia="宋体" w:hAnsi="宋体" w:cs="宋体"/>
                <w:spacing w:val="-2"/>
                <w:sz w:val="20"/>
                <w:szCs w:val="20"/>
              </w:rPr>
              <w:t>益指标</w:t>
            </w:r>
          </w:p>
        </w:tc>
        <w:tc>
          <w:tcPr>
            <w:tcW w:w="1430" w:type="dxa"/>
            <w:vAlign w:val="center"/>
          </w:tcPr>
          <w:p w:rsidR="00690046" w:rsidRPr="00011052" w:rsidRDefault="00690046" w:rsidP="00F56F79">
            <w:pPr>
              <w:rPr>
                <w:rFonts w:cs="宋体"/>
              </w:rPr>
            </w:pPr>
            <w:r>
              <w:rPr>
                <w:rFonts w:ascii="Segoe UI" w:hAnsi="Segoe UI" w:cs="Segoe UI"/>
                <w:shd w:val="clear" w:color="auto" w:fill="FFFFFF"/>
              </w:rPr>
              <w:t>保护农村生态资源</w:t>
            </w:r>
          </w:p>
        </w:tc>
        <w:tc>
          <w:tcPr>
            <w:tcW w:w="1208" w:type="dxa"/>
            <w:vAlign w:val="center"/>
          </w:tcPr>
          <w:p w:rsidR="00690046" w:rsidRDefault="00690046" w:rsidP="00F56F79">
            <w:pPr>
              <w:pStyle w:val="TableText"/>
              <w:jc w:val="center"/>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效果明显</w:t>
            </w:r>
          </w:p>
        </w:tc>
        <w:tc>
          <w:tcPr>
            <w:tcW w:w="1129" w:type="dxa"/>
            <w:vAlign w:val="center"/>
          </w:tcPr>
          <w:p w:rsidR="00690046" w:rsidRDefault="00690046" w:rsidP="00F56F79">
            <w:pPr>
              <w:pStyle w:val="TableText"/>
              <w:jc w:val="center"/>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效果明显</w:t>
            </w:r>
          </w:p>
        </w:tc>
        <w:tc>
          <w:tcPr>
            <w:tcW w:w="839" w:type="dxa"/>
            <w:vAlign w:val="center"/>
          </w:tcPr>
          <w:p w:rsidR="00690046" w:rsidRPr="00253C27" w:rsidRDefault="00690046" w:rsidP="00620310">
            <w:pPr>
              <w:pStyle w:val="TableText"/>
              <w:jc w:val="center"/>
              <w:rPr>
                <w:rFonts w:ascii="宋体" w:eastAsia="宋体" w:hAnsi="宋体" w:cs="宋体"/>
                <w:spacing w:val="-2"/>
                <w:lang w:eastAsia="zh-CN"/>
              </w:rPr>
            </w:pPr>
            <w:r w:rsidRPr="00253C27">
              <w:rPr>
                <w:rFonts w:ascii="宋体" w:eastAsia="宋体" w:hAnsi="宋体" w:cs="宋体" w:hint="eastAsia"/>
                <w:spacing w:val="-2"/>
                <w:lang w:eastAsia="zh-CN"/>
              </w:rPr>
              <w:t>7</w:t>
            </w:r>
          </w:p>
        </w:tc>
        <w:tc>
          <w:tcPr>
            <w:tcW w:w="879" w:type="dxa"/>
            <w:vAlign w:val="center"/>
          </w:tcPr>
          <w:p w:rsidR="00690046" w:rsidRPr="00253C27" w:rsidRDefault="00690046" w:rsidP="00620310">
            <w:pPr>
              <w:pStyle w:val="TableText"/>
              <w:jc w:val="center"/>
              <w:rPr>
                <w:rFonts w:ascii="宋体" w:eastAsia="宋体" w:hAnsi="宋体" w:cs="宋体"/>
                <w:spacing w:val="-2"/>
                <w:lang w:eastAsia="zh-CN"/>
              </w:rPr>
            </w:pPr>
            <w:r w:rsidRPr="00253C27">
              <w:rPr>
                <w:rFonts w:ascii="宋体" w:eastAsia="宋体" w:hAnsi="宋体" w:cs="宋体" w:hint="eastAsia"/>
                <w:spacing w:val="-2"/>
                <w:lang w:eastAsia="zh-CN"/>
              </w:rPr>
              <w:t>7</w:t>
            </w:r>
          </w:p>
        </w:tc>
        <w:tc>
          <w:tcPr>
            <w:tcW w:w="1413" w:type="dxa"/>
            <w:vAlign w:val="center"/>
          </w:tcPr>
          <w:p w:rsidR="00690046" w:rsidRDefault="00690046" w:rsidP="001C17C7">
            <w:pPr>
              <w:pStyle w:val="TableText"/>
              <w:rPr>
                <w:rFonts w:ascii="宋体" w:eastAsia="宋体" w:hAnsi="宋体" w:cs="宋体"/>
                <w:spacing w:val="-2"/>
                <w:sz w:val="20"/>
                <w:szCs w:val="20"/>
              </w:rPr>
            </w:pPr>
          </w:p>
        </w:tc>
      </w:tr>
      <w:tr w:rsidR="00690046">
        <w:trPr>
          <w:trHeight w:val="280"/>
        </w:trPr>
        <w:tc>
          <w:tcPr>
            <w:tcW w:w="1084" w:type="dxa"/>
            <w:vMerge/>
            <w:tcBorders>
              <w:top w:val="nil"/>
              <w:bottom w:val="nil"/>
            </w:tcBorders>
            <w:textDirection w:val="tbRlV"/>
            <w:vAlign w:val="center"/>
          </w:tcPr>
          <w:p w:rsidR="00690046" w:rsidRDefault="00690046">
            <w:pPr>
              <w:pStyle w:val="TableText"/>
            </w:pPr>
          </w:p>
        </w:tc>
        <w:tc>
          <w:tcPr>
            <w:tcW w:w="1166" w:type="dxa"/>
            <w:vMerge/>
            <w:tcBorders>
              <w:top w:val="nil"/>
              <w:bottom w:val="nil"/>
            </w:tcBorders>
            <w:vAlign w:val="center"/>
          </w:tcPr>
          <w:p w:rsidR="00690046" w:rsidRDefault="00690046" w:rsidP="001C17C7">
            <w:pPr>
              <w:pStyle w:val="TableText"/>
              <w:rPr>
                <w:rFonts w:ascii="宋体" w:eastAsia="宋体" w:hAnsi="宋体" w:cs="宋体"/>
                <w:spacing w:val="-2"/>
                <w:sz w:val="20"/>
                <w:szCs w:val="20"/>
              </w:rPr>
            </w:pPr>
          </w:p>
        </w:tc>
        <w:tc>
          <w:tcPr>
            <w:tcW w:w="1217" w:type="dxa"/>
            <w:tcBorders>
              <w:bottom w:val="nil"/>
            </w:tcBorders>
            <w:vAlign w:val="center"/>
          </w:tcPr>
          <w:p w:rsidR="00690046" w:rsidRDefault="00690046" w:rsidP="001C17C7">
            <w:pPr>
              <w:spacing w:before="66" w:line="228" w:lineRule="auto"/>
              <w:ind w:left="221" w:right="146"/>
              <w:rPr>
                <w:rFonts w:ascii="宋体" w:eastAsia="宋体" w:hAnsi="宋体" w:cs="宋体"/>
                <w:spacing w:val="-2"/>
                <w:sz w:val="20"/>
                <w:szCs w:val="20"/>
              </w:rPr>
            </w:pPr>
            <w:r>
              <w:rPr>
                <w:rFonts w:ascii="宋体" w:eastAsia="宋体" w:hAnsi="宋体" w:cs="宋体"/>
                <w:spacing w:val="-2"/>
                <w:sz w:val="20"/>
                <w:szCs w:val="20"/>
              </w:rPr>
              <w:t>可持续影响指标</w:t>
            </w:r>
          </w:p>
        </w:tc>
        <w:tc>
          <w:tcPr>
            <w:tcW w:w="1430" w:type="dxa"/>
            <w:shd w:val="clear" w:color="auto" w:fill="auto"/>
            <w:vAlign w:val="center"/>
          </w:tcPr>
          <w:p w:rsidR="00690046" w:rsidRPr="00011052" w:rsidRDefault="00690046" w:rsidP="00F56F79">
            <w:r>
              <w:rPr>
                <w:rFonts w:ascii="Segoe UI" w:hAnsi="Segoe UI" w:cs="Segoe UI"/>
                <w:shd w:val="clear" w:color="auto" w:fill="FFFFFF"/>
              </w:rPr>
              <w:t>提升农村</w:t>
            </w:r>
            <w:r>
              <w:rPr>
                <w:rFonts w:ascii="Segoe UI" w:hAnsi="Segoe UI" w:cs="Segoe UI" w:hint="eastAsia"/>
                <w:shd w:val="clear" w:color="auto" w:fill="FFFFFF"/>
              </w:rPr>
              <w:t>法制</w:t>
            </w:r>
            <w:r>
              <w:rPr>
                <w:rFonts w:ascii="Segoe UI" w:hAnsi="Segoe UI" w:cs="Segoe UI"/>
                <w:shd w:val="clear" w:color="auto" w:fill="FFFFFF"/>
              </w:rPr>
              <w:t>治理能力</w:t>
            </w:r>
          </w:p>
        </w:tc>
        <w:tc>
          <w:tcPr>
            <w:tcW w:w="1208" w:type="dxa"/>
            <w:vAlign w:val="center"/>
          </w:tcPr>
          <w:p w:rsidR="00690046" w:rsidRDefault="00690046" w:rsidP="001C17C7">
            <w:pPr>
              <w:pStyle w:val="TableText"/>
              <w:jc w:val="center"/>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效果明显</w:t>
            </w:r>
          </w:p>
        </w:tc>
        <w:tc>
          <w:tcPr>
            <w:tcW w:w="1129" w:type="dxa"/>
            <w:vAlign w:val="center"/>
          </w:tcPr>
          <w:p w:rsidR="00690046" w:rsidRDefault="00690046" w:rsidP="001C17C7">
            <w:pPr>
              <w:pStyle w:val="TableText"/>
              <w:jc w:val="center"/>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效果明显</w:t>
            </w:r>
          </w:p>
        </w:tc>
        <w:tc>
          <w:tcPr>
            <w:tcW w:w="839" w:type="dxa"/>
            <w:vAlign w:val="center"/>
          </w:tcPr>
          <w:p w:rsidR="00690046" w:rsidRPr="00253C27" w:rsidRDefault="00690046" w:rsidP="00620310">
            <w:pPr>
              <w:pStyle w:val="TableText"/>
              <w:jc w:val="center"/>
              <w:rPr>
                <w:rFonts w:ascii="宋体" w:eastAsia="宋体" w:hAnsi="宋体" w:cs="宋体"/>
                <w:spacing w:val="-2"/>
                <w:lang w:eastAsia="zh-CN"/>
              </w:rPr>
            </w:pPr>
            <w:r w:rsidRPr="00253C27">
              <w:rPr>
                <w:rFonts w:ascii="宋体" w:eastAsia="宋体" w:hAnsi="宋体" w:cs="宋体" w:hint="eastAsia"/>
                <w:spacing w:val="-2"/>
                <w:lang w:eastAsia="zh-CN"/>
              </w:rPr>
              <w:t>7</w:t>
            </w:r>
          </w:p>
        </w:tc>
        <w:tc>
          <w:tcPr>
            <w:tcW w:w="879" w:type="dxa"/>
            <w:vAlign w:val="center"/>
          </w:tcPr>
          <w:p w:rsidR="00690046" w:rsidRPr="00253C27" w:rsidRDefault="00690046" w:rsidP="00620310">
            <w:pPr>
              <w:pStyle w:val="TableText"/>
              <w:jc w:val="center"/>
              <w:rPr>
                <w:rFonts w:ascii="宋体" w:eastAsia="宋体" w:hAnsi="宋体" w:cs="宋体"/>
                <w:spacing w:val="-2"/>
                <w:lang w:eastAsia="zh-CN"/>
              </w:rPr>
            </w:pPr>
            <w:r w:rsidRPr="00253C27">
              <w:rPr>
                <w:rFonts w:ascii="宋体" w:eastAsia="宋体" w:hAnsi="宋体" w:cs="宋体" w:hint="eastAsia"/>
                <w:spacing w:val="-2"/>
                <w:lang w:eastAsia="zh-CN"/>
              </w:rPr>
              <w:t>7</w:t>
            </w:r>
          </w:p>
        </w:tc>
        <w:tc>
          <w:tcPr>
            <w:tcW w:w="1413" w:type="dxa"/>
            <w:vAlign w:val="center"/>
          </w:tcPr>
          <w:p w:rsidR="00690046" w:rsidRDefault="00690046" w:rsidP="001C17C7">
            <w:pPr>
              <w:pStyle w:val="TableText"/>
              <w:rPr>
                <w:rFonts w:ascii="宋体" w:eastAsia="宋体" w:hAnsi="宋体" w:cs="宋体"/>
                <w:spacing w:val="-2"/>
                <w:sz w:val="20"/>
                <w:szCs w:val="20"/>
              </w:rPr>
            </w:pPr>
          </w:p>
        </w:tc>
      </w:tr>
      <w:tr w:rsidR="00690046">
        <w:trPr>
          <w:trHeight w:val="280"/>
        </w:trPr>
        <w:tc>
          <w:tcPr>
            <w:tcW w:w="1084" w:type="dxa"/>
            <w:vMerge/>
            <w:tcBorders>
              <w:top w:val="nil"/>
              <w:bottom w:val="nil"/>
            </w:tcBorders>
            <w:textDirection w:val="tbRlV"/>
            <w:vAlign w:val="center"/>
          </w:tcPr>
          <w:p w:rsidR="00690046" w:rsidRDefault="00690046">
            <w:pPr>
              <w:pStyle w:val="TableText"/>
            </w:pPr>
          </w:p>
        </w:tc>
        <w:tc>
          <w:tcPr>
            <w:tcW w:w="1166" w:type="dxa"/>
            <w:tcBorders>
              <w:bottom w:val="nil"/>
            </w:tcBorders>
            <w:vAlign w:val="center"/>
          </w:tcPr>
          <w:p w:rsidR="00690046" w:rsidRDefault="00690046" w:rsidP="001C17C7">
            <w:pPr>
              <w:spacing w:before="71" w:line="219" w:lineRule="auto"/>
              <w:ind w:left="90"/>
              <w:rPr>
                <w:rFonts w:ascii="宋体" w:eastAsia="宋体" w:hAnsi="宋体" w:cs="宋体"/>
                <w:spacing w:val="-2"/>
                <w:sz w:val="20"/>
                <w:szCs w:val="20"/>
              </w:rPr>
            </w:pPr>
            <w:r>
              <w:rPr>
                <w:rFonts w:ascii="宋体" w:eastAsia="宋体" w:hAnsi="宋体" w:cs="宋体"/>
                <w:spacing w:val="-2"/>
                <w:sz w:val="20"/>
                <w:szCs w:val="20"/>
              </w:rPr>
              <w:t>满意度指标</w:t>
            </w:r>
          </w:p>
        </w:tc>
        <w:tc>
          <w:tcPr>
            <w:tcW w:w="1217" w:type="dxa"/>
            <w:tcBorders>
              <w:bottom w:val="nil"/>
            </w:tcBorders>
            <w:vAlign w:val="center"/>
          </w:tcPr>
          <w:p w:rsidR="00690046" w:rsidRDefault="00690046" w:rsidP="001C17C7">
            <w:pPr>
              <w:spacing w:before="71" w:line="219" w:lineRule="auto"/>
              <w:ind w:left="90"/>
              <w:rPr>
                <w:rFonts w:ascii="宋体" w:eastAsia="宋体" w:hAnsi="宋体" w:cs="宋体"/>
                <w:spacing w:val="-2"/>
                <w:sz w:val="20"/>
                <w:szCs w:val="20"/>
              </w:rPr>
            </w:pPr>
            <w:r>
              <w:rPr>
                <w:rFonts w:ascii="宋体" w:eastAsia="宋体" w:hAnsi="宋体" w:cs="宋体"/>
                <w:spacing w:val="-2"/>
                <w:sz w:val="20"/>
                <w:szCs w:val="20"/>
              </w:rPr>
              <w:t>服务对象</w:t>
            </w:r>
          </w:p>
          <w:p w:rsidR="00690046" w:rsidRDefault="00690046" w:rsidP="001C17C7">
            <w:pPr>
              <w:spacing w:before="71" w:line="219" w:lineRule="auto"/>
              <w:ind w:left="90"/>
              <w:rPr>
                <w:rFonts w:ascii="宋体" w:eastAsia="宋体" w:hAnsi="宋体" w:cs="宋体"/>
                <w:spacing w:val="-2"/>
                <w:sz w:val="20"/>
                <w:szCs w:val="20"/>
              </w:rPr>
            </w:pPr>
            <w:r>
              <w:rPr>
                <w:rFonts w:ascii="宋体" w:eastAsia="宋体" w:hAnsi="宋体" w:cs="宋体"/>
                <w:spacing w:val="-2"/>
                <w:sz w:val="20"/>
                <w:szCs w:val="20"/>
              </w:rPr>
              <w:t>满意度指</w:t>
            </w:r>
          </w:p>
          <w:p w:rsidR="00690046" w:rsidRDefault="00690046" w:rsidP="001C17C7">
            <w:pPr>
              <w:spacing w:before="71" w:line="219" w:lineRule="auto"/>
              <w:ind w:left="90"/>
              <w:rPr>
                <w:rFonts w:ascii="宋体" w:eastAsia="宋体" w:hAnsi="宋体" w:cs="宋体"/>
                <w:spacing w:val="-2"/>
                <w:sz w:val="20"/>
                <w:szCs w:val="20"/>
              </w:rPr>
            </w:pPr>
            <w:r>
              <w:rPr>
                <w:rFonts w:ascii="宋体" w:eastAsia="宋体" w:hAnsi="宋体" w:cs="宋体"/>
                <w:spacing w:val="-2"/>
                <w:sz w:val="20"/>
                <w:szCs w:val="20"/>
              </w:rPr>
              <w:t>标</w:t>
            </w:r>
          </w:p>
        </w:tc>
        <w:tc>
          <w:tcPr>
            <w:tcW w:w="1430" w:type="dxa"/>
            <w:shd w:val="clear" w:color="auto" w:fill="auto"/>
            <w:vAlign w:val="center"/>
          </w:tcPr>
          <w:p w:rsidR="00690046" w:rsidRDefault="00690046" w:rsidP="001C17C7">
            <w:pPr>
              <w:spacing w:before="71" w:line="219" w:lineRule="auto"/>
              <w:ind w:left="90"/>
              <w:jc w:val="center"/>
              <w:rPr>
                <w:rFonts w:ascii="宋体" w:eastAsia="宋体" w:hAnsi="宋体" w:cs="宋体"/>
                <w:spacing w:val="-2"/>
                <w:sz w:val="20"/>
                <w:szCs w:val="20"/>
              </w:rPr>
            </w:pPr>
            <w:r>
              <w:rPr>
                <w:rFonts w:ascii="宋体" w:eastAsia="宋体" w:hAnsi="宋体" w:cs="宋体" w:hint="eastAsia"/>
                <w:spacing w:val="-2"/>
                <w:sz w:val="20"/>
                <w:szCs w:val="20"/>
              </w:rPr>
              <w:t>服务对象满意率</w:t>
            </w:r>
          </w:p>
        </w:tc>
        <w:tc>
          <w:tcPr>
            <w:tcW w:w="1208" w:type="dxa"/>
            <w:vAlign w:val="center"/>
          </w:tcPr>
          <w:p w:rsidR="00690046" w:rsidRDefault="00690046" w:rsidP="001C17C7">
            <w:pPr>
              <w:spacing w:before="71" w:line="219" w:lineRule="auto"/>
              <w:ind w:left="90"/>
              <w:jc w:val="center"/>
              <w:rPr>
                <w:rFonts w:ascii="宋体" w:eastAsia="宋体" w:hAnsi="宋体" w:cs="宋体"/>
                <w:spacing w:val="-2"/>
                <w:sz w:val="20"/>
                <w:szCs w:val="20"/>
              </w:rPr>
            </w:pPr>
            <w:r>
              <w:rPr>
                <w:rFonts w:ascii="宋体" w:eastAsia="宋体" w:hAnsi="宋体" w:cs="宋体" w:hint="eastAsia"/>
                <w:spacing w:val="-2"/>
                <w:sz w:val="20"/>
                <w:szCs w:val="20"/>
                <w:lang w:eastAsia="zh-CN"/>
              </w:rPr>
              <w:t>≥90%</w:t>
            </w:r>
          </w:p>
        </w:tc>
        <w:tc>
          <w:tcPr>
            <w:tcW w:w="1129" w:type="dxa"/>
            <w:vAlign w:val="center"/>
          </w:tcPr>
          <w:p w:rsidR="00690046" w:rsidRDefault="00690046" w:rsidP="00253C27">
            <w:pPr>
              <w:spacing w:before="71" w:line="219" w:lineRule="auto"/>
              <w:ind w:left="90"/>
              <w:jc w:val="center"/>
              <w:rPr>
                <w:rFonts w:ascii="宋体" w:eastAsia="宋体" w:hAnsi="宋体" w:cs="宋体"/>
                <w:spacing w:val="-2"/>
                <w:sz w:val="20"/>
                <w:szCs w:val="20"/>
              </w:rPr>
            </w:pPr>
            <w:r>
              <w:rPr>
                <w:rFonts w:ascii="宋体" w:eastAsia="宋体" w:hAnsi="宋体" w:cs="宋体" w:hint="eastAsia"/>
                <w:spacing w:val="-2"/>
                <w:sz w:val="20"/>
                <w:szCs w:val="20"/>
                <w:lang w:eastAsia="zh-CN"/>
              </w:rPr>
              <w:t>94.59%</w:t>
            </w:r>
          </w:p>
        </w:tc>
        <w:tc>
          <w:tcPr>
            <w:tcW w:w="839" w:type="dxa"/>
            <w:vAlign w:val="center"/>
          </w:tcPr>
          <w:p w:rsidR="00690046" w:rsidRPr="00253C27" w:rsidRDefault="00690046" w:rsidP="001C17C7">
            <w:pPr>
              <w:spacing w:before="71" w:line="219" w:lineRule="auto"/>
              <w:ind w:left="90"/>
              <w:jc w:val="center"/>
              <w:rPr>
                <w:rFonts w:ascii="宋体" w:eastAsia="宋体" w:hAnsi="宋体" w:cs="宋体"/>
                <w:spacing w:val="-2"/>
                <w:lang w:eastAsia="zh-CN"/>
              </w:rPr>
            </w:pPr>
            <w:r w:rsidRPr="00253C27">
              <w:rPr>
                <w:rFonts w:ascii="宋体" w:eastAsia="宋体" w:hAnsi="宋体" w:cs="宋体" w:hint="eastAsia"/>
                <w:spacing w:val="-2"/>
                <w:lang w:eastAsia="zh-CN"/>
              </w:rPr>
              <w:t>10</w:t>
            </w:r>
          </w:p>
        </w:tc>
        <w:tc>
          <w:tcPr>
            <w:tcW w:w="879" w:type="dxa"/>
            <w:vAlign w:val="center"/>
          </w:tcPr>
          <w:p w:rsidR="00690046" w:rsidRPr="00253C27" w:rsidRDefault="00690046" w:rsidP="001C17C7">
            <w:pPr>
              <w:spacing w:before="71" w:line="219" w:lineRule="auto"/>
              <w:ind w:left="90"/>
              <w:jc w:val="center"/>
              <w:rPr>
                <w:rFonts w:ascii="宋体" w:eastAsia="宋体" w:hAnsi="宋体" w:cs="宋体"/>
                <w:spacing w:val="-2"/>
                <w:lang w:eastAsia="zh-CN"/>
              </w:rPr>
            </w:pPr>
            <w:r w:rsidRPr="00253C27">
              <w:rPr>
                <w:rFonts w:ascii="宋体" w:eastAsia="宋体" w:hAnsi="宋体" w:cs="宋体" w:hint="eastAsia"/>
                <w:spacing w:val="-2"/>
                <w:lang w:eastAsia="zh-CN"/>
              </w:rPr>
              <w:t>10</w:t>
            </w:r>
          </w:p>
        </w:tc>
        <w:tc>
          <w:tcPr>
            <w:tcW w:w="1413" w:type="dxa"/>
            <w:vAlign w:val="center"/>
          </w:tcPr>
          <w:p w:rsidR="00690046" w:rsidRDefault="00690046" w:rsidP="001C17C7">
            <w:pPr>
              <w:spacing w:before="71" w:line="219" w:lineRule="auto"/>
              <w:ind w:left="90"/>
              <w:rPr>
                <w:rFonts w:ascii="宋体" w:eastAsia="宋体" w:hAnsi="宋体" w:cs="宋体"/>
                <w:spacing w:val="-2"/>
                <w:sz w:val="20"/>
                <w:szCs w:val="20"/>
              </w:rPr>
            </w:pPr>
          </w:p>
        </w:tc>
      </w:tr>
      <w:tr w:rsidR="00690046">
        <w:trPr>
          <w:trHeight w:val="335"/>
        </w:trPr>
        <w:tc>
          <w:tcPr>
            <w:tcW w:w="7234" w:type="dxa"/>
            <w:gridSpan w:val="6"/>
            <w:vAlign w:val="center"/>
          </w:tcPr>
          <w:p w:rsidR="00690046" w:rsidRDefault="00690046" w:rsidP="001C17C7">
            <w:pPr>
              <w:spacing w:before="78" w:line="220" w:lineRule="auto"/>
              <w:ind w:left="3185"/>
              <w:rPr>
                <w:rFonts w:ascii="宋体" w:eastAsia="宋体" w:hAnsi="宋体" w:cs="宋体"/>
                <w:sz w:val="20"/>
                <w:szCs w:val="20"/>
              </w:rPr>
            </w:pPr>
            <w:r>
              <w:rPr>
                <w:rFonts w:ascii="宋体" w:eastAsia="宋体" w:hAnsi="宋体" w:cs="宋体"/>
                <w:spacing w:val="4"/>
                <w:sz w:val="20"/>
                <w:szCs w:val="20"/>
              </w:rPr>
              <w:t>总分</w:t>
            </w:r>
          </w:p>
        </w:tc>
        <w:tc>
          <w:tcPr>
            <w:tcW w:w="839" w:type="dxa"/>
            <w:vAlign w:val="center"/>
          </w:tcPr>
          <w:p w:rsidR="00690046" w:rsidRDefault="00690046" w:rsidP="001C17C7">
            <w:pPr>
              <w:spacing w:before="98" w:line="209" w:lineRule="auto"/>
              <w:ind w:left="267"/>
              <w:rPr>
                <w:rFonts w:ascii="宋体" w:eastAsia="宋体" w:hAnsi="宋体" w:cs="宋体"/>
                <w:sz w:val="20"/>
                <w:szCs w:val="20"/>
              </w:rPr>
            </w:pPr>
            <w:r>
              <w:rPr>
                <w:rFonts w:ascii="宋体" w:eastAsia="宋体" w:hAnsi="宋体" w:cs="宋体"/>
                <w:spacing w:val="-6"/>
                <w:sz w:val="20"/>
                <w:szCs w:val="20"/>
              </w:rPr>
              <w:t>100</w:t>
            </w:r>
          </w:p>
        </w:tc>
        <w:tc>
          <w:tcPr>
            <w:tcW w:w="879" w:type="dxa"/>
            <w:vAlign w:val="center"/>
          </w:tcPr>
          <w:p w:rsidR="00690046" w:rsidRPr="008627DB" w:rsidRDefault="00690046" w:rsidP="008627DB">
            <w:pPr>
              <w:jc w:val="center"/>
              <w:rPr>
                <w:rFonts w:asciiTheme="minorEastAsia" w:eastAsiaTheme="minorEastAsia" w:hAnsiTheme="minorEastAsia"/>
              </w:rPr>
            </w:pPr>
            <w:r w:rsidRPr="008627DB">
              <w:rPr>
                <w:rFonts w:asciiTheme="minorEastAsia" w:eastAsiaTheme="minorEastAsia" w:hAnsiTheme="minorEastAsia" w:hint="eastAsia"/>
              </w:rPr>
              <w:t>100</w:t>
            </w:r>
          </w:p>
        </w:tc>
        <w:tc>
          <w:tcPr>
            <w:tcW w:w="1413" w:type="dxa"/>
            <w:vAlign w:val="center"/>
          </w:tcPr>
          <w:p w:rsidR="00690046" w:rsidRDefault="00690046" w:rsidP="001C17C7">
            <w:pPr>
              <w:pStyle w:val="TableText"/>
            </w:pPr>
          </w:p>
        </w:tc>
      </w:tr>
    </w:tbl>
    <w:p w:rsidR="00F6392D" w:rsidRDefault="00F6392D">
      <w:pPr>
        <w:spacing w:line="255" w:lineRule="auto"/>
        <w:rPr>
          <w:rFonts w:eastAsiaTheme="minorEastAsia"/>
          <w:lang w:eastAsia="zh-CN"/>
        </w:rPr>
      </w:pPr>
    </w:p>
    <w:p w:rsidR="00B501BA" w:rsidRPr="00B501BA" w:rsidRDefault="00B501BA">
      <w:pPr>
        <w:spacing w:line="255" w:lineRule="auto"/>
        <w:rPr>
          <w:rFonts w:eastAsiaTheme="minorEastAsia"/>
          <w:lang w:eastAsia="zh-CN"/>
        </w:rPr>
      </w:pPr>
    </w:p>
    <w:p w:rsidR="00F6392D" w:rsidRPr="008627DB" w:rsidRDefault="008627DB" w:rsidP="008627DB">
      <w:pPr>
        <w:spacing w:before="254" w:line="231" w:lineRule="auto"/>
        <w:rPr>
          <w:rFonts w:ascii="仿宋" w:eastAsia="仿宋" w:hAnsi="仿宋" w:cs="仿宋"/>
          <w:sz w:val="24"/>
          <w:szCs w:val="24"/>
          <w:lang w:eastAsia="zh-CN"/>
        </w:rPr>
      </w:pPr>
      <w:r w:rsidRPr="008627DB">
        <w:rPr>
          <w:rFonts w:ascii="仿宋" w:eastAsia="仿宋" w:hAnsi="仿宋" w:cs="仿宋"/>
          <w:spacing w:val="3"/>
          <w:sz w:val="24"/>
          <w:szCs w:val="24"/>
        </w:rPr>
        <w:t>填表人：</w:t>
      </w:r>
      <w:r w:rsidR="001C17C7" w:rsidRPr="008627DB">
        <w:rPr>
          <w:rFonts w:ascii="仿宋" w:eastAsia="仿宋" w:hAnsi="仿宋" w:cs="仿宋" w:hint="eastAsia"/>
          <w:spacing w:val="3"/>
          <w:sz w:val="24"/>
          <w:szCs w:val="24"/>
          <w:lang w:eastAsia="zh-CN"/>
        </w:rPr>
        <w:t>赵雪松</w:t>
      </w:r>
      <w:r w:rsidRPr="008627DB">
        <w:rPr>
          <w:rFonts w:ascii="仿宋" w:eastAsia="仿宋" w:hAnsi="仿宋" w:cs="仿宋" w:hint="eastAsia"/>
          <w:spacing w:val="3"/>
          <w:sz w:val="24"/>
          <w:szCs w:val="24"/>
          <w:lang w:eastAsia="zh-CN"/>
        </w:rPr>
        <w:t xml:space="preserve">      </w:t>
      </w:r>
      <w:r w:rsidRPr="008627DB">
        <w:rPr>
          <w:rFonts w:ascii="仿宋" w:eastAsia="仿宋" w:hAnsi="仿宋" w:cs="仿宋"/>
          <w:spacing w:val="3"/>
          <w:sz w:val="24"/>
          <w:szCs w:val="24"/>
        </w:rPr>
        <w:t>填报日期：</w:t>
      </w:r>
      <w:r w:rsidRPr="008627DB">
        <w:rPr>
          <w:rFonts w:ascii="仿宋" w:eastAsia="仿宋" w:hAnsi="仿宋" w:cs="仿宋" w:hint="eastAsia"/>
          <w:spacing w:val="3"/>
          <w:sz w:val="24"/>
          <w:szCs w:val="24"/>
          <w:lang w:eastAsia="zh-CN"/>
        </w:rPr>
        <w:t xml:space="preserve">2025年6月10日    </w:t>
      </w:r>
      <w:r w:rsidRPr="008627DB">
        <w:rPr>
          <w:rFonts w:ascii="仿宋" w:eastAsia="仿宋" w:hAnsi="仿宋" w:cs="仿宋"/>
          <w:spacing w:val="3"/>
          <w:sz w:val="24"/>
          <w:szCs w:val="24"/>
        </w:rPr>
        <w:t>联系电话：</w:t>
      </w:r>
      <w:r w:rsidR="001C17C7" w:rsidRPr="008627DB">
        <w:rPr>
          <w:rFonts w:ascii="仿宋" w:eastAsia="仿宋" w:hAnsi="仿宋" w:cs="仿宋"/>
          <w:spacing w:val="3"/>
          <w:sz w:val="24"/>
          <w:szCs w:val="24"/>
          <w:lang w:eastAsia="zh-CN"/>
        </w:rPr>
        <w:t>2215885</w:t>
      </w:r>
    </w:p>
    <w:p w:rsidR="00F6392D" w:rsidRDefault="00F6392D"/>
    <w:sectPr w:rsidR="00F6392D" w:rsidSect="00F6392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92D" w:rsidRDefault="008627DB">
      <w:r>
        <w:separator/>
      </w:r>
    </w:p>
  </w:endnote>
  <w:endnote w:type="continuationSeparator" w:id="0">
    <w:p w:rsidR="00F6392D" w:rsidRDefault="008627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92D" w:rsidRDefault="00F6392D">
    <w:pPr>
      <w:spacing w:line="174" w:lineRule="auto"/>
      <w:ind w:left="4905"/>
      <w:rPr>
        <w:rFonts w:ascii="Times New Roman" w:eastAsia="Times New Roman" w:hAnsi="Times New Roman" w:cs="Times New Roman"/>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92D" w:rsidRDefault="008627DB">
      <w:r>
        <w:separator/>
      </w:r>
    </w:p>
  </w:footnote>
  <w:footnote w:type="continuationSeparator" w:id="0">
    <w:p w:rsidR="00F6392D" w:rsidRDefault="00862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92D" w:rsidRDefault="00F6392D">
    <w:pPr>
      <w:pStyle w:val="a3"/>
      <w:spacing w:before="72" w:line="222" w:lineRule="auto"/>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8707B"/>
    <w:multiLevelType w:val="multilevel"/>
    <w:tmpl w:val="01F6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BB753AB"/>
    <w:rsid w:val="001C17C7"/>
    <w:rsid w:val="00253C27"/>
    <w:rsid w:val="00343307"/>
    <w:rsid w:val="00410D34"/>
    <w:rsid w:val="00482E92"/>
    <w:rsid w:val="0060670F"/>
    <w:rsid w:val="00620310"/>
    <w:rsid w:val="00690046"/>
    <w:rsid w:val="00747220"/>
    <w:rsid w:val="008627DB"/>
    <w:rsid w:val="009C7238"/>
    <w:rsid w:val="00B13ACC"/>
    <w:rsid w:val="00B202EB"/>
    <w:rsid w:val="00B501BA"/>
    <w:rsid w:val="00BF6C74"/>
    <w:rsid w:val="00BF707A"/>
    <w:rsid w:val="00DC006C"/>
    <w:rsid w:val="00E3232D"/>
    <w:rsid w:val="00E54778"/>
    <w:rsid w:val="00F6392D"/>
    <w:rsid w:val="048A6E46"/>
    <w:rsid w:val="0AED60A2"/>
    <w:rsid w:val="24203790"/>
    <w:rsid w:val="2E165C6D"/>
    <w:rsid w:val="363F4138"/>
    <w:rsid w:val="36503117"/>
    <w:rsid w:val="4AE33474"/>
    <w:rsid w:val="597731B4"/>
    <w:rsid w:val="6BB753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F6392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link w:val="3Char"/>
    <w:uiPriority w:val="9"/>
    <w:qFormat/>
    <w:rsid w:val="00482E92"/>
    <w:pPr>
      <w:kinsoku/>
      <w:autoSpaceDE/>
      <w:autoSpaceDN/>
      <w:adjustRightInd/>
      <w:snapToGrid/>
      <w:spacing w:before="100" w:beforeAutospacing="1" w:after="100" w:afterAutospacing="1"/>
      <w:textAlignment w:val="auto"/>
      <w:outlineLvl w:val="2"/>
    </w:pPr>
    <w:rPr>
      <w:rFonts w:ascii="宋体" w:eastAsia="宋体" w:hAnsi="宋体" w:cs="宋体"/>
      <w:b/>
      <w:bCs/>
      <w:snapToGrid/>
      <w:color w:val="auto"/>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F6392D"/>
    <w:rPr>
      <w:rFonts w:ascii="仿宋" w:eastAsia="仿宋" w:hAnsi="仿宋" w:cs="仿宋"/>
      <w:sz w:val="20"/>
      <w:szCs w:val="20"/>
    </w:rPr>
  </w:style>
  <w:style w:type="table" w:customStyle="1" w:styleId="TableNormal">
    <w:name w:val="Table Normal"/>
    <w:semiHidden/>
    <w:unhideWhenUsed/>
    <w:qFormat/>
    <w:rsid w:val="00F6392D"/>
    <w:tblPr>
      <w:tblCellMar>
        <w:top w:w="0" w:type="dxa"/>
        <w:left w:w="0" w:type="dxa"/>
        <w:bottom w:w="0" w:type="dxa"/>
        <w:right w:w="0" w:type="dxa"/>
      </w:tblCellMar>
    </w:tblPr>
  </w:style>
  <w:style w:type="paragraph" w:customStyle="1" w:styleId="TableText">
    <w:name w:val="Table Text"/>
    <w:basedOn w:val="a"/>
    <w:semiHidden/>
    <w:qFormat/>
    <w:rsid w:val="00F6392D"/>
  </w:style>
  <w:style w:type="paragraph" w:styleId="a4">
    <w:name w:val="header"/>
    <w:basedOn w:val="a"/>
    <w:link w:val="Char"/>
    <w:rsid w:val="001C17C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1C17C7"/>
    <w:rPr>
      <w:rFonts w:ascii="Arial" w:eastAsia="Arial" w:hAnsi="Arial" w:cs="Arial"/>
      <w:snapToGrid w:val="0"/>
      <w:color w:val="000000"/>
      <w:sz w:val="18"/>
      <w:szCs w:val="18"/>
      <w:lang w:eastAsia="en-US"/>
    </w:rPr>
  </w:style>
  <w:style w:type="paragraph" w:styleId="a5">
    <w:name w:val="footer"/>
    <w:basedOn w:val="a"/>
    <w:link w:val="Char0"/>
    <w:rsid w:val="001C17C7"/>
    <w:pPr>
      <w:tabs>
        <w:tab w:val="center" w:pos="4153"/>
        <w:tab w:val="right" w:pos="8306"/>
      </w:tabs>
    </w:pPr>
    <w:rPr>
      <w:sz w:val="18"/>
      <w:szCs w:val="18"/>
    </w:rPr>
  </w:style>
  <w:style w:type="character" w:customStyle="1" w:styleId="Char0">
    <w:name w:val="页脚 Char"/>
    <w:basedOn w:val="a0"/>
    <w:link w:val="a5"/>
    <w:rsid w:val="001C17C7"/>
    <w:rPr>
      <w:rFonts w:ascii="Arial" w:eastAsia="Arial" w:hAnsi="Arial" w:cs="Arial"/>
      <w:snapToGrid w:val="0"/>
      <w:color w:val="000000"/>
      <w:sz w:val="18"/>
      <w:szCs w:val="18"/>
      <w:lang w:eastAsia="en-US"/>
    </w:rPr>
  </w:style>
  <w:style w:type="character" w:styleId="a6">
    <w:name w:val="Strong"/>
    <w:basedOn w:val="a0"/>
    <w:uiPriority w:val="22"/>
    <w:qFormat/>
    <w:rsid w:val="00E3232D"/>
    <w:rPr>
      <w:b/>
      <w:bCs/>
    </w:rPr>
  </w:style>
  <w:style w:type="character" w:customStyle="1" w:styleId="3Char">
    <w:name w:val="标题 3 Char"/>
    <w:basedOn w:val="a0"/>
    <w:link w:val="3"/>
    <w:uiPriority w:val="9"/>
    <w:rsid w:val="00482E92"/>
    <w:rPr>
      <w:rFonts w:ascii="宋体" w:eastAsia="宋体" w:hAnsi="宋体" w:cs="宋体"/>
      <w:b/>
      <w:bCs/>
      <w:sz w:val="27"/>
      <w:szCs w:val="27"/>
    </w:rPr>
  </w:style>
</w:styles>
</file>

<file path=word/webSettings.xml><?xml version="1.0" encoding="utf-8"?>
<w:webSettings xmlns:r="http://schemas.openxmlformats.org/officeDocument/2006/relationships" xmlns:w="http://schemas.openxmlformats.org/wordprocessingml/2006/main">
  <w:divs>
    <w:div w:id="1285424606">
      <w:bodyDiv w:val="1"/>
      <w:marLeft w:val="0"/>
      <w:marRight w:val="0"/>
      <w:marTop w:val="0"/>
      <w:marBottom w:val="0"/>
      <w:divBdr>
        <w:top w:val="none" w:sz="0" w:space="0" w:color="auto"/>
        <w:left w:val="none" w:sz="0" w:space="0" w:color="auto"/>
        <w:bottom w:val="none" w:sz="0" w:space="0" w:color="auto"/>
        <w:right w:val="none" w:sz="0" w:space="0" w:color="auto"/>
      </w:divBdr>
      <w:divsChild>
        <w:div w:id="11487438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770</Words>
  <Characters>390</Characters>
  <Application>Microsoft Office Word</Application>
  <DocSecurity>0</DocSecurity>
  <Lines>3</Lines>
  <Paragraphs>2</Paragraphs>
  <ScaleCrop>false</ScaleCrop>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Yiaree</dc:creator>
  <cp:lastModifiedBy>Administrator</cp:lastModifiedBy>
  <cp:revision>5</cp:revision>
  <dcterms:created xsi:type="dcterms:W3CDTF">2025-06-10T01:40:00Z</dcterms:created>
  <dcterms:modified xsi:type="dcterms:W3CDTF">2025-06-23T13:52:00Z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1583F186909C4B2D83F8EEE453EC97CB_11</vt:lpwstr>
  </property>
  <property fmtid="{D5CDD505-2E9C-101B-9397-08002B2CF9AE}" pid="4" name="KSOTemplateDocerSaveRecord">
    <vt:lpwstr>eyJoZGlkIjoiYzJhN2M2MTc2MTg5NzdjZjQ0NjcyZTZkYTcyM2Y1ZTAiLCJ1c2VySWQiOiIzMzQ4MjEzMTgifQ==</vt:lpwstr>
  </property>
</Properties>
</file>