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A40BC">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60B3D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D60B3D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ADD9531">
      <w:pPr>
        <w:pStyle w:val="17"/>
        <w:jc w:val="center"/>
        <w:rPr>
          <w:sz w:val="56"/>
          <w:szCs w:val="56"/>
        </w:rPr>
      </w:pPr>
    </w:p>
    <w:p w14:paraId="679E57E9">
      <w:pPr>
        <w:pStyle w:val="17"/>
        <w:jc w:val="center"/>
        <w:rPr>
          <w:sz w:val="84"/>
          <w:szCs w:val="84"/>
        </w:rPr>
      </w:pPr>
    </w:p>
    <w:p w14:paraId="0C94BCDE">
      <w:pPr>
        <w:pStyle w:val="17"/>
        <w:jc w:val="center"/>
        <w:rPr>
          <w:sz w:val="84"/>
          <w:szCs w:val="84"/>
        </w:rPr>
      </w:pPr>
    </w:p>
    <w:p w14:paraId="17C0650D">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1BA30B6">
      <w:pPr>
        <w:pStyle w:val="17"/>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怀化市社会科学界联合会</w:t>
      </w:r>
    </w:p>
    <w:p w14:paraId="4468ACBA">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6EE544A">
      <w:pPr>
        <w:pStyle w:val="17"/>
        <w:jc w:val="center"/>
        <w:rPr>
          <w:rFonts w:hint="eastAsia" w:ascii="方正小标宋_GBK" w:hAnsi="方正小标宋_GBK" w:eastAsia="方正小标宋_GBK" w:cs="方正小标宋_GBK"/>
          <w:sz w:val="56"/>
          <w:szCs w:val="56"/>
        </w:rPr>
      </w:pPr>
    </w:p>
    <w:p w14:paraId="61E600C3">
      <w:pPr>
        <w:pStyle w:val="17"/>
        <w:jc w:val="center"/>
        <w:rPr>
          <w:sz w:val="56"/>
          <w:szCs w:val="56"/>
        </w:rPr>
      </w:pPr>
    </w:p>
    <w:p w14:paraId="246052C7">
      <w:pPr>
        <w:pStyle w:val="17"/>
        <w:jc w:val="center"/>
        <w:rPr>
          <w:sz w:val="56"/>
          <w:szCs w:val="56"/>
        </w:rPr>
      </w:pPr>
    </w:p>
    <w:p w14:paraId="4055ABBA">
      <w:pPr>
        <w:pStyle w:val="17"/>
        <w:jc w:val="center"/>
        <w:rPr>
          <w:sz w:val="56"/>
          <w:szCs w:val="56"/>
        </w:rPr>
      </w:pPr>
    </w:p>
    <w:p w14:paraId="1A8C3385">
      <w:pPr>
        <w:pStyle w:val="17"/>
        <w:jc w:val="center"/>
        <w:rPr>
          <w:sz w:val="32"/>
          <w:szCs w:val="32"/>
        </w:rPr>
      </w:pPr>
    </w:p>
    <w:p w14:paraId="02A6BA88">
      <w:pPr>
        <w:pStyle w:val="17"/>
        <w:jc w:val="center"/>
        <w:rPr>
          <w:sz w:val="32"/>
          <w:szCs w:val="32"/>
        </w:rPr>
      </w:pPr>
    </w:p>
    <w:p w14:paraId="03F55C6A">
      <w:pPr>
        <w:pStyle w:val="17"/>
        <w:jc w:val="center"/>
        <w:rPr>
          <w:sz w:val="32"/>
          <w:szCs w:val="32"/>
        </w:rPr>
      </w:pPr>
    </w:p>
    <w:p w14:paraId="575DC5E4">
      <w:pPr>
        <w:pStyle w:val="17"/>
        <w:jc w:val="center"/>
        <w:rPr>
          <w:sz w:val="32"/>
          <w:szCs w:val="32"/>
        </w:rPr>
      </w:pPr>
    </w:p>
    <w:p w14:paraId="0987F35D">
      <w:pPr>
        <w:pStyle w:val="17"/>
        <w:jc w:val="center"/>
        <w:rPr>
          <w:sz w:val="32"/>
          <w:szCs w:val="32"/>
        </w:rPr>
      </w:pPr>
    </w:p>
    <w:p w14:paraId="57616CB8">
      <w:pPr>
        <w:pStyle w:val="17"/>
        <w:spacing w:line="540" w:lineRule="exact"/>
        <w:jc w:val="center"/>
        <w:rPr>
          <w:sz w:val="56"/>
          <w:szCs w:val="56"/>
        </w:rPr>
      </w:pPr>
    </w:p>
    <w:p w14:paraId="50BFF4DC">
      <w:pPr>
        <w:pStyle w:val="17"/>
        <w:spacing w:line="500" w:lineRule="exact"/>
        <w:jc w:val="both"/>
        <w:rPr>
          <w:b/>
          <w:sz w:val="36"/>
          <w:szCs w:val="28"/>
        </w:rPr>
      </w:pPr>
    </w:p>
    <w:p w14:paraId="1C05B74B">
      <w:pPr>
        <w:pStyle w:val="17"/>
        <w:spacing w:line="500" w:lineRule="exact"/>
        <w:jc w:val="center"/>
        <w:rPr>
          <w:b/>
          <w:sz w:val="36"/>
          <w:szCs w:val="28"/>
        </w:rPr>
      </w:pPr>
      <w:r>
        <w:rPr>
          <w:rFonts w:hint="eastAsia"/>
          <w:b/>
          <w:sz w:val="36"/>
          <w:szCs w:val="28"/>
        </w:rPr>
        <w:t>目录</w:t>
      </w:r>
    </w:p>
    <w:p w14:paraId="537699C2">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怀化市社会科学界联合会</w:t>
      </w:r>
      <w:r>
        <w:rPr>
          <w:rFonts w:hint="eastAsia" w:ascii="黑体" w:hAnsi="黑体" w:eastAsia="黑体" w:cs="黑体"/>
          <w:b w:val="0"/>
          <w:bCs/>
          <w:sz w:val="28"/>
          <w:szCs w:val="28"/>
        </w:rPr>
        <w:t>概况</w:t>
      </w:r>
    </w:p>
    <w:p w14:paraId="6E16F8A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8D0901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AD77490">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0DF17F8">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DB2D8A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71D6CE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E170A9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7DBD91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F4001F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F1A7DA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C697F5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DBA8C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2F47C4F">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35EC3F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E36809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2F518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1E1560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0D39E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2631C8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8B4D06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009D1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42E9D23">
      <w:pPr>
        <w:autoSpaceDE w:val="0"/>
        <w:autoSpaceDN w:val="0"/>
        <w:adjustRightInd w:val="0"/>
        <w:spacing w:line="500" w:lineRule="exact"/>
        <w:ind w:firstLine="700" w:firstLineChars="250"/>
        <w:jc w:val="left"/>
        <w:rPr>
          <w:rFonts w:hint="eastAsia"/>
        </w:rPr>
      </w:pPr>
      <w:r>
        <w:rPr>
          <w:rFonts w:hint="eastAsia" w:ascii="仿宋_GB2312" w:hAnsi="仿宋_GB2312" w:eastAsia="仿宋_GB2312" w:cs="仿宋_GB2312"/>
          <w:color w:val="000000"/>
          <w:kern w:val="0"/>
          <w:sz w:val="28"/>
          <w:szCs w:val="28"/>
        </w:rPr>
        <w:t>九、关于国有资本经营预算支出说明</w:t>
      </w:r>
    </w:p>
    <w:p w14:paraId="341991B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14:paraId="34DA7F1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15A6D23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19BE0A3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1E95456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2074841">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47FD8D0">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3672348">
      <w:pPr>
        <w:pStyle w:val="17"/>
        <w:spacing w:line="500" w:lineRule="exact"/>
        <w:rPr>
          <w:rFonts w:hint="eastAsia" w:ascii="黑体" w:hAnsi="黑体" w:eastAsia="黑体" w:cs="黑体"/>
          <w:b w:val="0"/>
          <w:bCs/>
          <w:sz w:val="28"/>
          <w:szCs w:val="28"/>
        </w:rPr>
      </w:pPr>
    </w:p>
    <w:p w14:paraId="28624A17">
      <w:pPr>
        <w:jc w:val="center"/>
        <w:rPr>
          <w:sz w:val="72"/>
          <w:szCs w:val="72"/>
        </w:rPr>
      </w:pPr>
    </w:p>
    <w:p w14:paraId="7B12104A">
      <w:pPr>
        <w:jc w:val="center"/>
        <w:rPr>
          <w:sz w:val="72"/>
          <w:szCs w:val="72"/>
        </w:rPr>
      </w:pPr>
    </w:p>
    <w:p w14:paraId="07092769">
      <w:pPr>
        <w:jc w:val="center"/>
        <w:rPr>
          <w:sz w:val="72"/>
          <w:szCs w:val="72"/>
        </w:rPr>
      </w:pPr>
    </w:p>
    <w:p w14:paraId="0A566524">
      <w:pPr>
        <w:jc w:val="center"/>
        <w:rPr>
          <w:sz w:val="72"/>
          <w:szCs w:val="72"/>
        </w:rPr>
      </w:pPr>
    </w:p>
    <w:p w14:paraId="65C70358">
      <w:pPr>
        <w:rPr>
          <w:rFonts w:hint="eastAsia" w:ascii="方正小标宋_GBK" w:hAnsi="方正小标宋_GBK" w:eastAsia="方正小标宋_GBK" w:cs="方正小标宋_GBK"/>
          <w:sz w:val="72"/>
          <w:szCs w:val="72"/>
        </w:rPr>
      </w:pPr>
    </w:p>
    <w:p w14:paraId="6E9DDDAF">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702E933">
      <w:pPr>
        <w:pStyle w:val="17"/>
        <w:jc w:val="center"/>
        <w:rPr>
          <w:rFonts w:hint="eastAsia" w:ascii="方正小标宋_GBK" w:hAnsi="方正小标宋_GBK" w:eastAsia="方正小标宋_GBK" w:cs="方正小标宋_GBK"/>
          <w:sz w:val="84"/>
          <w:szCs w:val="84"/>
        </w:rPr>
      </w:pPr>
    </w:p>
    <w:p w14:paraId="0B1ABF65">
      <w:pPr>
        <w:pStyle w:val="17"/>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怀化市社会科学界联合会</w:t>
      </w:r>
    </w:p>
    <w:p w14:paraId="6EE178AF">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5E9E2BC5">
      <w:pPr>
        <w:jc w:val="center"/>
        <w:rPr>
          <w:rFonts w:hint="eastAsia" w:ascii="方正小标宋_GBK" w:hAnsi="方正小标宋_GBK" w:eastAsia="方正小标宋_GBK" w:cs="方正小标宋_GBK"/>
          <w:sz w:val="72"/>
          <w:szCs w:val="72"/>
        </w:rPr>
      </w:pPr>
    </w:p>
    <w:p w14:paraId="0A737F7C">
      <w:pPr>
        <w:jc w:val="both"/>
        <w:rPr>
          <w:sz w:val="72"/>
          <w:szCs w:val="72"/>
        </w:rPr>
      </w:pPr>
    </w:p>
    <w:p w14:paraId="37C4028B">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8CAB48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怀化</w:t>
      </w:r>
      <w:r>
        <w:rPr>
          <w:rFonts w:hint="eastAsia" w:ascii="Times New Roman" w:hAnsi="Times New Roman" w:eastAsia="仿宋_GB2312" w:cs="仿宋_GB2312"/>
          <w:sz w:val="32"/>
          <w:szCs w:val="32"/>
        </w:rPr>
        <w:t>市社科联负责领导和协调社会科学各学会的工作，负责所属学会的组织管理和业务指导，编印发行会刊；组织和推动所属学会开展社会科学研究和学术活动，参与全市改革开放和现代化建设重大课题攻关，为党和政府决策提供咨询，为我市社会主义物质文明和精神文明建设服务；组织和推动社会科学知识的宣传、普及和咨询服务，促进社会科学研究成果的转化；负责社会科学优秀成果评奖、社科应用研究成果转化鉴定，优秀社会科学专家、优秀青年社会科学专家等优秀社会科学工作人才的评奖，市社科成果评审委员会课题立项等组织工作；协助有关部门加强社会科学队伍建设，关心和维护社会科学工作者的合法权益，及时反映其意见和要求。</w:t>
      </w:r>
    </w:p>
    <w:p w14:paraId="08CA7505">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2150B48">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 w:hAnsi="仿宋" w:eastAsia="仿宋" w:cs="Arial"/>
          <w:color w:val="auto"/>
          <w:kern w:val="0"/>
          <w:sz w:val="32"/>
          <w:szCs w:val="32"/>
          <w:lang w:val="en-US" w:eastAsia="zh-CN"/>
        </w:rPr>
        <w:t>怀化市社会科学界</w:t>
      </w:r>
      <w:r>
        <w:rPr>
          <w:rFonts w:hint="eastAsia" w:ascii="仿宋" w:hAnsi="仿宋" w:eastAsia="仿宋" w:cs="Arial"/>
          <w:color w:val="auto"/>
          <w:kern w:val="0"/>
          <w:sz w:val="32"/>
          <w:szCs w:val="32"/>
        </w:rPr>
        <w:t>联合会作为一级预算单位，</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个</w:t>
      </w:r>
      <w:r>
        <w:rPr>
          <w:rFonts w:hint="eastAsia" w:ascii="仿宋" w:hAnsi="仿宋" w:eastAsia="仿宋" w:cs="宋体"/>
          <w:color w:val="000000"/>
          <w:kern w:val="0"/>
          <w:sz w:val="32"/>
          <w:szCs w:val="32"/>
          <w:lang w:val="en-US" w:eastAsia="zh-CN"/>
        </w:rPr>
        <w:t>参公</w:t>
      </w:r>
      <w:r>
        <w:rPr>
          <w:rFonts w:hint="eastAsia" w:ascii="仿宋" w:hAnsi="仿宋" w:eastAsia="仿宋" w:cs="宋体"/>
          <w:color w:val="000000"/>
          <w:kern w:val="0"/>
          <w:sz w:val="32"/>
          <w:szCs w:val="32"/>
        </w:rPr>
        <w:t>编制</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1个工勤编</w:t>
      </w:r>
      <w:r>
        <w:rPr>
          <w:rFonts w:hint="eastAsia" w:ascii="仿宋" w:hAnsi="仿宋" w:eastAsia="仿宋" w:cs="宋体"/>
          <w:color w:val="000000"/>
          <w:kern w:val="0"/>
          <w:sz w:val="32"/>
          <w:szCs w:val="32"/>
        </w:rPr>
        <w:t>，</w:t>
      </w:r>
      <w:r>
        <w:rPr>
          <w:rFonts w:hint="eastAsia" w:ascii="仿宋" w:hAnsi="仿宋" w:eastAsia="仿宋" w:cs="Arial"/>
          <w:color w:val="auto"/>
          <w:kern w:val="0"/>
          <w:sz w:val="32"/>
          <w:szCs w:val="32"/>
        </w:rPr>
        <w:t>内设机构</w:t>
      </w:r>
      <w:r>
        <w:rPr>
          <w:rFonts w:hint="eastAsia" w:ascii="仿宋" w:hAnsi="仿宋" w:eastAsia="仿宋" w:cs="Arial"/>
          <w:color w:val="auto"/>
          <w:kern w:val="0"/>
          <w:sz w:val="32"/>
          <w:szCs w:val="32"/>
          <w:lang w:val="en-US" w:eastAsia="zh-CN"/>
        </w:rPr>
        <w:t>有：办公室、科研组织科、学会工作科</w:t>
      </w:r>
      <w:r>
        <w:rPr>
          <w:rFonts w:hint="eastAsia" w:ascii="仿宋" w:hAnsi="仿宋" w:eastAsia="仿宋" w:cs="Arial"/>
          <w:color w:val="auto"/>
          <w:kern w:val="0"/>
          <w:sz w:val="32"/>
          <w:szCs w:val="32"/>
        </w:rPr>
        <w:t>。无二级</w:t>
      </w:r>
      <w:r>
        <w:rPr>
          <w:rFonts w:hint="eastAsia" w:ascii="仿宋" w:hAnsi="仿宋" w:eastAsia="仿宋" w:cs="Arial"/>
          <w:color w:val="auto"/>
          <w:kern w:val="0"/>
          <w:sz w:val="32"/>
          <w:szCs w:val="32"/>
          <w:lang w:val="en-US" w:eastAsia="zh-CN"/>
        </w:rPr>
        <w:t>预算</w:t>
      </w:r>
      <w:r>
        <w:rPr>
          <w:rFonts w:hint="eastAsia" w:ascii="仿宋" w:hAnsi="仿宋" w:eastAsia="仿宋" w:cs="Arial"/>
          <w:color w:val="auto"/>
          <w:kern w:val="0"/>
          <w:sz w:val="32"/>
          <w:szCs w:val="32"/>
        </w:rPr>
        <w:t>单位。</w:t>
      </w:r>
    </w:p>
    <w:p w14:paraId="6DC01B7F">
      <w:pPr>
        <w:widowControl/>
        <w:shd w:val="clear" w:color="auto" w:fill="FFFFFF"/>
        <w:spacing w:line="510" w:lineRule="atLeast"/>
        <w:rPr>
          <w:rFonts w:hint="eastAsia" w:ascii="仿宋" w:hAnsi="仿宋" w:eastAsia="仿宋" w:cs="Arial"/>
          <w:kern w:val="0"/>
          <w:sz w:val="32"/>
          <w:szCs w:val="32"/>
        </w:rPr>
      </w:pPr>
      <w:r>
        <w:rPr>
          <w:rFonts w:hint="eastAsia" w:ascii="Times New Roman" w:hAnsi="Times New Roman" w:eastAsia="仿宋_GB2312" w:cs="仿宋_GB2312"/>
          <w:bCs/>
          <w:kern w:val="0"/>
          <w:sz w:val="32"/>
          <w:szCs w:val="32"/>
        </w:rPr>
        <w:t>（二）决算单位构成。</w:t>
      </w:r>
      <w:r>
        <w:rPr>
          <w:rFonts w:hint="eastAsia" w:ascii="仿宋" w:hAnsi="仿宋" w:eastAsia="仿宋" w:cs="Arial"/>
          <w:kern w:val="0"/>
          <w:sz w:val="32"/>
          <w:szCs w:val="32"/>
        </w:rPr>
        <w:t>本单位</w:t>
      </w:r>
      <w:r>
        <w:rPr>
          <w:rFonts w:ascii="仿宋" w:hAnsi="仿宋" w:eastAsia="仿宋" w:cs="Arial"/>
          <w:kern w:val="0"/>
          <w:sz w:val="32"/>
          <w:szCs w:val="32"/>
        </w:rPr>
        <w:t>20</w:t>
      </w:r>
      <w:r>
        <w:rPr>
          <w:rFonts w:hint="eastAsia" w:ascii="仿宋" w:hAnsi="仿宋" w:eastAsia="仿宋" w:cs="Arial"/>
          <w:kern w:val="0"/>
          <w:sz w:val="32"/>
          <w:szCs w:val="32"/>
          <w:lang w:val="en-US" w:eastAsia="zh-CN"/>
        </w:rPr>
        <w:t>24</w:t>
      </w:r>
      <w:r>
        <w:rPr>
          <w:rFonts w:hint="eastAsia" w:ascii="仿宋" w:hAnsi="仿宋" w:eastAsia="仿宋" w:cs="Arial"/>
          <w:kern w:val="0"/>
          <w:sz w:val="32"/>
          <w:szCs w:val="32"/>
        </w:rPr>
        <w:t>年决算为社科联本级决算。</w:t>
      </w:r>
    </w:p>
    <w:p w14:paraId="154FCE78">
      <w:pPr>
        <w:jc w:val="left"/>
        <w:rPr>
          <w:rFonts w:ascii="仿宋_GB2312" w:eastAsia="仿宋_GB2312" w:hAnsiTheme="minorEastAsia"/>
          <w:sz w:val="28"/>
          <w:szCs w:val="32"/>
        </w:rPr>
      </w:pPr>
    </w:p>
    <w:p w14:paraId="422C15B4">
      <w:pPr>
        <w:jc w:val="center"/>
        <w:rPr>
          <w:rFonts w:ascii="黑体" w:hAnsi="黑体" w:eastAsia="黑体"/>
          <w:sz w:val="28"/>
          <w:szCs w:val="28"/>
        </w:rPr>
      </w:pPr>
    </w:p>
    <w:p w14:paraId="2CFD9F24">
      <w:pPr>
        <w:jc w:val="center"/>
        <w:rPr>
          <w:rFonts w:ascii="黑体" w:hAnsi="黑体" w:eastAsia="黑体"/>
          <w:sz w:val="28"/>
          <w:szCs w:val="28"/>
        </w:rPr>
      </w:pPr>
    </w:p>
    <w:p w14:paraId="4E2B7792">
      <w:pPr>
        <w:jc w:val="center"/>
        <w:rPr>
          <w:rFonts w:ascii="黑体" w:hAnsi="黑体" w:eastAsia="黑体"/>
          <w:sz w:val="28"/>
          <w:szCs w:val="28"/>
        </w:rPr>
      </w:pPr>
    </w:p>
    <w:p w14:paraId="114482E0">
      <w:pPr>
        <w:jc w:val="center"/>
        <w:rPr>
          <w:rFonts w:ascii="黑体" w:hAnsi="黑体" w:eastAsia="黑体"/>
          <w:sz w:val="28"/>
          <w:szCs w:val="28"/>
        </w:rPr>
      </w:pPr>
    </w:p>
    <w:p w14:paraId="4450F611">
      <w:pPr>
        <w:jc w:val="center"/>
        <w:rPr>
          <w:rFonts w:ascii="黑体" w:hAnsi="黑体" w:eastAsia="黑体"/>
          <w:sz w:val="28"/>
          <w:szCs w:val="28"/>
        </w:rPr>
      </w:pPr>
    </w:p>
    <w:p w14:paraId="236071E8">
      <w:pPr>
        <w:jc w:val="center"/>
        <w:rPr>
          <w:rFonts w:ascii="黑体" w:hAnsi="黑体" w:eastAsia="黑体"/>
          <w:sz w:val="28"/>
          <w:szCs w:val="28"/>
        </w:rPr>
      </w:pPr>
    </w:p>
    <w:p w14:paraId="7AEA3837">
      <w:pPr>
        <w:jc w:val="center"/>
        <w:rPr>
          <w:rFonts w:ascii="黑体" w:hAnsi="黑体" w:eastAsia="黑体"/>
          <w:sz w:val="28"/>
          <w:szCs w:val="28"/>
        </w:rPr>
      </w:pPr>
    </w:p>
    <w:p w14:paraId="1BDAF683">
      <w:pPr>
        <w:jc w:val="center"/>
        <w:rPr>
          <w:rFonts w:ascii="黑体" w:hAnsi="黑体" w:eastAsia="黑体"/>
          <w:sz w:val="28"/>
          <w:szCs w:val="28"/>
        </w:rPr>
      </w:pPr>
    </w:p>
    <w:p w14:paraId="68A3B269">
      <w:pPr>
        <w:jc w:val="center"/>
        <w:rPr>
          <w:rFonts w:ascii="黑体" w:hAnsi="黑体" w:eastAsia="黑体"/>
          <w:sz w:val="28"/>
          <w:szCs w:val="28"/>
        </w:rPr>
      </w:pPr>
    </w:p>
    <w:p w14:paraId="5EC3D8CF">
      <w:pPr>
        <w:jc w:val="center"/>
        <w:rPr>
          <w:rFonts w:ascii="黑体" w:hAnsi="黑体" w:eastAsia="黑体"/>
          <w:sz w:val="28"/>
          <w:szCs w:val="28"/>
        </w:rPr>
      </w:pPr>
    </w:p>
    <w:p w14:paraId="345A1B6D">
      <w:pPr>
        <w:jc w:val="center"/>
        <w:rPr>
          <w:rFonts w:ascii="黑体" w:hAnsi="黑体" w:eastAsia="黑体"/>
          <w:sz w:val="28"/>
          <w:szCs w:val="28"/>
        </w:rPr>
      </w:pPr>
    </w:p>
    <w:p w14:paraId="4E108B2A">
      <w:pPr>
        <w:jc w:val="center"/>
        <w:rPr>
          <w:rFonts w:ascii="黑体" w:hAnsi="黑体" w:eastAsia="黑体"/>
          <w:sz w:val="28"/>
          <w:szCs w:val="28"/>
        </w:rPr>
      </w:pPr>
    </w:p>
    <w:p w14:paraId="3DFFC324">
      <w:pPr>
        <w:jc w:val="center"/>
        <w:rPr>
          <w:sz w:val="72"/>
          <w:szCs w:val="72"/>
        </w:rPr>
      </w:pPr>
    </w:p>
    <w:p w14:paraId="1AA826B3">
      <w:pPr>
        <w:jc w:val="center"/>
        <w:rPr>
          <w:sz w:val="72"/>
          <w:szCs w:val="72"/>
        </w:rPr>
      </w:pPr>
    </w:p>
    <w:p w14:paraId="64EA65A7">
      <w:pPr>
        <w:jc w:val="center"/>
        <w:rPr>
          <w:sz w:val="72"/>
          <w:szCs w:val="72"/>
        </w:rPr>
      </w:pPr>
    </w:p>
    <w:p w14:paraId="1EC37F62">
      <w:pPr>
        <w:jc w:val="center"/>
        <w:rPr>
          <w:sz w:val="72"/>
          <w:szCs w:val="72"/>
        </w:rPr>
      </w:pPr>
    </w:p>
    <w:p w14:paraId="67D432DF">
      <w:pPr>
        <w:pStyle w:val="17"/>
        <w:jc w:val="center"/>
        <w:rPr>
          <w:rFonts w:hint="eastAsia" w:ascii="方正小标宋_GBK" w:hAnsi="方正小标宋_GBK" w:eastAsia="方正小标宋_GBK" w:cs="方正小标宋_GBK"/>
          <w:sz w:val="84"/>
          <w:szCs w:val="84"/>
        </w:rPr>
      </w:pPr>
    </w:p>
    <w:p w14:paraId="174DFB5E">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63B2AE0">
      <w:pPr>
        <w:pStyle w:val="17"/>
        <w:jc w:val="center"/>
        <w:rPr>
          <w:rFonts w:hint="eastAsia" w:ascii="方正小标宋_GBK" w:hAnsi="方正小标宋_GBK" w:eastAsia="方正小标宋_GBK" w:cs="方正小标宋_GBK"/>
          <w:sz w:val="84"/>
          <w:szCs w:val="84"/>
        </w:rPr>
      </w:pPr>
    </w:p>
    <w:p w14:paraId="4DAEE164">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3E1E973">
      <w:pPr>
        <w:jc w:val="center"/>
        <w:rPr>
          <w:sz w:val="72"/>
          <w:szCs w:val="72"/>
        </w:rPr>
      </w:pPr>
    </w:p>
    <w:p w14:paraId="744B8843">
      <w:pPr>
        <w:jc w:val="center"/>
        <w:rPr>
          <w:sz w:val="72"/>
          <w:szCs w:val="72"/>
        </w:rPr>
      </w:pPr>
    </w:p>
    <w:p w14:paraId="18130C9A">
      <w:pPr>
        <w:jc w:val="center"/>
        <w:rPr>
          <w:sz w:val="72"/>
          <w:szCs w:val="72"/>
        </w:rPr>
      </w:pPr>
    </w:p>
    <w:p w14:paraId="420CC330">
      <w:pPr>
        <w:jc w:val="center"/>
        <w:rPr>
          <w:sz w:val="72"/>
          <w:szCs w:val="72"/>
        </w:rPr>
      </w:pPr>
    </w:p>
    <w:p w14:paraId="5B4CD034">
      <w:pPr>
        <w:jc w:val="center"/>
        <w:rPr>
          <w:sz w:val="72"/>
          <w:szCs w:val="72"/>
        </w:rPr>
      </w:pPr>
    </w:p>
    <w:p w14:paraId="01C4CCF3">
      <w:pPr>
        <w:jc w:val="center"/>
        <w:rPr>
          <w:sz w:val="72"/>
          <w:szCs w:val="72"/>
        </w:rPr>
      </w:pPr>
    </w:p>
    <w:p w14:paraId="23DE5B58">
      <w:pPr>
        <w:jc w:val="left"/>
        <w:rPr>
          <w:sz w:val="32"/>
          <w:szCs w:val="32"/>
        </w:rPr>
      </w:pPr>
    </w:p>
    <w:p w14:paraId="6EA6377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5428" w:type="dxa"/>
        <w:tblInd w:w="0" w:type="dxa"/>
        <w:tblLayout w:type="fixed"/>
        <w:tblCellMar>
          <w:top w:w="0" w:type="dxa"/>
          <w:left w:w="0" w:type="dxa"/>
          <w:bottom w:w="0" w:type="dxa"/>
          <w:right w:w="0" w:type="dxa"/>
        </w:tblCellMar>
      </w:tblPr>
      <w:tblGrid>
        <w:gridCol w:w="298"/>
        <w:gridCol w:w="562"/>
        <w:gridCol w:w="2208"/>
        <w:gridCol w:w="2750"/>
        <w:gridCol w:w="1497"/>
        <w:gridCol w:w="1497"/>
        <w:gridCol w:w="1497"/>
        <w:gridCol w:w="1497"/>
        <w:gridCol w:w="1497"/>
        <w:gridCol w:w="2125"/>
      </w:tblGrid>
      <w:tr w14:paraId="20B2CF8C">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1F00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noWrap/>
                  <w:vAlign w:val="center"/>
                </w:tcPr>
                <w:p w14:paraId="505ADFDC">
                  <w:pPr>
                    <w:jc w:val="left"/>
                    <w:rPr>
                      <w:rFonts w:hint="eastAsia" w:ascii="黑体" w:hAnsi="宋体" w:eastAsia="黑体" w:cs="黑体"/>
                      <w:i w:val="0"/>
                      <w:color w:val="000000"/>
                      <w:sz w:val="24"/>
                      <w:szCs w:val="24"/>
                      <w:u w:val="none"/>
                    </w:rPr>
                  </w:pPr>
                </w:p>
              </w:tc>
              <w:tc>
                <w:tcPr>
                  <w:tcW w:w="594" w:type="dxa"/>
                  <w:tcBorders>
                    <w:top w:val="nil"/>
                    <w:left w:val="nil"/>
                    <w:bottom w:val="nil"/>
                    <w:right w:val="nil"/>
                  </w:tcBorders>
                  <w:shd w:val="clear" w:color="auto" w:fill="auto"/>
                  <w:noWrap/>
                  <w:vAlign w:val="center"/>
                </w:tcPr>
                <w:p w14:paraId="36EAD039">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14:paraId="47EA8CA7">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auto"/>
                  <w:noWrap/>
                  <w:vAlign w:val="center"/>
                </w:tcPr>
                <w:p w14:paraId="6EC50B7B">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noWrap/>
                  <w:vAlign w:val="center"/>
                </w:tcPr>
                <w:p w14:paraId="5A4CB5B4">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noWrap/>
                  <w:vAlign w:val="center"/>
                </w:tcPr>
                <w:p w14:paraId="75D06C80">
                  <w:pPr>
                    <w:jc w:val="right"/>
                    <w:rPr>
                      <w:rFonts w:hint="eastAsia" w:ascii="黑体" w:hAnsi="宋体" w:eastAsia="黑体" w:cs="黑体"/>
                      <w:i w:val="0"/>
                      <w:color w:val="000000"/>
                      <w:sz w:val="24"/>
                      <w:szCs w:val="24"/>
                      <w:u w:val="none"/>
                    </w:rPr>
                  </w:pPr>
                </w:p>
              </w:tc>
            </w:tr>
            <w:tr w14:paraId="272D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2CD848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D51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4C29127C">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14:paraId="71E61F27">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4CF306FA">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0BD09517">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6B82BE2E">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5B43961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D1B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523664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lang w:val="en-US" w:eastAsia="zh-CN"/>
                    </w:rPr>
                    <w:t>怀化市社会科学界联合会</w:t>
                  </w:r>
                </w:p>
              </w:tc>
              <w:tc>
                <w:tcPr>
                  <w:tcW w:w="594" w:type="dxa"/>
                  <w:tcBorders>
                    <w:top w:val="nil"/>
                    <w:left w:val="nil"/>
                    <w:bottom w:val="nil"/>
                    <w:right w:val="nil"/>
                  </w:tcBorders>
                  <w:shd w:val="clear" w:color="auto" w:fill="FFFFFF"/>
                  <w:noWrap/>
                  <w:vAlign w:val="center"/>
                </w:tcPr>
                <w:p w14:paraId="22DF41EF">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3B4E1BAD">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4CE77E68">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1B3D53CD">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5FC8D3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A10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875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B5C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2C2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DF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EF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3B1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10F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8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842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341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535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6C2F7">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5B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BE7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580CF">
                  <w:pPr>
                    <w:jc w:val="center"/>
                    <w:rPr>
                      <w:rFonts w:hint="eastAsia" w:ascii="宋体" w:hAnsi="宋体" w:eastAsia="宋体" w:cs="宋体"/>
                      <w:i w:val="0"/>
                      <w:color w:val="000000"/>
                      <w:sz w:val="24"/>
                      <w:szCs w:val="24"/>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92F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D39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22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C3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E7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273.27</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59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0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76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273.27</w:t>
                  </w:r>
                </w:p>
              </w:tc>
            </w:tr>
            <w:tr w14:paraId="3185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AAD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4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5B47">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096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A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6F48">
                  <w:pPr>
                    <w:jc w:val="right"/>
                    <w:rPr>
                      <w:rFonts w:hint="eastAsia" w:ascii="宋体" w:hAnsi="宋体" w:eastAsia="宋体" w:cs="宋体"/>
                      <w:i w:val="0"/>
                      <w:color w:val="000000"/>
                      <w:sz w:val="22"/>
                      <w:szCs w:val="22"/>
                      <w:u w:val="none"/>
                    </w:rPr>
                  </w:pPr>
                </w:p>
              </w:tc>
            </w:tr>
            <w:tr w14:paraId="7DF8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26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68A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7D49">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64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C9D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A53D">
                  <w:pPr>
                    <w:jc w:val="right"/>
                    <w:rPr>
                      <w:rFonts w:hint="eastAsia" w:ascii="宋体" w:hAnsi="宋体" w:eastAsia="宋体" w:cs="宋体"/>
                      <w:i w:val="0"/>
                      <w:color w:val="000000"/>
                      <w:sz w:val="22"/>
                      <w:szCs w:val="22"/>
                      <w:u w:val="none"/>
                    </w:rPr>
                  </w:pPr>
                </w:p>
              </w:tc>
            </w:tr>
            <w:tr w14:paraId="7564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D30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5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05BD">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9B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ED0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298D">
                  <w:pPr>
                    <w:jc w:val="right"/>
                    <w:rPr>
                      <w:rFonts w:hint="eastAsia" w:ascii="宋体" w:hAnsi="宋体" w:eastAsia="宋体" w:cs="宋体"/>
                      <w:i w:val="0"/>
                      <w:color w:val="000000"/>
                      <w:sz w:val="22"/>
                      <w:szCs w:val="22"/>
                      <w:u w:val="none"/>
                    </w:rPr>
                  </w:pPr>
                </w:p>
              </w:tc>
            </w:tr>
            <w:tr w14:paraId="5E5D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4B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5B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E6B2">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D5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F81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3E88">
                  <w:pPr>
                    <w:jc w:val="right"/>
                    <w:rPr>
                      <w:rFonts w:hint="eastAsia" w:ascii="宋体" w:hAnsi="宋体" w:eastAsia="宋体" w:cs="宋体"/>
                      <w:i w:val="0"/>
                      <w:color w:val="000000"/>
                      <w:sz w:val="22"/>
                      <w:szCs w:val="22"/>
                      <w:u w:val="none"/>
                    </w:rPr>
                  </w:pPr>
                </w:p>
              </w:tc>
            </w:tr>
            <w:tr w14:paraId="1726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32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E6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16C6">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49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BCD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7998">
                  <w:pPr>
                    <w:jc w:val="right"/>
                    <w:rPr>
                      <w:rFonts w:hint="eastAsia" w:ascii="宋体" w:hAnsi="宋体" w:eastAsia="宋体" w:cs="宋体"/>
                      <w:i w:val="0"/>
                      <w:color w:val="000000"/>
                      <w:sz w:val="22"/>
                      <w:szCs w:val="22"/>
                      <w:u w:val="none"/>
                    </w:rPr>
                  </w:pPr>
                </w:p>
              </w:tc>
            </w:tr>
            <w:tr w14:paraId="57CA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7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10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4180">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6D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2E6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4F2">
                  <w:pPr>
                    <w:jc w:val="right"/>
                    <w:rPr>
                      <w:rFonts w:hint="eastAsia" w:ascii="宋体" w:hAnsi="宋体" w:eastAsia="宋体" w:cs="宋体"/>
                      <w:i w:val="0"/>
                      <w:color w:val="000000"/>
                      <w:sz w:val="22"/>
                      <w:szCs w:val="22"/>
                      <w:u w:val="none"/>
                    </w:rPr>
                  </w:pPr>
                </w:p>
              </w:tc>
            </w:tr>
            <w:tr w14:paraId="7694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7C0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CD8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AC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0F31">
                  <w:pPr>
                    <w:jc w:val="left"/>
                    <w:rPr>
                      <w:rFonts w:hint="eastAsia" w:ascii="宋体" w:hAnsi="宋体" w:eastAsia="宋体" w:cs="宋体"/>
                      <w:i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F8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7372">
                  <w:pPr>
                    <w:jc w:val="center"/>
                    <w:rPr>
                      <w:rFonts w:hint="eastAsia" w:ascii="宋体" w:hAnsi="宋体" w:eastAsia="宋体" w:cs="宋体"/>
                      <w:i w:val="0"/>
                      <w:color w:val="000000"/>
                      <w:sz w:val="22"/>
                      <w:szCs w:val="22"/>
                      <w:u w:val="none"/>
                    </w:rPr>
                  </w:pPr>
                </w:p>
              </w:tc>
            </w:tr>
            <w:tr w14:paraId="1EE9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6691">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12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7A65">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921B">
                  <w:pPr>
                    <w:jc w:val="righ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8D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25C7">
                  <w:pPr>
                    <w:rPr>
                      <w:rFonts w:hint="eastAsia" w:ascii="宋体" w:hAnsi="宋体" w:eastAsia="宋体" w:cs="宋体"/>
                      <w:b/>
                      <w:i w:val="0"/>
                      <w:color w:val="000000"/>
                      <w:sz w:val="22"/>
                      <w:szCs w:val="22"/>
                      <w:u w:val="none"/>
                    </w:rPr>
                  </w:pPr>
                </w:p>
              </w:tc>
            </w:tr>
            <w:tr w14:paraId="6992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4F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C8F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A6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273.27</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88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626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A8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273.27</w:t>
                  </w:r>
                </w:p>
              </w:tc>
            </w:tr>
            <w:tr w14:paraId="3EAE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AB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73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4E06">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AB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F7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271D">
                  <w:pPr>
                    <w:rPr>
                      <w:rFonts w:hint="eastAsia" w:ascii="宋体" w:hAnsi="宋体" w:eastAsia="宋体" w:cs="宋体"/>
                      <w:i w:val="0"/>
                      <w:color w:val="000000"/>
                      <w:sz w:val="22"/>
                      <w:szCs w:val="22"/>
                      <w:u w:val="none"/>
                    </w:rPr>
                  </w:pPr>
                </w:p>
              </w:tc>
            </w:tr>
            <w:tr w14:paraId="195A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0A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A72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3296">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6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F2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FA3B">
                  <w:pPr>
                    <w:rPr>
                      <w:rFonts w:hint="eastAsia" w:ascii="宋体" w:hAnsi="宋体" w:eastAsia="宋体" w:cs="宋体"/>
                      <w:i w:val="0"/>
                      <w:color w:val="000000"/>
                      <w:sz w:val="22"/>
                      <w:szCs w:val="22"/>
                      <w:u w:val="none"/>
                    </w:rPr>
                  </w:pPr>
                </w:p>
              </w:tc>
            </w:tr>
            <w:tr w14:paraId="7020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37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5C7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2C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273.27</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BDE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1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0D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273.27</w:t>
                  </w:r>
                </w:p>
              </w:tc>
            </w:tr>
            <w:tr w14:paraId="705D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FDEA0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6ACEEB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D910C38">
        <w:tblPrEx>
          <w:tblCellMar>
            <w:top w:w="0" w:type="dxa"/>
            <w:left w:w="0" w:type="dxa"/>
            <w:bottom w:w="0" w:type="dxa"/>
            <w:right w:w="0" w:type="dxa"/>
          </w:tblCellMar>
        </w:tblPrEx>
        <w:trPr>
          <w:trHeight w:val="285" w:hRule="atLeast"/>
        </w:trPr>
        <w:tc>
          <w:tcPr>
            <w:tcW w:w="298" w:type="dxa"/>
            <w:tcBorders>
              <w:top w:val="nil"/>
              <w:left w:val="nil"/>
              <w:bottom w:val="nil"/>
              <w:right w:val="nil"/>
            </w:tcBorders>
            <w:shd w:val="clear" w:color="000000" w:fill="FFFFFF"/>
            <w:noWrap/>
            <w:tcMar>
              <w:top w:w="15" w:type="dxa"/>
              <w:left w:w="15" w:type="dxa"/>
              <w:bottom w:w="0" w:type="dxa"/>
              <w:right w:w="15" w:type="dxa"/>
            </w:tcMar>
            <w:vAlign w:val="center"/>
          </w:tcPr>
          <w:p w14:paraId="562E272E">
            <w:pPr>
              <w:jc w:val="right"/>
              <w:rPr>
                <w:rFonts w:ascii="宋体" w:hAnsi="宋体" w:eastAsia="宋体" w:cs="宋体"/>
                <w:sz w:val="24"/>
                <w:szCs w:val="24"/>
              </w:rPr>
            </w:pPr>
            <w:r>
              <w:rPr>
                <w:rFonts w:hint="eastAsia"/>
              </w:rPr>
              <w:t>　</w:t>
            </w:r>
          </w:p>
        </w:tc>
        <w:tc>
          <w:tcPr>
            <w:tcW w:w="562" w:type="dxa"/>
            <w:tcBorders>
              <w:top w:val="nil"/>
              <w:left w:val="nil"/>
              <w:bottom w:val="nil"/>
              <w:right w:val="nil"/>
            </w:tcBorders>
            <w:shd w:val="clear" w:color="000000" w:fill="FFFFFF"/>
            <w:noWrap/>
            <w:tcMar>
              <w:top w:w="15" w:type="dxa"/>
              <w:left w:w="15" w:type="dxa"/>
              <w:bottom w:w="0" w:type="dxa"/>
              <w:right w:w="15" w:type="dxa"/>
            </w:tcMar>
            <w:vAlign w:val="center"/>
          </w:tcPr>
          <w:p w14:paraId="57A67655">
            <w:pPr>
              <w:jc w:val="right"/>
              <w:rPr>
                <w:rFonts w:ascii="宋体" w:hAnsi="宋体" w:eastAsia="宋体" w:cs="宋体"/>
                <w:sz w:val="24"/>
                <w:szCs w:val="24"/>
              </w:rPr>
            </w:pPr>
            <w:r>
              <w:rPr>
                <w:rFonts w:hint="eastAsia"/>
              </w:rPr>
              <w:t>　</w:t>
            </w:r>
          </w:p>
        </w:tc>
        <w:tc>
          <w:tcPr>
            <w:tcW w:w="2208" w:type="dxa"/>
            <w:tcBorders>
              <w:top w:val="nil"/>
              <w:left w:val="nil"/>
              <w:bottom w:val="nil"/>
              <w:right w:val="nil"/>
            </w:tcBorders>
            <w:shd w:val="clear" w:color="000000" w:fill="FFFFFF"/>
            <w:noWrap/>
            <w:tcMar>
              <w:top w:w="15" w:type="dxa"/>
              <w:left w:w="15" w:type="dxa"/>
              <w:bottom w:w="0" w:type="dxa"/>
              <w:right w:w="15" w:type="dxa"/>
            </w:tcMar>
            <w:vAlign w:val="center"/>
          </w:tcPr>
          <w:p w14:paraId="788519BA">
            <w:pPr>
              <w:jc w:val="right"/>
              <w:rPr>
                <w:rFonts w:ascii="宋体" w:hAnsi="宋体" w:eastAsia="宋体" w:cs="宋体"/>
                <w:sz w:val="24"/>
                <w:szCs w:val="24"/>
              </w:rPr>
            </w:pPr>
            <w:r>
              <w:rPr>
                <w:rFonts w:hint="eastAsia"/>
              </w:rPr>
              <w:t>　</w:t>
            </w:r>
          </w:p>
        </w:tc>
        <w:tc>
          <w:tcPr>
            <w:tcW w:w="2750" w:type="dxa"/>
            <w:tcBorders>
              <w:top w:val="nil"/>
              <w:left w:val="nil"/>
              <w:bottom w:val="nil"/>
              <w:right w:val="nil"/>
            </w:tcBorders>
            <w:shd w:val="clear" w:color="000000" w:fill="FFFFFF"/>
            <w:noWrap/>
            <w:tcMar>
              <w:top w:w="15" w:type="dxa"/>
              <w:left w:w="15" w:type="dxa"/>
              <w:bottom w:w="0" w:type="dxa"/>
              <w:right w:w="15" w:type="dxa"/>
            </w:tcMar>
            <w:vAlign w:val="center"/>
          </w:tcPr>
          <w:p w14:paraId="579EA13B">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52C1BE60">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67AC51BE">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1C46CCC4">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0DDAE085">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68140C3F">
            <w:pPr>
              <w:jc w:val="right"/>
              <w:rPr>
                <w:rFonts w:ascii="宋体" w:hAnsi="宋体" w:eastAsia="宋体" w:cs="宋体"/>
                <w:sz w:val="24"/>
                <w:szCs w:val="24"/>
              </w:rPr>
            </w:pPr>
            <w:r>
              <w:rPr>
                <w:rFonts w:hint="eastAsia"/>
              </w:rPr>
              <w:t>　</w:t>
            </w:r>
          </w:p>
        </w:tc>
        <w:tc>
          <w:tcPr>
            <w:tcW w:w="2125" w:type="dxa"/>
            <w:tcBorders>
              <w:top w:val="nil"/>
              <w:left w:val="nil"/>
              <w:bottom w:val="nil"/>
              <w:right w:val="nil"/>
            </w:tcBorders>
            <w:shd w:val="clear" w:color="000000" w:fill="FFFFFF"/>
            <w:noWrap/>
            <w:tcMar>
              <w:top w:w="15" w:type="dxa"/>
              <w:left w:w="15" w:type="dxa"/>
              <w:bottom w:w="0" w:type="dxa"/>
              <w:right w:w="15" w:type="dxa"/>
            </w:tcMar>
            <w:vAlign w:val="center"/>
          </w:tcPr>
          <w:p w14:paraId="6B1AF143">
            <w:pPr>
              <w:jc w:val="right"/>
              <w:rPr>
                <w:rFonts w:ascii="宋体" w:hAnsi="宋体" w:eastAsia="宋体" w:cs="宋体"/>
                <w:color w:val="000000"/>
                <w:sz w:val="20"/>
                <w:szCs w:val="20"/>
              </w:rPr>
            </w:pPr>
            <w:r>
              <w:rPr>
                <w:rFonts w:hint="eastAsia"/>
                <w:color w:val="000000"/>
                <w:sz w:val="20"/>
                <w:szCs w:val="20"/>
              </w:rPr>
              <w:t>公开02表</w:t>
            </w:r>
          </w:p>
        </w:tc>
      </w:tr>
      <w:tr w14:paraId="116A6B0D">
        <w:tblPrEx>
          <w:tblCellMar>
            <w:top w:w="0" w:type="dxa"/>
            <w:left w:w="0" w:type="dxa"/>
            <w:bottom w:w="0" w:type="dxa"/>
            <w:right w:w="0" w:type="dxa"/>
          </w:tblCellMar>
        </w:tblPrEx>
        <w:trPr>
          <w:trHeight w:val="285" w:hRule="atLeast"/>
        </w:trPr>
        <w:tc>
          <w:tcPr>
            <w:tcW w:w="86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5A8F9A2">
            <w:pPr>
              <w:rPr>
                <w:rFonts w:ascii="宋体" w:hAnsi="宋体" w:eastAsia="宋体" w:cs="宋体"/>
                <w:color w:val="000000"/>
                <w:sz w:val="20"/>
                <w:szCs w:val="20"/>
              </w:rPr>
            </w:pPr>
            <w:r>
              <w:rPr>
                <w:rFonts w:hint="eastAsia"/>
                <w:color w:val="000000"/>
                <w:sz w:val="20"/>
                <w:szCs w:val="20"/>
              </w:rPr>
              <w:t>部门：</w:t>
            </w:r>
          </w:p>
        </w:tc>
        <w:tc>
          <w:tcPr>
            <w:tcW w:w="2208" w:type="dxa"/>
            <w:tcBorders>
              <w:top w:val="nil"/>
              <w:left w:val="nil"/>
              <w:bottom w:val="nil"/>
              <w:right w:val="nil"/>
            </w:tcBorders>
            <w:shd w:val="clear" w:color="000000" w:fill="FFFFFF"/>
            <w:noWrap/>
            <w:tcMar>
              <w:top w:w="15" w:type="dxa"/>
              <w:left w:w="15" w:type="dxa"/>
              <w:bottom w:w="0" w:type="dxa"/>
              <w:right w:w="15" w:type="dxa"/>
            </w:tcMar>
            <w:vAlign w:val="center"/>
          </w:tcPr>
          <w:p w14:paraId="1D73B4BC">
            <w:pPr>
              <w:jc w:val="right"/>
              <w:rPr>
                <w:rFonts w:ascii="宋体" w:hAnsi="宋体" w:eastAsia="宋体" w:cs="宋体"/>
                <w:sz w:val="24"/>
                <w:szCs w:val="24"/>
              </w:rPr>
            </w:pPr>
            <w:r>
              <w:rPr>
                <w:rFonts w:hint="eastAsia"/>
                <w:lang w:val="en-US" w:eastAsia="zh-CN"/>
              </w:rPr>
              <w:t>怀化市社会科学界联合会</w:t>
            </w:r>
            <w:r>
              <w:rPr>
                <w:rFonts w:hint="eastAsia"/>
              </w:rPr>
              <w:t>　</w:t>
            </w:r>
          </w:p>
        </w:tc>
        <w:tc>
          <w:tcPr>
            <w:tcW w:w="2750" w:type="dxa"/>
            <w:tcBorders>
              <w:top w:val="nil"/>
              <w:left w:val="nil"/>
              <w:bottom w:val="nil"/>
              <w:right w:val="nil"/>
            </w:tcBorders>
            <w:shd w:val="clear" w:color="000000" w:fill="FFFFFF"/>
            <w:noWrap/>
            <w:tcMar>
              <w:top w:w="15" w:type="dxa"/>
              <w:left w:w="15" w:type="dxa"/>
              <w:bottom w:w="0" w:type="dxa"/>
              <w:right w:w="15" w:type="dxa"/>
            </w:tcMar>
            <w:vAlign w:val="center"/>
          </w:tcPr>
          <w:p w14:paraId="6E031E83">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5197CB9F">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325A66A7">
            <w:pPr>
              <w:jc w:val="center"/>
              <w:rPr>
                <w:rFonts w:ascii="宋体" w:hAnsi="宋体" w:eastAsia="宋体" w:cs="宋体"/>
                <w:color w:val="000000"/>
                <w:sz w:val="20"/>
                <w:szCs w:val="20"/>
              </w:rPr>
            </w:pPr>
            <w:r>
              <w:rPr>
                <w:rFonts w:hint="eastAsia"/>
                <w:color w:val="000000"/>
                <w:sz w:val="20"/>
                <w:szCs w:val="20"/>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339E1D33">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34E64AC2">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14:paraId="2DF6A75D">
            <w:pPr>
              <w:jc w:val="right"/>
              <w:rPr>
                <w:rFonts w:ascii="宋体" w:hAnsi="宋体" w:eastAsia="宋体" w:cs="宋体"/>
                <w:sz w:val="24"/>
                <w:szCs w:val="24"/>
              </w:rPr>
            </w:pPr>
            <w:r>
              <w:rPr>
                <w:rFonts w:hint="eastAsia"/>
              </w:rPr>
              <w:t>　</w:t>
            </w:r>
          </w:p>
        </w:tc>
        <w:tc>
          <w:tcPr>
            <w:tcW w:w="2125" w:type="dxa"/>
            <w:tcBorders>
              <w:top w:val="nil"/>
              <w:left w:val="nil"/>
              <w:bottom w:val="nil"/>
              <w:right w:val="nil"/>
            </w:tcBorders>
            <w:shd w:val="clear" w:color="000000" w:fill="FFFFFF"/>
            <w:noWrap/>
            <w:tcMar>
              <w:top w:w="15" w:type="dxa"/>
              <w:left w:w="15" w:type="dxa"/>
              <w:bottom w:w="0" w:type="dxa"/>
              <w:right w:w="15" w:type="dxa"/>
            </w:tcMar>
            <w:vAlign w:val="center"/>
          </w:tcPr>
          <w:p w14:paraId="55953B0B">
            <w:pPr>
              <w:jc w:val="right"/>
              <w:rPr>
                <w:rFonts w:ascii="宋体" w:hAnsi="宋体" w:eastAsia="宋体" w:cs="宋体"/>
                <w:color w:val="000000"/>
                <w:sz w:val="20"/>
                <w:szCs w:val="20"/>
              </w:rPr>
            </w:pPr>
            <w:r>
              <w:rPr>
                <w:rFonts w:hint="eastAsia"/>
                <w:color w:val="000000"/>
                <w:sz w:val="20"/>
                <w:szCs w:val="20"/>
              </w:rPr>
              <w:t>单位：万元</w:t>
            </w:r>
          </w:p>
        </w:tc>
      </w:tr>
      <w:tr w14:paraId="0C3A1D9B">
        <w:tblPrEx>
          <w:tblCellMar>
            <w:top w:w="0" w:type="dxa"/>
            <w:left w:w="0" w:type="dxa"/>
            <w:bottom w:w="0" w:type="dxa"/>
            <w:right w:w="0" w:type="dxa"/>
          </w:tblCellMar>
        </w:tblPrEx>
        <w:trPr>
          <w:trHeight w:val="450" w:hRule="atLeast"/>
        </w:trPr>
        <w:tc>
          <w:tcPr>
            <w:tcW w:w="3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2A2728">
            <w:pPr>
              <w:jc w:val="center"/>
              <w:rPr>
                <w:rFonts w:ascii="宋体" w:hAnsi="宋体" w:eastAsia="宋体" w:cs="宋体"/>
                <w:sz w:val="24"/>
                <w:szCs w:val="24"/>
              </w:rPr>
            </w:pPr>
            <w:r>
              <w:rPr>
                <w:rFonts w:hint="eastAsia"/>
              </w:rPr>
              <w:t>项    目</w:t>
            </w:r>
          </w:p>
        </w:tc>
        <w:tc>
          <w:tcPr>
            <w:tcW w:w="2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ECFD84">
            <w:pPr>
              <w:jc w:val="center"/>
              <w:rPr>
                <w:rFonts w:ascii="宋体" w:hAnsi="宋体" w:eastAsia="宋体" w:cs="宋体"/>
                <w:sz w:val="24"/>
                <w:szCs w:val="24"/>
              </w:rPr>
            </w:pPr>
            <w:r>
              <w:rPr>
                <w:rFonts w:hint="eastAsia"/>
              </w:rPr>
              <w:t>本年收入合计</w:t>
            </w:r>
          </w:p>
        </w:tc>
        <w:tc>
          <w:tcPr>
            <w:tcW w:w="14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697F50">
            <w:pPr>
              <w:jc w:val="center"/>
              <w:rPr>
                <w:rFonts w:ascii="宋体" w:hAnsi="宋体" w:eastAsia="宋体" w:cs="宋体"/>
                <w:sz w:val="24"/>
                <w:szCs w:val="24"/>
              </w:rPr>
            </w:pPr>
            <w:r>
              <w:rPr>
                <w:rFonts w:hint="eastAsia"/>
              </w:rPr>
              <w:t>财政拨款收入</w:t>
            </w:r>
          </w:p>
        </w:tc>
        <w:tc>
          <w:tcPr>
            <w:tcW w:w="14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54EC1C">
            <w:pPr>
              <w:jc w:val="center"/>
              <w:rPr>
                <w:rFonts w:ascii="宋体" w:hAnsi="宋体" w:eastAsia="宋体" w:cs="宋体"/>
                <w:sz w:val="24"/>
                <w:szCs w:val="24"/>
              </w:rPr>
            </w:pPr>
            <w:r>
              <w:rPr>
                <w:rFonts w:hint="eastAsia"/>
              </w:rPr>
              <w:t>上级补助收入</w:t>
            </w:r>
          </w:p>
        </w:tc>
        <w:tc>
          <w:tcPr>
            <w:tcW w:w="14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69A586">
            <w:pPr>
              <w:jc w:val="center"/>
              <w:rPr>
                <w:rFonts w:ascii="宋体" w:hAnsi="宋体" w:eastAsia="宋体" w:cs="宋体"/>
                <w:sz w:val="24"/>
                <w:szCs w:val="24"/>
              </w:rPr>
            </w:pPr>
            <w:r>
              <w:rPr>
                <w:rFonts w:hint="eastAsia"/>
              </w:rPr>
              <w:t>事业收入</w:t>
            </w:r>
          </w:p>
        </w:tc>
        <w:tc>
          <w:tcPr>
            <w:tcW w:w="14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0B9427">
            <w:pPr>
              <w:jc w:val="center"/>
              <w:rPr>
                <w:rFonts w:ascii="宋体" w:hAnsi="宋体" w:eastAsia="宋体" w:cs="宋体"/>
                <w:sz w:val="24"/>
                <w:szCs w:val="24"/>
              </w:rPr>
            </w:pPr>
            <w:r>
              <w:rPr>
                <w:rFonts w:hint="eastAsia"/>
              </w:rPr>
              <w:t>经营收入</w:t>
            </w:r>
          </w:p>
        </w:tc>
        <w:tc>
          <w:tcPr>
            <w:tcW w:w="14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18D393">
            <w:pPr>
              <w:jc w:val="center"/>
              <w:rPr>
                <w:rFonts w:ascii="宋体" w:hAnsi="宋体" w:eastAsia="宋体" w:cs="宋体"/>
                <w:sz w:val="24"/>
                <w:szCs w:val="24"/>
              </w:rPr>
            </w:pPr>
            <w:r>
              <w:rPr>
                <w:rFonts w:hint="eastAsia"/>
              </w:rPr>
              <w:t>附属单位上缴收入</w:t>
            </w:r>
          </w:p>
        </w:tc>
        <w:tc>
          <w:tcPr>
            <w:tcW w:w="2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34EC5D">
            <w:pPr>
              <w:jc w:val="center"/>
              <w:rPr>
                <w:rFonts w:ascii="宋体" w:hAnsi="宋体" w:eastAsia="宋体" w:cs="宋体"/>
                <w:sz w:val="24"/>
                <w:szCs w:val="24"/>
              </w:rPr>
            </w:pPr>
            <w:r>
              <w:rPr>
                <w:rFonts w:hint="eastAsia"/>
              </w:rPr>
              <w:t>其他收入</w:t>
            </w:r>
          </w:p>
        </w:tc>
      </w:tr>
      <w:tr w14:paraId="3D8BDB55">
        <w:tblPrEx>
          <w:tblCellMar>
            <w:top w:w="0" w:type="dxa"/>
            <w:left w:w="0" w:type="dxa"/>
            <w:bottom w:w="0" w:type="dxa"/>
            <w:right w:w="0" w:type="dxa"/>
          </w:tblCellMar>
        </w:tblPrEx>
        <w:trPr>
          <w:trHeight w:val="450" w:hRule="atLeast"/>
        </w:trPr>
        <w:tc>
          <w:tcPr>
            <w:tcW w:w="86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05585E">
            <w:pPr>
              <w:jc w:val="center"/>
              <w:rPr>
                <w:rFonts w:ascii="宋体" w:hAnsi="宋体" w:eastAsia="宋体" w:cs="宋体"/>
                <w:sz w:val="24"/>
                <w:szCs w:val="24"/>
              </w:rPr>
            </w:pPr>
            <w:r>
              <w:rPr>
                <w:rFonts w:hint="eastAsia"/>
              </w:rPr>
              <w:t>功能分类科目编码</w:t>
            </w:r>
          </w:p>
        </w:tc>
        <w:tc>
          <w:tcPr>
            <w:tcW w:w="220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372590">
            <w:pPr>
              <w:jc w:val="center"/>
              <w:rPr>
                <w:rFonts w:ascii="宋体" w:hAnsi="宋体" w:eastAsia="宋体" w:cs="宋体"/>
                <w:sz w:val="24"/>
                <w:szCs w:val="24"/>
              </w:rPr>
            </w:pPr>
            <w:r>
              <w:rPr>
                <w:rFonts w:hint="eastAsia"/>
              </w:rPr>
              <w:t>科目名称</w:t>
            </w:r>
          </w:p>
        </w:tc>
        <w:tc>
          <w:tcPr>
            <w:tcW w:w="2750" w:type="dxa"/>
            <w:vMerge w:val="continue"/>
            <w:tcBorders>
              <w:top w:val="single" w:color="auto" w:sz="4" w:space="0"/>
              <w:left w:val="single" w:color="auto" w:sz="4" w:space="0"/>
              <w:bottom w:val="single" w:color="auto" w:sz="4" w:space="0"/>
              <w:right w:val="single" w:color="auto" w:sz="4" w:space="0"/>
            </w:tcBorders>
            <w:vAlign w:val="center"/>
          </w:tcPr>
          <w:p w14:paraId="790B1B89">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25FFD44D">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1525B72D">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3D20DBAC">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71A5289D">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736C41EB">
            <w:pPr>
              <w:rPr>
                <w:rFonts w:ascii="宋体" w:hAnsi="宋体" w:eastAsia="宋体" w:cs="宋体"/>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vAlign w:val="center"/>
          </w:tcPr>
          <w:p w14:paraId="342FC67C">
            <w:pPr>
              <w:rPr>
                <w:rFonts w:ascii="宋体" w:hAnsi="宋体" w:eastAsia="宋体" w:cs="宋体"/>
                <w:sz w:val="24"/>
                <w:szCs w:val="24"/>
              </w:rPr>
            </w:pPr>
          </w:p>
        </w:tc>
      </w:tr>
      <w:tr w14:paraId="6D2ADDAB">
        <w:tblPrEx>
          <w:tblCellMar>
            <w:top w:w="0" w:type="dxa"/>
            <w:left w:w="0" w:type="dxa"/>
            <w:bottom w:w="0" w:type="dxa"/>
            <w:right w:w="0" w:type="dxa"/>
          </w:tblCellMar>
        </w:tblPrEx>
        <w:trPr>
          <w:trHeight w:val="450" w:hRule="atLeast"/>
        </w:trPr>
        <w:tc>
          <w:tcPr>
            <w:tcW w:w="860" w:type="dxa"/>
            <w:gridSpan w:val="2"/>
            <w:vMerge w:val="continue"/>
            <w:tcBorders>
              <w:top w:val="single" w:color="auto" w:sz="4" w:space="0"/>
              <w:left w:val="single" w:color="auto" w:sz="4" w:space="0"/>
              <w:bottom w:val="single" w:color="auto" w:sz="4" w:space="0"/>
              <w:right w:val="single" w:color="auto" w:sz="4" w:space="0"/>
            </w:tcBorders>
            <w:vAlign w:val="center"/>
          </w:tcPr>
          <w:p w14:paraId="5A720A0E">
            <w:pPr>
              <w:rPr>
                <w:rFonts w:ascii="宋体" w:hAnsi="宋体" w:eastAsia="宋体" w:cs="宋体"/>
                <w:sz w:val="24"/>
                <w:szCs w:val="24"/>
              </w:rPr>
            </w:pPr>
          </w:p>
        </w:tc>
        <w:tc>
          <w:tcPr>
            <w:tcW w:w="2208" w:type="dxa"/>
            <w:vMerge w:val="continue"/>
            <w:tcBorders>
              <w:top w:val="nil"/>
              <w:left w:val="single" w:color="auto" w:sz="4" w:space="0"/>
              <w:bottom w:val="single" w:color="auto" w:sz="4" w:space="0"/>
              <w:right w:val="single" w:color="auto" w:sz="4" w:space="0"/>
            </w:tcBorders>
            <w:vAlign w:val="center"/>
          </w:tcPr>
          <w:p w14:paraId="3552275A">
            <w:pPr>
              <w:rPr>
                <w:rFonts w:ascii="宋体" w:hAnsi="宋体" w:eastAsia="宋体" w:cs="宋体"/>
                <w:sz w:val="24"/>
                <w:szCs w:val="24"/>
              </w:rPr>
            </w:pPr>
          </w:p>
        </w:tc>
        <w:tc>
          <w:tcPr>
            <w:tcW w:w="2750" w:type="dxa"/>
            <w:vMerge w:val="continue"/>
            <w:tcBorders>
              <w:top w:val="single" w:color="auto" w:sz="4" w:space="0"/>
              <w:left w:val="single" w:color="auto" w:sz="4" w:space="0"/>
              <w:bottom w:val="single" w:color="auto" w:sz="4" w:space="0"/>
              <w:right w:val="single" w:color="auto" w:sz="4" w:space="0"/>
            </w:tcBorders>
            <w:vAlign w:val="center"/>
          </w:tcPr>
          <w:p w14:paraId="5DF986B5">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518E76A4">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07BF016B">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096673E1">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696CD839">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14:paraId="108F2A37">
            <w:pPr>
              <w:rPr>
                <w:rFonts w:ascii="宋体" w:hAnsi="宋体" w:eastAsia="宋体" w:cs="宋体"/>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vAlign w:val="center"/>
          </w:tcPr>
          <w:p w14:paraId="52CB5CD5">
            <w:pPr>
              <w:rPr>
                <w:rFonts w:ascii="宋体" w:hAnsi="宋体" w:eastAsia="宋体" w:cs="宋体"/>
                <w:sz w:val="24"/>
                <w:szCs w:val="24"/>
              </w:rPr>
            </w:pPr>
          </w:p>
        </w:tc>
      </w:tr>
      <w:tr w14:paraId="45A97040">
        <w:tblPrEx>
          <w:tblCellMar>
            <w:top w:w="0" w:type="dxa"/>
            <w:left w:w="0" w:type="dxa"/>
            <w:bottom w:w="0" w:type="dxa"/>
            <w:right w:w="0" w:type="dxa"/>
          </w:tblCellMar>
        </w:tblPrEx>
        <w:trPr>
          <w:trHeight w:val="450" w:hRule="atLeast"/>
        </w:trPr>
        <w:tc>
          <w:tcPr>
            <w:tcW w:w="30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1B494">
            <w:pPr>
              <w:jc w:val="center"/>
              <w:rPr>
                <w:rFonts w:ascii="宋体" w:hAnsi="宋体" w:eastAsia="宋体" w:cs="宋体"/>
                <w:sz w:val="24"/>
                <w:szCs w:val="24"/>
              </w:rPr>
            </w:pPr>
            <w:r>
              <w:rPr>
                <w:rFonts w:hint="eastAsia"/>
              </w:rPr>
              <w:t>栏次</w:t>
            </w:r>
          </w:p>
        </w:tc>
        <w:tc>
          <w:tcPr>
            <w:tcW w:w="2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54847">
            <w:pPr>
              <w:jc w:val="center"/>
              <w:rPr>
                <w:rFonts w:ascii="宋体" w:hAnsi="宋体" w:eastAsia="宋体" w:cs="宋体"/>
                <w:sz w:val="24"/>
                <w:szCs w:val="24"/>
              </w:rPr>
            </w:pPr>
            <w:r>
              <w:rPr>
                <w:rFonts w:hint="eastAsia"/>
              </w:rPr>
              <w:t>1</w:t>
            </w:r>
          </w:p>
        </w:tc>
        <w:tc>
          <w:tcPr>
            <w:tcW w:w="14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1AF79">
            <w:pPr>
              <w:jc w:val="center"/>
              <w:rPr>
                <w:rFonts w:ascii="宋体" w:hAnsi="宋体" w:eastAsia="宋体" w:cs="宋体"/>
                <w:sz w:val="24"/>
                <w:szCs w:val="24"/>
              </w:rPr>
            </w:pPr>
            <w:r>
              <w:rPr>
                <w:rFonts w:hint="eastAsia"/>
              </w:rPr>
              <w:t>2</w:t>
            </w:r>
          </w:p>
        </w:tc>
        <w:tc>
          <w:tcPr>
            <w:tcW w:w="14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9E5F6">
            <w:pPr>
              <w:jc w:val="center"/>
              <w:rPr>
                <w:rFonts w:ascii="宋体" w:hAnsi="宋体" w:eastAsia="宋体" w:cs="宋体"/>
                <w:sz w:val="24"/>
                <w:szCs w:val="24"/>
              </w:rPr>
            </w:pPr>
            <w:r>
              <w:rPr>
                <w:rFonts w:hint="eastAsia"/>
              </w:rPr>
              <w:t>3</w:t>
            </w:r>
          </w:p>
        </w:tc>
        <w:tc>
          <w:tcPr>
            <w:tcW w:w="14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F890B">
            <w:pPr>
              <w:jc w:val="center"/>
              <w:rPr>
                <w:rFonts w:ascii="宋体" w:hAnsi="宋体" w:eastAsia="宋体" w:cs="宋体"/>
                <w:sz w:val="24"/>
                <w:szCs w:val="24"/>
              </w:rPr>
            </w:pPr>
            <w:r>
              <w:rPr>
                <w:rFonts w:hint="eastAsia"/>
              </w:rPr>
              <w:t>4</w:t>
            </w:r>
          </w:p>
        </w:tc>
        <w:tc>
          <w:tcPr>
            <w:tcW w:w="14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B59B8">
            <w:pPr>
              <w:jc w:val="center"/>
              <w:rPr>
                <w:rFonts w:ascii="宋体" w:hAnsi="宋体" w:eastAsia="宋体" w:cs="宋体"/>
                <w:sz w:val="24"/>
                <w:szCs w:val="24"/>
              </w:rPr>
            </w:pPr>
            <w:r>
              <w:rPr>
                <w:rFonts w:hint="eastAsia"/>
              </w:rPr>
              <w:t>5</w:t>
            </w:r>
          </w:p>
        </w:tc>
        <w:tc>
          <w:tcPr>
            <w:tcW w:w="14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63E74">
            <w:pPr>
              <w:jc w:val="center"/>
              <w:rPr>
                <w:rFonts w:ascii="宋体" w:hAnsi="宋体" w:eastAsia="宋体" w:cs="宋体"/>
                <w:sz w:val="24"/>
                <w:szCs w:val="24"/>
              </w:rPr>
            </w:pPr>
            <w:r>
              <w:rPr>
                <w:rFonts w:hint="eastAsia"/>
              </w:rPr>
              <w:t>6</w:t>
            </w:r>
          </w:p>
        </w:tc>
        <w:tc>
          <w:tcPr>
            <w:tcW w:w="2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6232D">
            <w:pPr>
              <w:jc w:val="center"/>
              <w:rPr>
                <w:rFonts w:ascii="宋体" w:hAnsi="宋体" w:eastAsia="宋体" w:cs="宋体"/>
                <w:sz w:val="24"/>
                <w:szCs w:val="24"/>
              </w:rPr>
            </w:pPr>
            <w:r>
              <w:rPr>
                <w:rFonts w:hint="eastAsia"/>
              </w:rPr>
              <w:t>7</w:t>
            </w:r>
          </w:p>
        </w:tc>
      </w:tr>
      <w:tr w14:paraId="3D393C9B">
        <w:tblPrEx>
          <w:tblCellMar>
            <w:top w:w="0" w:type="dxa"/>
            <w:left w:w="0" w:type="dxa"/>
            <w:bottom w:w="0" w:type="dxa"/>
            <w:right w:w="0" w:type="dxa"/>
          </w:tblCellMar>
        </w:tblPrEx>
        <w:trPr>
          <w:trHeight w:val="450" w:hRule="atLeast"/>
        </w:trPr>
        <w:tc>
          <w:tcPr>
            <w:tcW w:w="30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D8A54">
            <w:pPr>
              <w:jc w:val="center"/>
              <w:rPr>
                <w:rFonts w:ascii="宋体" w:hAnsi="宋体" w:eastAsia="宋体" w:cs="宋体"/>
                <w:sz w:val="24"/>
                <w:szCs w:val="24"/>
              </w:rPr>
            </w:pPr>
            <w:r>
              <w:rPr>
                <w:rFonts w:hint="eastAsia"/>
              </w:rPr>
              <w:t>合计</w:t>
            </w:r>
          </w:p>
        </w:tc>
        <w:tc>
          <w:tcPr>
            <w:tcW w:w="2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46E05">
            <w:pPr>
              <w:keepNext w:val="0"/>
              <w:keepLines w:val="0"/>
              <w:widowControl/>
              <w:suppressLineNumbers w:val="0"/>
              <w:jc w:val="right"/>
              <w:textAlignment w:val="center"/>
              <w:rPr>
                <w:rFonts w:ascii="宋体" w:hAnsi="宋体" w:eastAsia="宋体" w:cs="宋体"/>
                <w:sz w:val="24"/>
                <w:szCs w:val="24"/>
              </w:rPr>
            </w:pPr>
            <w:r>
              <w:rPr>
                <w:rFonts w:hint="eastAsia"/>
              </w:rPr>
              <w:t>273.27</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5BCD7">
            <w:pPr>
              <w:keepNext w:val="0"/>
              <w:keepLines w:val="0"/>
              <w:widowControl/>
              <w:suppressLineNumbers w:val="0"/>
              <w:jc w:val="right"/>
              <w:textAlignment w:val="center"/>
              <w:rPr>
                <w:rFonts w:ascii="宋体" w:hAnsi="宋体" w:eastAsia="宋体" w:cs="宋体"/>
                <w:sz w:val="24"/>
                <w:szCs w:val="24"/>
              </w:rPr>
            </w:pPr>
            <w:r>
              <w:rPr>
                <w:rFonts w:hint="eastAsia"/>
              </w:rPr>
              <w:t>273.27</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4E53E">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C9F19">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C5F14">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CDD45">
            <w:pPr>
              <w:jc w:val="right"/>
              <w:rPr>
                <w:rFonts w:ascii="宋体" w:hAnsi="宋体" w:eastAsia="宋体" w:cs="宋体"/>
                <w:sz w:val="24"/>
                <w:szCs w:val="24"/>
              </w:rPr>
            </w:pPr>
            <w:r>
              <w:rPr>
                <w:rFonts w:hint="eastAsia"/>
              </w:rPr>
              <w:t>　</w:t>
            </w:r>
          </w:p>
        </w:tc>
        <w:tc>
          <w:tcPr>
            <w:tcW w:w="2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34F86">
            <w:pPr>
              <w:keepNext w:val="0"/>
              <w:keepLines w:val="0"/>
              <w:widowControl/>
              <w:suppressLineNumbers w:val="0"/>
              <w:jc w:val="right"/>
              <w:textAlignment w:val="center"/>
              <w:rPr>
                <w:rFonts w:ascii="宋体" w:hAnsi="宋体" w:eastAsia="宋体" w:cs="宋体"/>
                <w:sz w:val="24"/>
                <w:szCs w:val="24"/>
              </w:rPr>
            </w:pPr>
          </w:p>
        </w:tc>
      </w:tr>
      <w:tr w14:paraId="6015D6F8">
        <w:tblPrEx>
          <w:tblCellMar>
            <w:top w:w="0" w:type="dxa"/>
            <w:left w:w="0" w:type="dxa"/>
            <w:bottom w:w="0" w:type="dxa"/>
            <w:right w:w="0" w:type="dxa"/>
          </w:tblCellMar>
        </w:tblPrEx>
        <w:trPr>
          <w:trHeight w:val="450" w:hRule="atLeast"/>
        </w:trPr>
        <w:tc>
          <w:tcPr>
            <w:tcW w:w="8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F674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2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51BE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2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D342D">
            <w:pPr>
              <w:keepNext w:val="0"/>
              <w:keepLines w:val="0"/>
              <w:widowControl/>
              <w:suppressLineNumbers w:val="0"/>
              <w:jc w:val="right"/>
              <w:textAlignment w:val="center"/>
              <w:rPr>
                <w:rFonts w:ascii="宋体" w:hAnsi="宋体" w:eastAsia="宋体" w:cs="宋体"/>
                <w:sz w:val="24"/>
                <w:szCs w:val="24"/>
              </w:rPr>
            </w:pPr>
            <w:r>
              <w:rPr>
                <w:rFonts w:hint="eastAsia"/>
              </w:rPr>
              <w:t>273.27</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F2EDE">
            <w:pPr>
              <w:keepNext w:val="0"/>
              <w:keepLines w:val="0"/>
              <w:widowControl/>
              <w:suppressLineNumbers w:val="0"/>
              <w:jc w:val="right"/>
              <w:textAlignment w:val="center"/>
              <w:rPr>
                <w:rFonts w:ascii="宋体" w:hAnsi="宋体" w:eastAsia="宋体" w:cs="宋体"/>
                <w:sz w:val="24"/>
                <w:szCs w:val="24"/>
              </w:rPr>
            </w:pPr>
            <w:r>
              <w:rPr>
                <w:rFonts w:hint="eastAsia"/>
              </w:rPr>
              <w:t>273.27</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9FBB1">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619FB">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11993">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BBCF0">
            <w:pPr>
              <w:jc w:val="right"/>
              <w:rPr>
                <w:rFonts w:ascii="宋体" w:hAnsi="宋体" w:eastAsia="宋体" w:cs="宋体"/>
                <w:sz w:val="24"/>
                <w:szCs w:val="24"/>
              </w:rPr>
            </w:pPr>
            <w:r>
              <w:rPr>
                <w:rFonts w:hint="eastAsia"/>
              </w:rPr>
              <w:t>　</w:t>
            </w:r>
          </w:p>
        </w:tc>
        <w:tc>
          <w:tcPr>
            <w:tcW w:w="2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93D42">
            <w:pPr>
              <w:keepNext w:val="0"/>
              <w:keepLines w:val="0"/>
              <w:widowControl/>
              <w:suppressLineNumbers w:val="0"/>
              <w:jc w:val="right"/>
              <w:textAlignment w:val="center"/>
              <w:rPr>
                <w:rFonts w:ascii="宋体" w:hAnsi="宋体" w:eastAsia="宋体" w:cs="宋体"/>
                <w:sz w:val="24"/>
                <w:szCs w:val="24"/>
              </w:rPr>
            </w:pPr>
          </w:p>
        </w:tc>
      </w:tr>
      <w:tr w14:paraId="46268C31">
        <w:tblPrEx>
          <w:tblCellMar>
            <w:top w:w="0" w:type="dxa"/>
            <w:left w:w="0" w:type="dxa"/>
            <w:bottom w:w="0" w:type="dxa"/>
            <w:right w:w="0" w:type="dxa"/>
          </w:tblCellMar>
        </w:tblPrEx>
        <w:trPr>
          <w:trHeight w:val="450" w:hRule="atLeast"/>
        </w:trPr>
        <w:tc>
          <w:tcPr>
            <w:tcW w:w="8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E36B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20129</w:t>
            </w:r>
          </w:p>
        </w:tc>
        <w:tc>
          <w:tcPr>
            <w:tcW w:w="22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D154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群众团体事务</w:t>
            </w:r>
          </w:p>
        </w:tc>
        <w:tc>
          <w:tcPr>
            <w:tcW w:w="2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0C608">
            <w:pPr>
              <w:keepNext w:val="0"/>
              <w:keepLines w:val="0"/>
              <w:widowControl/>
              <w:suppressLineNumbers w:val="0"/>
              <w:jc w:val="right"/>
              <w:textAlignment w:val="center"/>
              <w:rPr>
                <w:rFonts w:ascii="华文中宋" w:hAnsi="华文中宋" w:eastAsia="华文中宋" w:cs="宋体"/>
                <w:sz w:val="24"/>
                <w:szCs w:val="24"/>
              </w:rPr>
            </w:pPr>
            <w:r>
              <w:rPr>
                <w:rFonts w:hint="eastAsia"/>
              </w:rPr>
              <w:t>273.27</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0B8C2">
            <w:pPr>
              <w:keepNext w:val="0"/>
              <w:keepLines w:val="0"/>
              <w:widowControl/>
              <w:suppressLineNumbers w:val="0"/>
              <w:jc w:val="right"/>
              <w:textAlignment w:val="center"/>
              <w:rPr>
                <w:rFonts w:ascii="宋体" w:hAnsi="宋体" w:eastAsia="宋体" w:cs="宋体"/>
                <w:sz w:val="24"/>
                <w:szCs w:val="24"/>
              </w:rPr>
            </w:pPr>
            <w:r>
              <w:rPr>
                <w:rFonts w:hint="eastAsia"/>
              </w:rPr>
              <w:t>273.27</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FD748">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13839">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E025D">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F3289">
            <w:pPr>
              <w:jc w:val="right"/>
              <w:rPr>
                <w:rFonts w:ascii="宋体" w:hAnsi="宋体" w:eastAsia="宋体" w:cs="宋体"/>
                <w:sz w:val="24"/>
                <w:szCs w:val="24"/>
              </w:rPr>
            </w:pPr>
            <w:r>
              <w:rPr>
                <w:rFonts w:hint="eastAsia"/>
              </w:rPr>
              <w:t>　</w:t>
            </w:r>
          </w:p>
        </w:tc>
        <w:tc>
          <w:tcPr>
            <w:tcW w:w="2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84657">
            <w:pPr>
              <w:keepNext w:val="0"/>
              <w:keepLines w:val="0"/>
              <w:widowControl/>
              <w:suppressLineNumbers w:val="0"/>
              <w:jc w:val="right"/>
              <w:textAlignment w:val="center"/>
              <w:rPr>
                <w:rFonts w:ascii="宋体" w:hAnsi="宋体" w:eastAsia="宋体" w:cs="宋体"/>
                <w:sz w:val="24"/>
                <w:szCs w:val="24"/>
              </w:rPr>
            </w:pPr>
          </w:p>
        </w:tc>
      </w:tr>
      <w:tr w14:paraId="4F3D8CC1">
        <w:tblPrEx>
          <w:tblCellMar>
            <w:top w:w="0" w:type="dxa"/>
            <w:left w:w="0" w:type="dxa"/>
            <w:bottom w:w="0" w:type="dxa"/>
            <w:right w:w="0" w:type="dxa"/>
          </w:tblCellMar>
        </w:tblPrEx>
        <w:trPr>
          <w:trHeight w:val="450" w:hRule="atLeast"/>
        </w:trPr>
        <w:tc>
          <w:tcPr>
            <w:tcW w:w="8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E289C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2012901</w:t>
            </w:r>
          </w:p>
        </w:tc>
        <w:tc>
          <w:tcPr>
            <w:tcW w:w="22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38EF4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6B9E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224.62</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871B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224.62</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5DED1">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AE19E">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9F043">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8B56D">
            <w:pPr>
              <w:jc w:val="right"/>
              <w:rPr>
                <w:rFonts w:ascii="宋体" w:hAnsi="宋体" w:eastAsia="宋体" w:cs="宋体"/>
                <w:sz w:val="24"/>
                <w:szCs w:val="24"/>
              </w:rPr>
            </w:pPr>
            <w:r>
              <w:rPr>
                <w:rFonts w:hint="eastAsia"/>
              </w:rPr>
              <w:t>　</w:t>
            </w:r>
          </w:p>
        </w:tc>
        <w:tc>
          <w:tcPr>
            <w:tcW w:w="2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72F">
            <w:pPr>
              <w:keepNext w:val="0"/>
              <w:keepLines w:val="0"/>
              <w:widowControl/>
              <w:suppressLineNumbers w:val="0"/>
              <w:jc w:val="right"/>
              <w:textAlignment w:val="center"/>
              <w:rPr>
                <w:rFonts w:ascii="宋体" w:hAnsi="宋体" w:eastAsia="宋体" w:cs="宋体"/>
                <w:sz w:val="24"/>
                <w:szCs w:val="24"/>
              </w:rPr>
            </w:pPr>
          </w:p>
        </w:tc>
      </w:tr>
      <w:tr w14:paraId="52833C3D">
        <w:tblPrEx>
          <w:tblCellMar>
            <w:top w:w="0" w:type="dxa"/>
            <w:left w:w="0" w:type="dxa"/>
            <w:bottom w:w="0" w:type="dxa"/>
            <w:right w:w="0" w:type="dxa"/>
          </w:tblCellMar>
        </w:tblPrEx>
        <w:trPr>
          <w:trHeight w:val="450" w:hRule="atLeast"/>
        </w:trPr>
        <w:tc>
          <w:tcPr>
            <w:tcW w:w="8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2D2433">
            <w:pPr>
              <w:rPr>
                <w:rFonts w:ascii="宋体" w:hAnsi="宋体" w:eastAsia="宋体" w:cs="宋体"/>
                <w:sz w:val="24"/>
                <w:szCs w:val="24"/>
              </w:rPr>
            </w:pPr>
            <w:r>
              <w:rPr>
                <w:rFonts w:hint="eastAsia"/>
              </w:rPr>
              <w:t>　2012999</w:t>
            </w:r>
          </w:p>
        </w:tc>
        <w:tc>
          <w:tcPr>
            <w:tcW w:w="22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D5E46">
            <w:pPr>
              <w:rPr>
                <w:rFonts w:ascii="宋体" w:hAnsi="宋体" w:eastAsia="宋体" w:cs="宋体"/>
                <w:sz w:val="24"/>
                <w:szCs w:val="24"/>
              </w:rPr>
            </w:pPr>
            <w:r>
              <w:rPr>
                <w:rFonts w:hint="eastAsia"/>
              </w:rPr>
              <w:t>其他群众团体事务支出</w:t>
            </w:r>
          </w:p>
        </w:tc>
        <w:tc>
          <w:tcPr>
            <w:tcW w:w="2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FB92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48.65</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8977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48.65</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EFCAA">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959DE">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A4A98">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394CF">
            <w:pPr>
              <w:jc w:val="right"/>
              <w:rPr>
                <w:rFonts w:ascii="宋体" w:hAnsi="宋体" w:eastAsia="宋体" w:cs="宋体"/>
                <w:sz w:val="24"/>
                <w:szCs w:val="24"/>
              </w:rPr>
            </w:pPr>
            <w:r>
              <w:rPr>
                <w:rFonts w:hint="eastAsia"/>
              </w:rPr>
              <w:t>　</w:t>
            </w:r>
          </w:p>
        </w:tc>
        <w:tc>
          <w:tcPr>
            <w:tcW w:w="2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049BA">
            <w:pPr>
              <w:jc w:val="right"/>
              <w:rPr>
                <w:rFonts w:ascii="宋体" w:hAnsi="宋体" w:eastAsia="宋体" w:cs="宋体"/>
                <w:sz w:val="24"/>
                <w:szCs w:val="24"/>
              </w:rPr>
            </w:pPr>
            <w:r>
              <w:rPr>
                <w:rFonts w:hint="eastAsia"/>
              </w:rPr>
              <w:t>　</w:t>
            </w:r>
          </w:p>
        </w:tc>
      </w:tr>
      <w:tr w14:paraId="65199C09">
        <w:tblPrEx>
          <w:tblCellMar>
            <w:top w:w="0" w:type="dxa"/>
            <w:left w:w="0" w:type="dxa"/>
            <w:bottom w:w="0" w:type="dxa"/>
            <w:right w:w="0" w:type="dxa"/>
          </w:tblCellMar>
        </w:tblPrEx>
        <w:trPr>
          <w:trHeight w:val="450" w:hRule="atLeast"/>
        </w:trPr>
        <w:tc>
          <w:tcPr>
            <w:tcW w:w="8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46298">
            <w:pPr>
              <w:rPr>
                <w:rFonts w:ascii="宋体" w:hAnsi="宋体" w:eastAsia="宋体" w:cs="宋体"/>
                <w:sz w:val="24"/>
                <w:szCs w:val="24"/>
              </w:rPr>
            </w:pPr>
            <w:r>
              <w:rPr>
                <w:rFonts w:hint="eastAsia"/>
              </w:rPr>
              <w:t>　</w:t>
            </w:r>
          </w:p>
        </w:tc>
        <w:tc>
          <w:tcPr>
            <w:tcW w:w="22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67106">
            <w:pPr>
              <w:rPr>
                <w:rFonts w:ascii="宋体" w:hAnsi="宋体" w:eastAsia="宋体" w:cs="宋体"/>
                <w:sz w:val="24"/>
                <w:szCs w:val="24"/>
              </w:rPr>
            </w:pPr>
            <w:r>
              <w:rPr>
                <w:rFonts w:hint="eastAsia"/>
              </w:rPr>
              <w:t>　</w:t>
            </w:r>
          </w:p>
        </w:tc>
        <w:tc>
          <w:tcPr>
            <w:tcW w:w="2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54DAD">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7AAD6">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14C49">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C6E00">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637CD">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D0C12">
            <w:pPr>
              <w:jc w:val="right"/>
              <w:rPr>
                <w:rFonts w:ascii="宋体" w:hAnsi="宋体" w:eastAsia="宋体" w:cs="宋体"/>
                <w:sz w:val="24"/>
                <w:szCs w:val="24"/>
              </w:rPr>
            </w:pPr>
            <w:r>
              <w:rPr>
                <w:rFonts w:hint="eastAsia"/>
              </w:rPr>
              <w:t>　</w:t>
            </w:r>
          </w:p>
        </w:tc>
        <w:tc>
          <w:tcPr>
            <w:tcW w:w="2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0CFA3">
            <w:pPr>
              <w:jc w:val="right"/>
              <w:rPr>
                <w:rFonts w:ascii="宋体" w:hAnsi="宋体" w:eastAsia="宋体" w:cs="宋体"/>
                <w:sz w:val="24"/>
                <w:szCs w:val="24"/>
              </w:rPr>
            </w:pPr>
            <w:r>
              <w:rPr>
                <w:rFonts w:hint="eastAsia"/>
              </w:rPr>
              <w:t>　</w:t>
            </w:r>
          </w:p>
        </w:tc>
      </w:tr>
      <w:tr w14:paraId="3B795C6E">
        <w:tblPrEx>
          <w:tblCellMar>
            <w:top w:w="0" w:type="dxa"/>
            <w:left w:w="0" w:type="dxa"/>
            <w:bottom w:w="0" w:type="dxa"/>
            <w:right w:w="0" w:type="dxa"/>
          </w:tblCellMar>
        </w:tblPrEx>
        <w:trPr>
          <w:trHeight w:val="450" w:hRule="atLeast"/>
        </w:trPr>
        <w:tc>
          <w:tcPr>
            <w:tcW w:w="8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CCFF7">
            <w:pPr>
              <w:rPr>
                <w:rFonts w:ascii="宋体" w:hAnsi="宋体" w:eastAsia="宋体" w:cs="宋体"/>
                <w:sz w:val="24"/>
                <w:szCs w:val="24"/>
              </w:rPr>
            </w:pPr>
            <w:r>
              <w:rPr>
                <w:rFonts w:hint="eastAsia"/>
              </w:rPr>
              <w:t>　</w:t>
            </w:r>
          </w:p>
        </w:tc>
        <w:tc>
          <w:tcPr>
            <w:tcW w:w="22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9C49F">
            <w:pPr>
              <w:rPr>
                <w:rFonts w:ascii="宋体" w:hAnsi="宋体" w:eastAsia="宋体" w:cs="宋体"/>
                <w:sz w:val="24"/>
                <w:szCs w:val="24"/>
              </w:rPr>
            </w:pPr>
            <w:r>
              <w:rPr>
                <w:rFonts w:hint="eastAsia"/>
              </w:rPr>
              <w:t>　</w:t>
            </w:r>
          </w:p>
        </w:tc>
        <w:tc>
          <w:tcPr>
            <w:tcW w:w="2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E134B">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79828">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7B349">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9C68A">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93424">
            <w:pPr>
              <w:jc w:val="right"/>
              <w:rPr>
                <w:rFonts w:ascii="宋体" w:hAnsi="宋体" w:eastAsia="宋体" w:cs="宋体"/>
                <w:sz w:val="24"/>
                <w:szCs w:val="24"/>
              </w:rPr>
            </w:pPr>
            <w:r>
              <w:rPr>
                <w:rFonts w:hint="eastAsia"/>
              </w:rPr>
              <w:t>　</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5E52E">
            <w:pPr>
              <w:jc w:val="right"/>
              <w:rPr>
                <w:rFonts w:ascii="宋体" w:hAnsi="宋体" w:eastAsia="宋体" w:cs="宋体"/>
                <w:sz w:val="24"/>
                <w:szCs w:val="24"/>
              </w:rPr>
            </w:pPr>
            <w:r>
              <w:rPr>
                <w:rFonts w:hint="eastAsia"/>
              </w:rPr>
              <w:t>　</w:t>
            </w:r>
          </w:p>
        </w:tc>
        <w:tc>
          <w:tcPr>
            <w:tcW w:w="2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4E5D8">
            <w:pPr>
              <w:jc w:val="right"/>
              <w:rPr>
                <w:rFonts w:ascii="宋体" w:hAnsi="宋体" w:eastAsia="宋体" w:cs="宋体"/>
                <w:sz w:val="24"/>
                <w:szCs w:val="24"/>
              </w:rPr>
            </w:pPr>
            <w:r>
              <w:rPr>
                <w:rFonts w:hint="eastAsia"/>
              </w:rPr>
              <w:t>　</w:t>
            </w:r>
          </w:p>
        </w:tc>
      </w:tr>
      <w:tr w14:paraId="2FD5E8C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F3675D7">
            <w:pPr>
              <w:rPr>
                <w:rFonts w:ascii="宋体" w:hAnsi="宋体" w:eastAsia="宋体" w:cs="宋体"/>
                <w:sz w:val="24"/>
                <w:szCs w:val="24"/>
              </w:rPr>
            </w:pPr>
            <w:r>
              <w:rPr>
                <w:rFonts w:hint="eastAsia"/>
              </w:rPr>
              <w:t>注：本表反映部门本年度取得的各项收入情况。</w:t>
            </w:r>
          </w:p>
        </w:tc>
      </w:tr>
    </w:tbl>
    <w:p w14:paraId="0C63EE3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557E8BB">
      <w:pPr>
        <w:widowControl/>
        <w:rPr>
          <w:rFonts w:ascii="Times New Roman" w:hAnsi="Times New Roman" w:eastAsia="方正小标宋_GBK" w:cs="Times New Roman"/>
          <w:color w:val="000000"/>
          <w:kern w:val="0"/>
          <w:sz w:val="36"/>
          <w:szCs w:val="36"/>
        </w:rPr>
      </w:pPr>
    </w:p>
    <w:tbl>
      <w:tblPr>
        <w:tblStyle w:val="13"/>
        <w:tblW w:w="15640" w:type="dxa"/>
        <w:tblInd w:w="93" w:type="dxa"/>
        <w:tblLayout w:type="fixed"/>
        <w:tblCellMar>
          <w:top w:w="0" w:type="dxa"/>
          <w:left w:w="108" w:type="dxa"/>
          <w:bottom w:w="0" w:type="dxa"/>
          <w:right w:w="108" w:type="dxa"/>
        </w:tblCellMar>
      </w:tblPr>
      <w:tblGrid>
        <w:gridCol w:w="1236"/>
        <w:gridCol w:w="240"/>
        <w:gridCol w:w="1504"/>
        <w:gridCol w:w="1952"/>
        <w:gridCol w:w="1991"/>
        <w:gridCol w:w="1991"/>
        <w:gridCol w:w="1991"/>
        <w:gridCol w:w="1991"/>
        <w:gridCol w:w="2744"/>
      </w:tblGrid>
      <w:tr w14:paraId="083F841D">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26534F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4CB224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DE8A3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5715E6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4" w:type="dxa"/>
            <w:tcBorders>
              <w:top w:val="nil"/>
              <w:left w:val="nil"/>
              <w:bottom w:val="nil"/>
              <w:right w:val="nil"/>
            </w:tcBorders>
            <w:shd w:val="clear" w:color="000000" w:fill="FFFFFF"/>
            <w:noWrap/>
            <w:vAlign w:val="center"/>
          </w:tcPr>
          <w:p w14:paraId="3A0B98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9B37B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2E0B0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CADD9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FB05B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3628B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EA7671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B1559E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F9BB666">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怀化市社会科学界联合会</w:t>
            </w:r>
          </w:p>
        </w:tc>
        <w:tc>
          <w:tcPr>
            <w:tcW w:w="240" w:type="dxa"/>
            <w:tcBorders>
              <w:top w:val="nil"/>
              <w:left w:val="nil"/>
              <w:bottom w:val="nil"/>
              <w:right w:val="nil"/>
            </w:tcBorders>
            <w:shd w:val="clear" w:color="000000" w:fill="FFFFFF"/>
            <w:noWrap/>
            <w:vAlign w:val="center"/>
          </w:tcPr>
          <w:p w14:paraId="208726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4" w:type="dxa"/>
            <w:tcBorders>
              <w:top w:val="nil"/>
              <w:left w:val="nil"/>
              <w:bottom w:val="nil"/>
              <w:right w:val="nil"/>
            </w:tcBorders>
            <w:shd w:val="clear" w:color="000000" w:fill="FFFFFF"/>
            <w:noWrap/>
            <w:vAlign w:val="center"/>
          </w:tcPr>
          <w:p w14:paraId="15D333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EEDDF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9C816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FEC79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0692CE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5F7E1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80FA1D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9C4543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4955BD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3CDFC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094A6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92DDBE">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97085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3C94F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0B212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B35671C">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C5A90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504" w:type="dxa"/>
            <w:vMerge w:val="restart"/>
            <w:tcBorders>
              <w:top w:val="nil"/>
              <w:left w:val="single" w:color="auto" w:sz="4" w:space="0"/>
              <w:bottom w:val="single" w:color="auto" w:sz="4" w:space="0"/>
              <w:right w:val="single" w:color="auto" w:sz="4" w:space="0"/>
            </w:tcBorders>
            <w:shd w:val="clear" w:color="000000" w:fill="FFFFFF"/>
            <w:vAlign w:val="center"/>
          </w:tcPr>
          <w:p w14:paraId="322EDD8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3F07DF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0CD7A7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40C256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9DEBCB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B0B83ED">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C9E55AA">
            <w:pPr>
              <w:widowControl/>
              <w:jc w:val="left"/>
              <w:rPr>
                <w:rFonts w:ascii="宋体" w:hAnsi="宋体" w:eastAsia="宋体" w:cs="宋体"/>
                <w:kern w:val="0"/>
                <w:sz w:val="24"/>
                <w:szCs w:val="24"/>
              </w:rPr>
            </w:pPr>
          </w:p>
        </w:tc>
      </w:tr>
      <w:tr w14:paraId="61B02A52">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31EB5C02">
            <w:pPr>
              <w:widowControl/>
              <w:jc w:val="left"/>
              <w:rPr>
                <w:rFonts w:ascii="宋体" w:hAnsi="宋体" w:eastAsia="宋体" w:cs="宋体"/>
                <w:kern w:val="0"/>
                <w:sz w:val="24"/>
                <w:szCs w:val="24"/>
              </w:rPr>
            </w:pPr>
          </w:p>
        </w:tc>
        <w:tc>
          <w:tcPr>
            <w:tcW w:w="1504" w:type="dxa"/>
            <w:vMerge w:val="continue"/>
            <w:tcBorders>
              <w:top w:val="nil"/>
              <w:left w:val="single" w:color="auto" w:sz="4" w:space="0"/>
              <w:bottom w:val="single" w:color="auto" w:sz="4" w:space="0"/>
              <w:right w:val="single" w:color="auto" w:sz="4" w:space="0"/>
            </w:tcBorders>
            <w:vAlign w:val="center"/>
          </w:tcPr>
          <w:p w14:paraId="16D52782">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7EA5F6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0102ED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AA3463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6A6866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F8BCE58">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32FF5C0">
            <w:pPr>
              <w:widowControl/>
              <w:jc w:val="left"/>
              <w:rPr>
                <w:rFonts w:ascii="宋体" w:hAnsi="宋体" w:eastAsia="宋体" w:cs="宋体"/>
                <w:kern w:val="0"/>
                <w:sz w:val="24"/>
                <w:szCs w:val="24"/>
              </w:rPr>
            </w:pPr>
          </w:p>
        </w:tc>
      </w:tr>
      <w:tr w14:paraId="382A8C9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39423A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79D802D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60656C9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084492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175EF9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71E6D4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DB1D22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184CEB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C9774D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08088928">
            <w:pPr>
              <w:keepNext w:val="0"/>
              <w:keepLines w:val="0"/>
              <w:widowControl/>
              <w:suppressLineNumbers w:val="0"/>
              <w:jc w:val="right"/>
              <w:textAlignment w:val="center"/>
              <w:rPr>
                <w:rFonts w:ascii="宋体" w:hAnsi="宋体" w:eastAsia="宋体" w:cs="宋体"/>
                <w:kern w:val="0"/>
                <w:sz w:val="24"/>
                <w:szCs w:val="24"/>
              </w:rPr>
            </w:pPr>
            <w:r>
              <w:rPr>
                <w:rFonts w:hint="eastAsia"/>
              </w:rPr>
              <w:t>273.27</w:t>
            </w:r>
          </w:p>
        </w:tc>
        <w:tc>
          <w:tcPr>
            <w:tcW w:w="1991" w:type="dxa"/>
            <w:tcBorders>
              <w:top w:val="nil"/>
              <w:left w:val="nil"/>
              <w:bottom w:val="single" w:color="auto" w:sz="4" w:space="0"/>
              <w:right w:val="single" w:color="auto" w:sz="4" w:space="0"/>
            </w:tcBorders>
            <w:shd w:val="clear" w:color="auto" w:fill="auto"/>
            <w:noWrap/>
            <w:vAlign w:val="center"/>
          </w:tcPr>
          <w:p w14:paraId="3D67B3A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224.62</w:t>
            </w:r>
          </w:p>
        </w:tc>
        <w:tc>
          <w:tcPr>
            <w:tcW w:w="1991" w:type="dxa"/>
            <w:tcBorders>
              <w:top w:val="nil"/>
              <w:left w:val="nil"/>
              <w:bottom w:val="single" w:color="auto" w:sz="4" w:space="0"/>
              <w:right w:val="single" w:color="auto" w:sz="4" w:space="0"/>
            </w:tcBorders>
            <w:shd w:val="clear" w:color="auto" w:fill="auto"/>
            <w:noWrap/>
            <w:vAlign w:val="center"/>
          </w:tcPr>
          <w:p w14:paraId="797650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48.65</w:t>
            </w:r>
          </w:p>
        </w:tc>
        <w:tc>
          <w:tcPr>
            <w:tcW w:w="1991" w:type="dxa"/>
            <w:tcBorders>
              <w:top w:val="nil"/>
              <w:left w:val="nil"/>
              <w:bottom w:val="single" w:color="auto" w:sz="4" w:space="0"/>
              <w:right w:val="single" w:color="auto" w:sz="4" w:space="0"/>
            </w:tcBorders>
            <w:shd w:val="clear" w:color="auto" w:fill="auto"/>
            <w:noWrap/>
            <w:vAlign w:val="center"/>
          </w:tcPr>
          <w:p w14:paraId="2728F8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0DEF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9FA5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80432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39566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504" w:type="dxa"/>
            <w:tcBorders>
              <w:top w:val="nil"/>
              <w:left w:val="nil"/>
              <w:bottom w:val="single" w:color="auto" w:sz="4" w:space="0"/>
              <w:right w:val="single" w:color="auto" w:sz="4" w:space="0"/>
            </w:tcBorders>
            <w:shd w:val="clear" w:color="000000" w:fill="FFFFFF"/>
            <w:noWrap/>
            <w:vAlign w:val="center"/>
          </w:tcPr>
          <w:p w14:paraId="6BF1B52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0DF7ACF7">
            <w:pPr>
              <w:keepNext w:val="0"/>
              <w:keepLines w:val="0"/>
              <w:widowControl/>
              <w:suppressLineNumbers w:val="0"/>
              <w:jc w:val="right"/>
              <w:textAlignment w:val="center"/>
              <w:rPr>
                <w:rFonts w:ascii="宋体" w:hAnsi="宋体" w:eastAsia="宋体" w:cs="宋体"/>
                <w:kern w:val="0"/>
                <w:sz w:val="24"/>
                <w:szCs w:val="24"/>
              </w:rPr>
            </w:pPr>
            <w:r>
              <w:rPr>
                <w:rFonts w:hint="eastAsia"/>
              </w:rPr>
              <w:t>273.27</w:t>
            </w:r>
          </w:p>
        </w:tc>
        <w:tc>
          <w:tcPr>
            <w:tcW w:w="1991" w:type="dxa"/>
            <w:tcBorders>
              <w:top w:val="nil"/>
              <w:left w:val="nil"/>
              <w:bottom w:val="single" w:color="auto" w:sz="4" w:space="0"/>
              <w:right w:val="single" w:color="auto" w:sz="4" w:space="0"/>
            </w:tcBorders>
            <w:shd w:val="clear" w:color="auto" w:fill="auto"/>
            <w:noWrap/>
            <w:vAlign w:val="center"/>
          </w:tcPr>
          <w:p w14:paraId="6D22608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224.62</w:t>
            </w:r>
          </w:p>
        </w:tc>
        <w:tc>
          <w:tcPr>
            <w:tcW w:w="1991" w:type="dxa"/>
            <w:tcBorders>
              <w:top w:val="nil"/>
              <w:left w:val="nil"/>
              <w:bottom w:val="single" w:color="auto" w:sz="4" w:space="0"/>
              <w:right w:val="single" w:color="auto" w:sz="4" w:space="0"/>
            </w:tcBorders>
            <w:shd w:val="clear" w:color="auto" w:fill="auto"/>
            <w:noWrap/>
            <w:vAlign w:val="center"/>
          </w:tcPr>
          <w:p w14:paraId="2A64A29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48.65</w:t>
            </w:r>
          </w:p>
        </w:tc>
        <w:tc>
          <w:tcPr>
            <w:tcW w:w="1991" w:type="dxa"/>
            <w:tcBorders>
              <w:top w:val="nil"/>
              <w:left w:val="nil"/>
              <w:bottom w:val="single" w:color="auto" w:sz="4" w:space="0"/>
              <w:right w:val="single" w:color="auto" w:sz="4" w:space="0"/>
            </w:tcBorders>
            <w:shd w:val="clear" w:color="auto" w:fill="auto"/>
            <w:noWrap/>
            <w:vAlign w:val="center"/>
          </w:tcPr>
          <w:p w14:paraId="494D61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909F1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7566E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D19F5F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35350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20129</w:t>
            </w:r>
          </w:p>
        </w:tc>
        <w:tc>
          <w:tcPr>
            <w:tcW w:w="1504" w:type="dxa"/>
            <w:tcBorders>
              <w:top w:val="nil"/>
              <w:left w:val="nil"/>
              <w:bottom w:val="single" w:color="auto" w:sz="4" w:space="0"/>
              <w:right w:val="single" w:color="auto" w:sz="4" w:space="0"/>
            </w:tcBorders>
            <w:shd w:val="clear" w:color="000000" w:fill="FFFFFF"/>
            <w:noWrap/>
            <w:vAlign w:val="center"/>
          </w:tcPr>
          <w:p w14:paraId="7474667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群众团体事务</w:t>
            </w:r>
          </w:p>
        </w:tc>
        <w:tc>
          <w:tcPr>
            <w:tcW w:w="1952" w:type="dxa"/>
            <w:tcBorders>
              <w:top w:val="nil"/>
              <w:left w:val="nil"/>
              <w:bottom w:val="single" w:color="auto" w:sz="4" w:space="0"/>
              <w:right w:val="single" w:color="auto" w:sz="4" w:space="0"/>
            </w:tcBorders>
            <w:shd w:val="clear" w:color="auto" w:fill="auto"/>
            <w:noWrap/>
            <w:vAlign w:val="center"/>
          </w:tcPr>
          <w:p w14:paraId="2DBB181B">
            <w:pPr>
              <w:keepNext w:val="0"/>
              <w:keepLines w:val="0"/>
              <w:widowControl/>
              <w:suppressLineNumbers w:val="0"/>
              <w:jc w:val="right"/>
              <w:textAlignment w:val="center"/>
              <w:rPr>
                <w:rFonts w:ascii="宋体" w:hAnsi="宋体" w:eastAsia="宋体" w:cs="宋体"/>
                <w:kern w:val="0"/>
                <w:sz w:val="24"/>
                <w:szCs w:val="24"/>
              </w:rPr>
            </w:pPr>
            <w:r>
              <w:rPr>
                <w:rFonts w:hint="eastAsia"/>
              </w:rPr>
              <w:t>273.27</w:t>
            </w:r>
          </w:p>
        </w:tc>
        <w:tc>
          <w:tcPr>
            <w:tcW w:w="1991" w:type="dxa"/>
            <w:tcBorders>
              <w:top w:val="nil"/>
              <w:left w:val="nil"/>
              <w:bottom w:val="single" w:color="auto" w:sz="4" w:space="0"/>
              <w:right w:val="single" w:color="auto" w:sz="4" w:space="0"/>
            </w:tcBorders>
            <w:shd w:val="clear" w:color="auto" w:fill="auto"/>
            <w:noWrap/>
            <w:vAlign w:val="center"/>
          </w:tcPr>
          <w:p w14:paraId="0DEA5DF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224.62</w:t>
            </w:r>
          </w:p>
        </w:tc>
        <w:tc>
          <w:tcPr>
            <w:tcW w:w="1991" w:type="dxa"/>
            <w:tcBorders>
              <w:top w:val="nil"/>
              <w:left w:val="nil"/>
              <w:bottom w:val="single" w:color="auto" w:sz="4" w:space="0"/>
              <w:right w:val="single" w:color="auto" w:sz="4" w:space="0"/>
            </w:tcBorders>
            <w:shd w:val="clear" w:color="auto" w:fill="auto"/>
            <w:noWrap/>
            <w:vAlign w:val="center"/>
          </w:tcPr>
          <w:p w14:paraId="331059F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48.65</w:t>
            </w:r>
          </w:p>
        </w:tc>
        <w:tc>
          <w:tcPr>
            <w:tcW w:w="1991" w:type="dxa"/>
            <w:tcBorders>
              <w:top w:val="nil"/>
              <w:left w:val="nil"/>
              <w:bottom w:val="single" w:color="auto" w:sz="4" w:space="0"/>
              <w:right w:val="single" w:color="auto" w:sz="4" w:space="0"/>
            </w:tcBorders>
            <w:shd w:val="clear" w:color="auto" w:fill="auto"/>
            <w:noWrap/>
            <w:vAlign w:val="center"/>
          </w:tcPr>
          <w:p w14:paraId="52C66A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8C93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1F46B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A50F4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098D2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2012901</w:t>
            </w:r>
          </w:p>
        </w:tc>
        <w:tc>
          <w:tcPr>
            <w:tcW w:w="1504" w:type="dxa"/>
            <w:tcBorders>
              <w:top w:val="nil"/>
              <w:left w:val="nil"/>
              <w:bottom w:val="single" w:color="auto" w:sz="4" w:space="0"/>
              <w:right w:val="single" w:color="auto" w:sz="4" w:space="0"/>
            </w:tcBorders>
            <w:shd w:val="clear" w:color="000000" w:fill="FFFFFF"/>
            <w:noWrap/>
            <w:vAlign w:val="center"/>
          </w:tcPr>
          <w:p w14:paraId="5D81B42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14:paraId="54D7E00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224.62</w:t>
            </w:r>
          </w:p>
        </w:tc>
        <w:tc>
          <w:tcPr>
            <w:tcW w:w="1991" w:type="dxa"/>
            <w:tcBorders>
              <w:top w:val="nil"/>
              <w:left w:val="nil"/>
              <w:bottom w:val="single" w:color="auto" w:sz="4" w:space="0"/>
              <w:right w:val="single" w:color="auto" w:sz="4" w:space="0"/>
            </w:tcBorders>
            <w:shd w:val="clear" w:color="auto" w:fill="auto"/>
            <w:noWrap/>
            <w:vAlign w:val="center"/>
          </w:tcPr>
          <w:p w14:paraId="4934D0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224.62</w:t>
            </w:r>
          </w:p>
        </w:tc>
        <w:tc>
          <w:tcPr>
            <w:tcW w:w="1991" w:type="dxa"/>
            <w:tcBorders>
              <w:top w:val="nil"/>
              <w:left w:val="nil"/>
              <w:bottom w:val="single" w:color="auto" w:sz="4" w:space="0"/>
              <w:right w:val="single" w:color="auto" w:sz="4" w:space="0"/>
            </w:tcBorders>
            <w:shd w:val="clear" w:color="auto" w:fill="auto"/>
            <w:noWrap/>
            <w:vAlign w:val="center"/>
          </w:tcPr>
          <w:p w14:paraId="070D483A">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14BFE8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71AD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004D0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DFC1E3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E9B196">
            <w:pPr>
              <w:rPr>
                <w:rFonts w:ascii="宋体" w:hAnsi="宋体" w:eastAsia="宋体" w:cs="宋体"/>
                <w:kern w:val="2"/>
                <w:sz w:val="24"/>
                <w:szCs w:val="24"/>
                <w:lang w:val="en-US" w:eastAsia="zh-CN" w:bidi="ar-SA"/>
              </w:rPr>
            </w:pPr>
            <w:r>
              <w:rPr>
                <w:rFonts w:hint="eastAsia"/>
              </w:rPr>
              <w:t>　2012999</w:t>
            </w:r>
          </w:p>
        </w:tc>
        <w:tc>
          <w:tcPr>
            <w:tcW w:w="1504" w:type="dxa"/>
            <w:tcBorders>
              <w:top w:val="nil"/>
              <w:left w:val="nil"/>
              <w:bottom w:val="single" w:color="auto" w:sz="4" w:space="0"/>
              <w:right w:val="single" w:color="auto" w:sz="4" w:space="0"/>
            </w:tcBorders>
            <w:shd w:val="clear" w:color="000000" w:fill="FFFFFF"/>
            <w:noWrap/>
            <w:vAlign w:val="center"/>
          </w:tcPr>
          <w:p w14:paraId="5A92FA1F">
            <w:pPr>
              <w:rPr>
                <w:rFonts w:ascii="宋体" w:hAnsi="宋体" w:eastAsia="宋体" w:cs="宋体"/>
                <w:kern w:val="2"/>
                <w:sz w:val="24"/>
                <w:szCs w:val="24"/>
                <w:lang w:val="en-US" w:eastAsia="zh-CN" w:bidi="ar-SA"/>
              </w:rPr>
            </w:pPr>
            <w:r>
              <w:rPr>
                <w:rFonts w:hint="eastAsia"/>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14:paraId="05104046">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48.65</w:t>
            </w:r>
          </w:p>
        </w:tc>
        <w:tc>
          <w:tcPr>
            <w:tcW w:w="1991" w:type="dxa"/>
            <w:tcBorders>
              <w:top w:val="nil"/>
              <w:left w:val="nil"/>
              <w:bottom w:val="single" w:color="auto" w:sz="4" w:space="0"/>
              <w:right w:val="single" w:color="auto" w:sz="4" w:space="0"/>
            </w:tcBorders>
            <w:shd w:val="clear" w:color="auto" w:fill="auto"/>
            <w:noWrap/>
            <w:vAlign w:val="center"/>
          </w:tcPr>
          <w:p w14:paraId="68B2476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546092">
            <w:pPr>
              <w:widowControl/>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48.65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E547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5E8AC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8B3AB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9F32B6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C0EF7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04" w:type="dxa"/>
            <w:tcBorders>
              <w:top w:val="nil"/>
              <w:left w:val="nil"/>
              <w:bottom w:val="single" w:color="auto" w:sz="4" w:space="0"/>
              <w:right w:val="single" w:color="auto" w:sz="4" w:space="0"/>
            </w:tcBorders>
            <w:shd w:val="clear" w:color="000000" w:fill="FFFFFF"/>
            <w:noWrap/>
            <w:vAlign w:val="center"/>
          </w:tcPr>
          <w:p w14:paraId="35BF5F2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43AE5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ABF9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E17B1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10DF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583D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8D56E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ABD54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DB7FF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04" w:type="dxa"/>
            <w:tcBorders>
              <w:top w:val="nil"/>
              <w:left w:val="nil"/>
              <w:bottom w:val="single" w:color="auto" w:sz="4" w:space="0"/>
              <w:right w:val="single" w:color="auto" w:sz="4" w:space="0"/>
            </w:tcBorders>
            <w:shd w:val="clear" w:color="000000" w:fill="FFFFFF"/>
            <w:noWrap/>
            <w:vAlign w:val="center"/>
          </w:tcPr>
          <w:p w14:paraId="420C8A1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5175CC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2590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B2D43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ABEAE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79716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04F4A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0FE76D">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43FD6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49E4094">
      <w:pPr>
        <w:widowControl/>
        <w:jc w:val="both"/>
        <w:rPr>
          <w:rFonts w:ascii="Times New Roman" w:hAnsi="Times New Roman" w:eastAsia="方正小标宋_GBK" w:cs="Times New Roman"/>
          <w:color w:val="000000"/>
          <w:kern w:val="0"/>
          <w:sz w:val="36"/>
          <w:szCs w:val="21"/>
        </w:rPr>
      </w:pPr>
    </w:p>
    <w:tbl>
      <w:tblPr>
        <w:tblStyle w:val="13"/>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B74679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967E52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648E8D1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79C578E">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7846F04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591BF5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895853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D51CAF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19047B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B8B066B">
            <w:pPr>
              <w:widowControl/>
              <w:jc w:val="right"/>
              <w:rPr>
                <w:rFonts w:ascii="宋体" w:hAnsi="宋体" w:eastAsia="宋体" w:cs="宋体"/>
                <w:kern w:val="0"/>
                <w:sz w:val="24"/>
                <w:szCs w:val="24"/>
              </w:rPr>
            </w:pPr>
          </w:p>
        </w:tc>
      </w:tr>
      <w:tr w14:paraId="0A3BAAD7">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D032BA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2C960CA">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1D00DC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BD0B2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9634B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B8CC0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F87E2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EE1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326BA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3CE57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0E0CA1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F647E52">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2C270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lang w:val="en-US" w:eastAsia="zh-CN"/>
              </w:rPr>
              <w:t>怀化市社会科学界联合会</w:t>
            </w:r>
          </w:p>
        </w:tc>
        <w:tc>
          <w:tcPr>
            <w:tcW w:w="436" w:type="dxa"/>
            <w:tcBorders>
              <w:top w:val="nil"/>
              <w:left w:val="nil"/>
              <w:bottom w:val="nil"/>
              <w:right w:val="nil"/>
            </w:tcBorders>
            <w:shd w:val="clear" w:color="000000" w:fill="FFFFFF"/>
            <w:noWrap/>
            <w:vAlign w:val="center"/>
          </w:tcPr>
          <w:p w14:paraId="1E48BB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C0E9B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22C86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BDBF6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9E204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07CA7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4FA43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B8B098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495BE2C">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63C6D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E1566D6">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F92369A">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B97862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4CF6AB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54BBDA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E8B441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838C29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0E8B2AB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E37C711">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E03899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947A21F">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A27AC6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79185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B2CAB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2FDE7AC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239052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928C5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4D33EC3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A4D6FA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B1D28E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DF908F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0A8942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E4B7C5">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8E3110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E7018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rPr>
              <w:t>273.27</w:t>
            </w:r>
          </w:p>
        </w:tc>
        <w:tc>
          <w:tcPr>
            <w:tcW w:w="3411" w:type="dxa"/>
            <w:gridSpan w:val="2"/>
            <w:tcBorders>
              <w:top w:val="nil"/>
              <w:left w:val="nil"/>
              <w:bottom w:val="single" w:color="auto" w:sz="4" w:space="0"/>
              <w:right w:val="single" w:color="auto" w:sz="4" w:space="0"/>
            </w:tcBorders>
            <w:shd w:val="clear" w:color="auto" w:fill="auto"/>
            <w:noWrap/>
            <w:vAlign w:val="center"/>
          </w:tcPr>
          <w:p w14:paraId="1ECF205A">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93BAA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359941B">
            <w:pPr>
              <w:keepNext w:val="0"/>
              <w:keepLines w:val="0"/>
              <w:widowControl/>
              <w:suppressLineNumbers w:val="0"/>
              <w:jc w:val="right"/>
              <w:textAlignment w:val="center"/>
              <w:rPr>
                <w:rFonts w:ascii="宋体" w:hAnsi="宋体" w:eastAsia="宋体" w:cs="宋体"/>
                <w:kern w:val="0"/>
                <w:sz w:val="22"/>
              </w:rPr>
            </w:pPr>
            <w:r>
              <w:rPr>
                <w:rFonts w:hint="eastAsia"/>
              </w:rPr>
              <w:t>273.27</w:t>
            </w:r>
          </w:p>
        </w:tc>
        <w:tc>
          <w:tcPr>
            <w:tcW w:w="1394" w:type="dxa"/>
            <w:tcBorders>
              <w:top w:val="nil"/>
              <w:left w:val="nil"/>
              <w:bottom w:val="single" w:color="auto" w:sz="4" w:space="0"/>
              <w:right w:val="single" w:color="auto" w:sz="4" w:space="0"/>
            </w:tcBorders>
            <w:shd w:val="clear" w:color="auto" w:fill="auto"/>
            <w:noWrap/>
            <w:vAlign w:val="center"/>
          </w:tcPr>
          <w:p w14:paraId="4019377E">
            <w:pPr>
              <w:keepNext w:val="0"/>
              <w:keepLines w:val="0"/>
              <w:widowControl/>
              <w:suppressLineNumbers w:val="0"/>
              <w:jc w:val="right"/>
              <w:textAlignment w:val="center"/>
              <w:rPr>
                <w:rFonts w:ascii="宋体" w:hAnsi="宋体" w:eastAsia="宋体" w:cs="宋体"/>
                <w:kern w:val="0"/>
                <w:sz w:val="22"/>
              </w:rPr>
            </w:pPr>
            <w:r>
              <w:rPr>
                <w:rFonts w:hint="eastAsia"/>
              </w:rPr>
              <w:t>273.27</w:t>
            </w:r>
          </w:p>
        </w:tc>
        <w:tc>
          <w:tcPr>
            <w:tcW w:w="1394" w:type="dxa"/>
            <w:tcBorders>
              <w:top w:val="nil"/>
              <w:left w:val="nil"/>
              <w:bottom w:val="single" w:color="auto" w:sz="4" w:space="0"/>
              <w:right w:val="single" w:color="auto" w:sz="4" w:space="0"/>
            </w:tcBorders>
            <w:shd w:val="clear" w:color="auto" w:fill="auto"/>
            <w:noWrap/>
            <w:vAlign w:val="center"/>
          </w:tcPr>
          <w:p w14:paraId="609520D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8E08C0">
            <w:pPr>
              <w:widowControl/>
              <w:jc w:val="right"/>
              <w:rPr>
                <w:rFonts w:ascii="宋体" w:hAnsi="宋体" w:eastAsia="宋体" w:cs="宋体"/>
                <w:kern w:val="0"/>
                <w:sz w:val="22"/>
              </w:rPr>
            </w:pPr>
            <w:r>
              <w:rPr>
                <w:rFonts w:hint="eastAsia" w:ascii="宋体" w:hAnsi="宋体" w:eastAsia="宋体" w:cs="宋体"/>
                <w:kern w:val="0"/>
                <w:sz w:val="22"/>
              </w:rPr>
              <w:t>　</w:t>
            </w:r>
          </w:p>
        </w:tc>
      </w:tr>
      <w:tr w14:paraId="008795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4FB25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5C8347E">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8CD586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19F3313">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914FCA">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2CBDE1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BFBB0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B79221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8C237C">
            <w:pPr>
              <w:widowControl/>
              <w:jc w:val="right"/>
              <w:rPr>
                <w:rFonts w:ascii="宋体" w:hAnsi="宋体" w:eastAsia="宋体" w:cs="宋体"/>
                <w:kern w:val="0"/>
                <w:sz w:val="22"/>
              </w:rPr>
            </w:pPr>
            <w:r>
              <w:rPr>
                <w:rFonts w:hint="eastAsia" w:ascii="宋体" w:hAnsi="宋体" w:eastAsia="宋体" w:cs="宋体"/>
                <w:kern w:val="0"/>
                <w:sz w:val="22"/>
              </w:rPr>
              <w:t>　</w:t>
            </w:r>
          </w:p>
        </w:tc>
      </w:tr>
      <w:tr w14:paraId="3632EDF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A93F5A">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AA9B85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5AD953C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72C12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2548EE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193948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5CF2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DEA5E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3D553C">
            <w:pPr>
              <w:widowControl/>
              <w:jc w:val="right"/>
              <w:rPr>
                <w:rFonts w:ascii="宋体" w:hAnsi="宋体" w:eastAsia="宋体" w:cs="宋体"/>
                <w:kern w:val="0"/>
                <w:sz w:val="22"/>
              </w:rPr>
            </w:pPr>
            <w:r>
              <w:rPr>
                <w:rFonts w:hint="eastAsia" w:ascii="宋体" w:hAnsi="宋体" w:eastAsia="宋体" w:cs="宋体"/>
                <w:kern w:val="0"/>
                <w:sz w:val="22"/>
              </w:rPr>
              <w:t>　</w:t>
            </w:r>
          </w:p>
        </w:tc>
      </w:tr>
      <w:tr w14:paraId="69DFC7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E1E4CB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191439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53A6CEB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C778D6">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86226C6">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04295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3917E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B84D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24F92B9">
            <w:pPr>
              <w:widowControl/>
              <w:jc w:val="right"/>
              <w:rPr>
                <w:rFonts w:ascii="宋体" w:hAnsi="宋体" w:eastAsia="宋体" w:cs="宋体"/>
                <w:kern w:val="0"/>
                <w:sz w:val="22"/>
              </w:rPr>
            </w:pPr>
            <w:r>
              <w:rPr>
                <w:rFonts w:hint="eastAsia" w:ascii="宋体" w:hAnsi="宋体" w:eastAsia="宋体" w:cs="宋体"/>
                <w:kern w:val="0"/>
                <w:sz w:val="22"/>
              </w:rPr>
              <w:t>　</w:t>
            </w:r>
          </w:p>
        </w:tc>
      </w:tr>
      <w:tr w14:paraId="096CD38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085B1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20AA453">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10776D0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9BB32B1">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92F291A">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D4C8D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DF66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14B23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145D2D">
            <w:pPr>
              <w:widowControl/>
              <w:jc w:val="right"/>
              <w:rPr>
                <w:rFonts w:ascii="宋体" w:hAnsi="宋体" w:eastAsia="宋体" w:cs="宋体"/>
                <w:kern w:val="0"/>
                <w:sz w:val="22"/>
              </w:rPr>
            </w:pPr>
            <w:r>
              <w:rPr>
                <w:rFonts w:hint="eastAsia" w:ascii="宋体" w:hAnsi="宋体" w:eastAsia="宋体" w:cs="宋体"/>
                <w:kern w:val="0"/>
                <w:sz w:val="22"/>
              </w:rPr>
              <w:t>　</w:t>
            </w:r>
          </w:p>
        </w:tc>
      </w:tr>
      <w:tr w14:paraId="48C669F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33ABC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610CDF5">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1D4203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025D6F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0CDC85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6C476A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C26A1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E2F5E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EA961F7">
            <w:pPr>
              <w:widowControl/>
              <w:jc w:val="right"/>
              <w:rPr>
                <w:rFonts w:ascii="宋体" w:hAnsi="宋体" w:eastAsia="宋体" w:cs="宋体"/>
                <w:kern w:val="0"/>
                <w:sz w:val="22"/>
              </w:rPr>
            </w:pPr>
            <w:r>
              <w:rPr>
                <w:rFonts w:hint="eastAsia" w:ascii="宋体" w:hAnsi="宋体" w:eastAsia="宋体" w:cs="宋体"/>
                <w:kern w:val="0"/>
                <w:sz w:val="22"/>
              </w:rPr>
              <w:t>　</w:t>
            </w:r>
          </w:p>
        </w:tc>
      </w:tr>
      <w:tr w14:paraId="4F6A08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70B67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8FA88C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B593B1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436275E">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1DB582AC">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7313C3B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87F4A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BD587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0F6EB1">
            <w:pPr>
              <w:widowControl/>
              <w:jc w:val="right"/>
              <w:rPr>
                <w:rFonts w:ascii="宋体" w:hAnsi="宋体" w:eastAsia="宋体" w:cs="宋体"/>
                <w:kern w:val="0"/>
                <w:sz w:val="22"/>
              </w:rPr>
            </w:pPr>
            <w:r>
              <w:rPr>
                <w:rFonts w:hint="eastAsia" w:ascii="宋体" w:hAnsi="宋体" w:eastAsia="宋体" w:cs="宋体"/>
                <w:kern w:val="0"/>
                <w:sz w:val="22"/>
              </w:rPr>
              <w:t>　</w:t>
            </w:r>
          </w:p>
        </w:tc>
      </w:tr>
      <w:tr w14:paraId="48B42F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5F751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355599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DDD9647">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624CC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13AA1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12A1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D0A29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C96E5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FDEA58">
            <w:pPr>
              <w:widowControl/>
              <w:jc w:val="center"/>
              <w:rPr>
                <w:rFonts w:ascii="宋体" w:hAnsi="宋体" w:eastAsia="宋体" w:cs="宋体"/>
                <w:kern w:val="0"/>
                <w:sz w:val="22"/>
              </w:rPr>
            </w:pPr>
            <w:r>
              <w:rPr>
                <w:rFonts w:hint="eastAsia" w:ascii="宋体" w:hAnsi="宋体" w:eastAsia="宋体" w:cs="宋体"/>
                <w:kern w:val="0"/>
                <w:sz w:val="22"/>
              </w:rPr>
              <w:t>　</w:t>
            </w:r>
          </w:p>
        </w:tc>
      </w:tr>
      <w:tr w14:paraId="1EC7529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AAC7F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5A73B95">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F40E5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rPr>
              <w:t>273.27</w:t>
            </w:r>
          </w:p>
        </w:tc>
        <w:tc>
          <w:tcPr>
            <w:tcW w:w="3411" w:type="dxa"/>
            <w:gridSpan w:val="2"/>
            <w:tcBorders>
              <w:top w:val="nil"/>
              <w:left w:val="nil"/>
              <w:bottom w:val="single" w:color="auto" w:sz="4" w:space="0"/>
              <w:right w:val="single" w:color="auto" w:sz="4" w:space="0"/>
            </w:tcBorders>
            <w:shd w:val="clear" w:color="auto" w:fill="auto"/>
            <w:noWrap/>
            <w:vAlign w:val="center"/>
          </w:tcPr>
          <w:p w14:paraId="2B9FF2F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CDBD1E6">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7B7067E">
            <w:pPr>
              <w:keepNext w:val="0"/>
              <w:keepLines w:val="0"/>
              <w:widowControl/>
              <w:suppressLineNumbers w:val="0"/>
              <w:jc w:val="right"/>
              <w:textAlignment w:val="center"/>
              <w:rPr>
                <w:rFonts w:ascii="宋体" w:hAnsi="宋体" w:eastAsia="宋体" w:cs="宋体"/>
                <w:kern w:val="0"/>
                <w:sz w:val="22"/>
              </w:rPr>
            </w:pPr>
            <w:r>
              <w:rPr>
                <w:rFonts w:hint="eastAsia"/>
              </w:rPr>
              <w:t>273.27</w:t>
            </w:r>
          </w:p>
        </w:tc>
        <w:tc>
          <w:tcPr>
            <w:tcW w:w="1394" w:type="dxa"/>
            <w:tcBorders>
              <w:top w:val="nil"/>
              <w:left w:val="nil"/>
              <w:bottom w:val="single" w:color="auto" w:sz="4" w:space="0"/>
              <w:right w:val="single" w:color="auto" w:sz="4" w:space="0"/>
            </w:tcBorders>
            <w:shd w:val="clear" w:color="auto" w:fill="auto"/>
            <w:noWrap/>
            <w:vAlign w:val="center"/>
          </w:tcPr>
          <w:p w14:paraId="155BAF7B">
            <w:pPr>
              <w:keepNext w:val="0"/>
              <w:keepLines w:val="0"/>
              <w:widowControl/>
              <w:suppressLineNumbers w:val="0"/>
              <w:jc w:val="right"/>
              <w:textAlignment w:val="center"/>
              <w:rPr>
                <w:rFonts w:ascii="宋体" w:hAnsi="宋体" w:eastAsia="宋体" w:cs="宋体"/>
                <w:kern w:val="0"/>
                <w:sz w:val="22"/>
              </w:rPr>
            </w:pPr>
            <w:r>
              <w:rPr>
                <w:rFonts w:hint="eastAsia"/>
              </w:rPr>
              <w:t>273.27</w:t>
            </w:r>
          </w:p>
        </w:tc>
        <w:tc>
          <w:tcPr>
            <w:tcW w:w="1394" w:type="dxa"/>
            <w:tcBorders>
              <w:top w:val="nil"/>
              <w:left w:val="nil"/>
              <w:bottom w:val="single" w:color="auto" w:sz="4" w:space="0"/>
              <w:right w:val="single" w:color="auto" w:sz="4" w:space="0"/>
            </w:tcBorders>
            <w:shd w:val="clear" w:color="auto" w:fill="auto"/>
            <w:noWrap/>
            <w:vAlign w:val="center"/>
          </w:tcPr>
          <w:p w14:paraId="61764E2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42071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A05A97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5B8EC1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63C45A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583DDC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1A54B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30EDB72">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33E071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BF3149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5CCE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E59A3FD">
            <w:pPr>
              <w:widowControl/>
              <w:jc w:val="left"/>
              <w:rPr>
                <w:rFonts w:ascii="宋体" w:hAnsi="宋体" w:eastAsia="宋体" w:cs="宋体"/>
                <w:kern w:val="0"/>
                <w:sz w:val="22"/>
              </w:rPr>
            </w:pPr>
            <w:r>
              <w:rPr>
                <w:rFonts w:hint="eastAsia" w:ascii="宋体" w:hAnsi="宋体" w:eastAsia="宋体" w:cs="宋体"/>
                <w:kern w:val="0"/>
                <w:sz w:val="22"/>
              </w:rPr>
              <w:t>　</w:t>
            </w:r>
          </w:p>
        </w:tc>
      </w:tr>
      <w:tr w14:paraId="269D4D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2C1D9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BEB9477">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6DBBB4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94B3FB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51664E6">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0E23E7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4DA2B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D4B85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3F54D7">
            <w:pPr>
              <w:widowControl/>
              <w:jc w:val="left"/>
              <w:rPr>
                <w:rFonts w:ascii="宋体" w:hAnsi="宋体" w:eastAsia="宋体" w:cs="宋体"/>
                <w:kern w:val="0"/>
                <w:sz w:val="22"/>
              </w:rPr>
            </w:pPr>
            <w:r>
              <w:rPr>
                <w:rFonts w:hint="eastAsia" w:ascii="宋体" w:hAnsi="宋体" w:eastAsia="宋体" w:cs="宋体"/>
                <w:kern w:val="0"/>
                <w:sz w:val="22"/>
              </w:rPr>
              <w:t>　</w:t>
            </w:r>
          </w:p>
        </w:tc>
      </w:tr>
      <w:tr w14:paraId="0E70BD2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2ADEA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C23578E">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349DCBF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97DFBB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2764604">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118A3F9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6540AD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446D2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84A38E">
            <w:pPr>
              <w:widowControl/>
              <w:jc w:val="left"/>
              <w:rPr>
                <w:rFonts w:ascii="宋体" w:hAnsi="宋体" w:eastAsia="宋体" w:cs="宋体"/>
                <w:kern w:val="0"/>
                <w:sz w:val="22"/>
              </w:rPr>
            </w:pPr>
            <w:r>
              <w:rPr>
                <w:rFonts w:hint="eastAsia" w:ascii="宋体" w:hAnsi="宋体" w:eastAsia="宋体" w:cs="宋体"/>
                <w:kern w:val="0"/>
                <w:sz w:val="22"/>
              </w:rPr>
              <w:t>　</w:t>
            </w:r>
          </w:p>
        </w:tc>
      </w:tr>
      <w:tr w14:paraId="6A3400B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1898EA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AFF2405">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A3AF16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0C8647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177859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0D15DE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AD63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F4300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FD056F">
            <w:pPr>
              <w:widowControl/>
              <w:jc w:val="left"/>
              <w:rPr>
                <w:rFonts w:ascii="宋体" w:hAnsi="宋体" w:eastAsia="宋体" w:cs="宋体"/>
                <w:kern w:val="0"/>
                <w:sz w:val="22"/>
              </w:rPr>
            </w:pPr>
            <w:r>
              <w:rPr>
                <w:rFonts w:hint="eastAsia" w:ascii="宋体" w:hAnsi="宋体" w:eastAsia="宋体" w:cs="宋体"/>
                <w:kern w:val="0"/>
                <w:sz w:val="22"/>
              </w:rPr>
              <w:t>　</w:t>
            </w:r>
          </w:p>
        </w:tc>
      </w:tr>
      <w:tr w14:paraId="4987F7C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40ABBC8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80F2D6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46086B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rPr>
              <w:t>273.27</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F14E01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EFCEAF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9BE154C">
            <w:pPr>
              <w:keepNext w:val="0"/>
              <w:keepLines w:val="0"/>
              <w:widowControl/>
              <w:suppressLineNumbers w:val="0"/>
              <w:jc w:val="right"/>
              <w:textAlignment w:val="center"/>
              <w:rPr>
                <w:rFonts w:ascii="宋体" w:hAnsi="宋体" w:eastAsia="宋体" w:cs="宋体"/>
                <w:kern w:val="0"/>
                <w:sz w:val="22"/>
              </w:rPr>
            </w:pPr>
            <w:r>
              <w:rPr>
                <w:rFonts w:hint="eastAsia"/>
              </w:rPr>
              <w:t>273.27</w:t>
            </w:r>
          </w:p>
        </w:tc>
        <w:tc>
          <w:tcPr>
            <w:tcW w:w="1394" w:type="dxa"/>
            <w:tcBorders>
              <w:top w:val="nil"/>
              <w:left w:val="nil"/>
              <w:bottom w:val="single" w:color="auto" w:sz="4" w:space="0"/>
              <w:right w:val="single" w:color="auto" w:sz="4" w:space="0"/>
            </w:tcBorders>
            <w:shd w:val="clear" w:color="000000" w:fill="FFFFFF"/>
            <w:noWrap/>
            <w:vAlign w:val="center"/>
          </w:tcPr>
          <w:p w14:paraId="30125ADE">
            <w:pPr>
              <w:keepNext w:val="0"/>
              <w:keepLines w:val="0"/>
              <w:widowControl/>
              <w:suppressLineNumbers w:val="0"/>
              <w:jc w:val="right"/>
              <w:textAlignment w:val="center"/>
              <w:rPr>
                <w:rFonts w:ascii="宋体" w:hAnsi="宋体" w:eastAsia="宋体" w:cs="宋体"/>
                <w:kern w:val="0"/>
                <w:sz w:val="22"/>
              </w:rPr>
            </w:pPr>
            <w:r>
              <w:rPr>
                <w:rFonts w:hint="eastAsia"/>
              </w:rPr>
              <w:t>273.27</w:t>
            </w:r>
          </w:p>
        </w:tc>
        <w:tc>
          <w:tcPr>
            <w:tcW w:w="1394" w:type="dxa"/>
            <w:tcBorders>
              <w:top w:val="nil"/>
              <w:left w:val="nil"/>
              <w:bottom w:val="single" w:color="auto" w:sz="4" w:space="0"/>
              <w:right w:val="single" w:color="auto" w:sz="4" w:space="0"/>
            </w:tcBorders>
            <w:shd w:val="clear" w:color="auto" w:fill="auto"/>
            <w:noWrap/>
            <w:vAlign w:val="center"/>
          </w:tcPr>
          <w:p w14:paraId="72BFCF2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0B124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79857CF">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879964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5D77E83">
      <w:pPr>
        <w:widowControl/>
        <w:jc w:val="center"/>
        <w:rPr>
          <w:rFonts w:ascii="Times New Roman" w:hAnsi="Times New Roman" w:eastAsia="方正小标宋_GBK" w:cs="Times New Roman"/>
          <w:kern w:val="0"/>
          <w:sz w:val="36"/>
          <w:szCs w:val="36"/>
        </w:rPr>
      </w:pPr>
    </w:p>
    <w:p w14:paraId="4346BDCD">
      <w:pPr>
        <w:widowControl/>
        <w:jc w:val="center"/>
        <w:rPr>
          <w:rFonts w:ascii="Times New Roman" w:hAnsi="Times New Roman" w:eastAsia="方正小标宋_GBK" w:cs="Times New Roman"/>
          <w:kern w:val="0"/>
          <w:sz w:val="36"/>
          <w:szCs w:val="36"/>
        </w:rPr>
      </w:pPr>
    </w:p>
    <w:p w14:paraId="3970340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6BFA29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lang w:val="en-US" w:eastAsia="zh-CN"/>
        </w:rPr>
        <w:t>怀化市社会科学界联合会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36D4C8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B7E6A4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59E26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22F1F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360A95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8308D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446F7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F4B83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0E55F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346A7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0188E8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52D6C2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BEE1EA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B4C2B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9EE419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A83FBE7">
            <w:pPr>
              <w:widowControl/>
              <w:jc w:val="left"/>
              <w:rPr>
                <w:rFonts w:ascii="Times New Roman" w:hAnsi="Times New Roman" w:eastAsia="仿宋_GB2312" w:cs="Times New Roman"/>
                <w:kern w:val="0"/>
                <w:szCs w:val="21"/>
              </w:rPr>
            </w:pPr>
          </w:p>
        </w:tc>
      </w:tr>
      <w:tr w14:paraId="49E86A3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8FD51E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09D47B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A8AEB6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DEDBE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359C59">
            <w:pPr>
              <w:widowControl/>
              <w:jc w:val="left"/>
              <w:rPr>
                <w:rFonts w:ascii="Times New Roman" w:hAnsi="Times New Roman" w:eastAsia="仿宋_GB2312" w:cs="Times New Roman"/>
                <w:kern w:val="0"/>
                <w:szCs w:val="21"/>
              </w:rPr>
            </w:pPr>
          </w:p>
        </w:tc>
      </w:tr>
      <w:tr w14:paraId="7C1B80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20D65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09C33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2CC8F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85FEF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C704BD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C73BF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71B7F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rPr>
              <w:t>273.27</w:t>
            </w:r>
          </w:p>
        </w:tc>
        <w:tc>
          <w:tcPr>
            <w:tcW w:w="3492" w:type="dxa"/>
            <w:tcBorders>
              <w:top w:val="nil"/>
              <w:left w:val="nil"/>
              <w:bottom w:val="single" w:color="auto" w:sz="4" w:space="0"/>
              <w:right w:val="single" w:color="auto" w:sz="4" w:space="0"/>
            </w:tcBorders>
            <w:shd w:val="clear" w:color="auto" w:fill="auto"/>
            <w:vAlign w:val="center"/>
          </w:tcPr>
          <w:p w14:paraId="3E039A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224.62</w:t>
            </w:r>
          </w:p>
        </w:tc>
        <w:tc>
          <w:tcPr>
            <w:tcW w:w="3000" w:type="dxa"/>
            <w:tcBorders>
              <w:top w:val="nil"/>
              <w:left w:val="nil"/>
              <w:bottom w:val="single" w:color="auto" w:sz="4" w:space="0"/>
              <w:right w:val="single" w:color="auto" w:sz="8" w:space="0"/>
            </w:tcBorders>
            <w:shd w:val="clear" w:color="auto" w:fill="auto"/>
            <w:vAlign w:val="center"/>
          </w:tcPr>
          <w:p w14:paraId="14DEA4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48.65</w:t>
            </w:r>
          </w:p>
        </w:tc>
      </w:tr>
      <w:tr w14:paraId="331F0B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4810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6CE5A1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1C1DD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rPr>
              <w:t>273.27</w:t>
            </w:r>
          </w:p>
        </w:tc>
        <w:tc>
          <w:tcPr>
            <w:tcW w:w="3492" w:type="dxa"/>
            <w:tcBorders>
              <w:top w:val="nil"/>
              <w:left w:val="nil"/>
              <w:bottom w:val="single" w:color="auto" w:sz="4" w:space="0"/>
              <w:right w:val="single" w:color="auto" w:sz="4" w:space="0"/>
            </w:tcBorders>
            <w:shd w:val="clear" w:color="auto" w:fill="auto"/>
            <w:vAlign w:val="center"/>
          </w:tcPr>
          <w:p w14:paraId="2F586D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224.62</w:t>
            </w:r>
          </w:p>
        </w:tc>
        <w:tc>
          <w:tcPr>
            <w:tcW w:w="3000" w:type="dxa"/>
            <w:tcBorders>
              <w:top w:val="nil"/>
              <w:left w:val="nil"/>
              <w:bottom w:val="single" w:color="auto" w:sz="4" w:space="0"/>
              <w:right w:val="single" w:color="auto" w:sz="8" w:space="0"/>
            </w:tcBorders>
            <w:shd w:val="clear" w:color="auto" w:fill="auto"/>
            <w:vAlign w:val="center"/>
          </w:tcPr>
          <w:p w14:paraId="489423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48.65</w:t>
            </w:r>
          </w:p>
        </w:tc>
      </w:tr>
      <w:tr w14:paraId="2706C7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E5B3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w:t>
            </w:r>
          </w:p>
        </w:tc>
        <w:tc>
          <w:tcPr>
            <w:tcW w:w="3527" w:type="dxa"/>
            <w:tcBorders>
              <w:top w:val="nil"/>
              <w:left w:val="nil"/>
              <w:bottom w:val="single" w:color="auto" w:sz="4" w:space="0"/>
              <w:right w:val="single" w:color="auto" w:sz="4" w:space="0"/>
            </w:tcBorders>
            <w:shd w:val="clear" w:color="auto" w:fill="auto"/>
            <w:vAlign w:val="center"/>
          </w:tcPr>
          <w:p w14:paraId="41AC14E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群众团体事务</w:t>
            </w:r>
          </w:p>
        </w:tc>
        <w:tc>
          <w:tcPr>
            <w:tcW w:w="3000" w:type="dxa"/>
            <w:tcBorders>
              <w:top w:val="nil"/>
              <w:left w:val="nil"/>
              <w:bottom w:val="single" w:color="auto" w:sz="4" w:space="0"/>
              <w:right w:val="single" w:color="auto" w:sz="4" w:space="0"/>
            </w:tcBorders>
            <w:shd w:val="clear" w:color="auto" w:fill="auto"/>
            <w:vAlign w:val="center"/>
          </w:tcPr>
          <w:p w14:paraId="0D02F5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rPr>
              <w:t>273.27</w:t>
            </w:r>
          </w:p>
        </w:tc>
        <w:tc>
          <w:tcPr>
            <w:tcW w:w="3492" w:type="dxa"/>
            <w:tcBorders>
              <w:top w:val="nil"/>
              <w:left w:val="nil"/>
              <w:bottom w:val="single" w:color="auto" w:sz="4" w:space="0"/>
              <w:right w:val="single" w:color="auto" w:sz="4" w:space="0"/>
            </w:tcBorders>
            <w:shd w:val="clear" w:color="auto" w:fill="auto"/>
            <w:vAlign w:val="center"/>
          </w:tcPr>
          <w:p w14:paraId="3C1271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224.62</w:t>
            </w:r>
          </w:p>
        </w:tc>
        <w:tc>
          <w:tcPr>
            <w:tcW w:w="3000" w:type="dxa"/>
            <w:tcBorders>
              <w:top w:val="nil"/>
              <w:left w:val="nil"/>
              <w:bottom w:val="single" w:color="auto" w:sz="4" w:space="0"/>
              <w:right w:val="single" w:color="auto" w:sz="8" w:space="0"/>
            </w:tcBorders>
            <w:shd w:val="clear" w:color="auto" w:fill="auto"/>
            <w:vAlign w:val="center"/>
          </w:tcPr>
          <w:p w14:paraId="545A56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48.65</w:t>
            </w:r>
          </w:p>
        </w:tc>
      </w:tr>
      <w:tr w14:paraId="473764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8E6D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2012901</w:t>
            </w:r>
          </w:p>
        </w:tc>
        <w:tc>
          <w:tcPr>
            <w:tcW w:w="3527" w:type="dxa"/>
            <w:tcBorders>
              <w:top w:val="nil"/>
              <w:left w:val="nil"/>
              <w:bottom w:val="single" w:color="auto" w:sz="4" w:space="0"/>
              <w:right w:val="single" w:color="auto" w:sz="4" w:space="0"/>
            </w:tcBorders>
            <w:shd w:val="clear" w:color="auto" w:fill="auto"/>
            <w:vAlign w:val="center"/>
          </w:tcPr>
          <w:p w14:paraId="69D8E8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5F38F5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224.62</w:t>
            </w:r>
          </w:p>
        </w:tc>
        <w:tc>
          <w:tcPr>
            <w:tcW w:w="3492" w:type="dxa"/>
            <w:tcBorders>
              <w:top w:val="nil"/>
              <w:left w:val="nil"/>
              <w:bottom w:val="single" w:color="auto" w:sz="4" w:space="0"/>
              <w:right w:val="single" w:color="auto" w:sz="4" w:space="0"/>
            </w:tcBorders>
            <w:shd w:val="clear" w:color="auto" w:fill="auto"/>
            <w:vAlign w:val="center"/>
          </w:tcPr>
          <w:p w14:paraId="41C9D40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224.62</w:t>
            </w:r>
          </w:p>
        </w:tc>
        <w:tc>
          <w:tcPr>
            <w:tcW w:w="3000" w:type="dxa"/>
            <w:tcBorders>
              <w:top w:val="nil"/>
              <w:left w:val="nil"/>
              <w:bottom w:val="single" w:color="auto" w:sz="4" w:space="0"/>
              <w:right w:val="single" w:color="auto" w:sz="8" w:space="0"/>
            </w:tcBorders>
            <w:shd w:val="clear" w:color="auto" w:fill="auto"/>
            <w:vAlign w:val="center"/>
          </w:tcPr>
          <w:p w14:paraId="394B83D8">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E12FE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470CE1">
            <w:pPr>
              <w:rPr>
                <w:rFonts w:ascii="Times New Roman" w:hAnsi="Times New Roman" w:eastAsia="仿宋_GB2312" w:cs="Times New Roman"/>
                <w:kern w:val="0"/>
                <w:szCs w:val="21"/>
              </w:rPr>
            </w:pPr>
            <w:r>
              <w:rPr>
                <w:rFonts w:hint="eastAsia"/>
              </w:rPr>
              <w:t>　2012999</w:t>
            </w:r>
          </w:p>
        </w:tc>
        <w:tc>
          <w:tcPr>
            <w:tcW w:w="3527" w:type="dxa"/>
            <w:tcBorders>
              <w:top w:val="nil"/>
              <w:left w:val="nil"/>
              <w:bottom w:val="single" w:color="auto" w:sz="4" w:space="0"/>
              <w:right w:val="single" w:color="auto" w:sz="4" w:space="0"/>
            </w:tcBorders>
            <w:shd w:val="clear" w:color="auto" w:fill="auto"/>
            <w:vAlign w:val="center"/>
          </w:tcPr>
          <w:p w14:paraId="165D1B33">
            <w:pPr>
              <w:rPr>
                <w:rFonts w:ascii="Times New Roman" w:hAnsi="Times New Roman" w:eastAsia="仿宋_GB2312" w:cs="Times New Roman"/>
                <w:kern w:val="0"/>
                <w:szCs w:val="21"/>
              </w:rPr>
            </w:pPr>
            <w:r>
              <w:rPr>
                <w:rFonts w:hint="eastAsia"/>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179F29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48.65</w:t>
            </w:r>
          </w:p>
        </w:tc>
        <w:tc>
          <w:tcPr>
            <w:tcW w:w="3492" w:type="dxa"/>
            <w:tcBorders>
              <w:top w:val="nil"/>
              <w:left w:val="nil"/>
              <w:bottom w:val="single" w:color="auto" w:sz="4" w:space="0"/>
              <w:right w:val="single" w:color="auto" w:sz="4" w:space="0"/>
            </w:tcBorders>
            <w:shd w:val="clear" w:color="auto" w:fill="auto"/>
            <w:vAlign w:val="center"/>
          </w:tcPr>
          <w:p w14:paraId="74A54C5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812E0A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宋体" w:hAnsi="宋体" w:eastAsia="宋体" w:cs="宋体"/>
                <w:i w:val="0"/>
                <w:iCs w:val="0"/>
                <w:color w:val="000000"/>
                <w:kern w:val="0"/>
                <w:sz w:val="22"/>
                <w:szCs w:val="22"/>
                <w:u w:val="none"/>
                <w:lang w:val="en-US" w:eastAsia="zh-CN" w:bidi="ar"/>
              </w:rPr>
              <w:t>48.65</w:t>
            </w:r>
          </w:p>
        </w:tc>
      </w:tr>
      <w:tr w14:paraId="6174C9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C7E0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20EA53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3C1D8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D3D796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F3C07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B018A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5D307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CFF67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45060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BA2D7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D6CCB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1943BD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34404D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3F758AC">
      <w:pPr>
        <w:widowControl/>
        <w:jc w:val="left"/>
        <w:rPr>
          <w:rFonts w:ascii="Times New Roman" w:hAnsi="Times New Roman" w:eastAsia="仿宋_GB2312" w:cs="Times New Roman"/>
          <w:bCs/>
          <w:kern w:val="0"/>
          <w:szCs w:val="21"/>
        </w:rPr>
      </w:pPr>
    </w:p>
    <w:p w14:paraId="74149BF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0" w:type="auto"/>
        <w:tblInd w:w="0" w:type="dxa"/>
        <w:tblLayout w:type="fixed"/>
        <w:tblCellMar>
          <w:top w:w="0" w:type="dxa"/>
          <w:left w:w="108" w:type="dxa"/>
          <w:bottom w:w="0" w:type="dxa"/>
          <w:right w:w="108" w:type="dxa"/>
        </w:tblCellMar>
      </w:tblPr>
      <w:tblGrid>
        <w:gridCol w:w="975"/>
        <w:gridCol w:w="239"/>
        <w:gridCol w:w="92"/>
        <w:gridCol w:w="1269"/>
        <w:gridCol w:w="1995"/>
        <w:gridCol w:w="79"/>
        <w:gridCol w:w="775"/>
        <w:gridCol w:w="1188"/>
        <w:gridCol w:w="300"/>
        <w:gridCol w:w="1944"/>
        <w:gridCol w:w="131"/>
        <w:gridCol w:w="617"/>
        <w:gridCol w:w="1189"/>
        <w:gridCol w:w="349"/>
        <w:gridCol w:w="2054"/>
        <w:gridCol w:w="1493"/>
        <w:gridCol w:w="632"/>
        <w:gridCol w:w="293"/>
      </w:tblGrid>
      <w:tr w14:paraId="012017B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5A708C">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CB5B695">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lang w:val="en-US" w:eastAsia="zh-CN"/>
              </w:rPr>
              <w:t>怀化市社会科学界联合会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B320C0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4486FA0">
        <w:tblPrEx>
          <w:tblCellMar>
            <w:top w:w="0" w:type="dxa"/>
            <w:left w:w="108" w:type="dxa"/>
            <w:bottom w:w="0" w:type="dxa"/>
            <w:right w:w="108" w:type="dxa"/>
          </w:tblCellMar>
        </w:tblPrEx>
        <w:trPr>
          <w:trHeight w:val="113" w:hRule="atLeast"/>
        </w:trPr>
        <w:tc>
          <w:tcPr>
            <w:tcW w:w="13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ACFB3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4" w:type="dxa"/>
            <w:gridSpan w:val="2"/>
            <w:tcBorders>
              <w:top w:val="single" w:color="auto" w:sz="4" w:space="0"/>
              <w:left w:val="nil"/>
              <w:bottom w:val="single" w:color="auto" w:sz="4" w:space="0"/>
              <w:right w:val="single" w:color="auto" w:sz="4" w:space="0"/>
            </w:tcBorders>
            <w:shd w:val="clear" w:color="auto" w:fill="auto"/>
            <w:vAlign w:val="center"/>
          </w:tcPr>
          <w:p w14:paraId="21E6B6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3B7565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8" w:type="dxa"/>
            <w:tcBorders>
              <w:top w:val="single" w:color="auto" w:sz="4" w:space="0"/>
              <w:left w:val="nil"/>
              <w:bottom w:val="single" w:color="auto" w:sz="4" w:space="0"/>
              <w:right w:val="single" w:color="auto" w:sz="4" w:space="0"/>
            </w:tcBorders>
            <w:shd w:val="clear" w:color="auto" w:fill="auto"/>
            <w:vAlign w:val="center"/>
          </w:tcPr>
          <w:p w14:paraId="5AAD74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14:paraId="78EC0C9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48" w:type="dxa"/>
            <w:gridSpan w:val="2"/>
            <w:tcBorders>
              <w:top w:val="single" w:color="auto" w:sz="4" w:space="0"/>
              <w:left w:val="nil"/>
              <w:bottom w:val="single" w:color="auto" w:sz="4" w:space="0"/>
              <w:right w:val="single" w:color="auto" w:sz="4" w:space="0"/>
            </w:tcBorders>
            <w:shd w:val="clear" w:color="auto" w:fill="auto"/>
            <w:vAlign w:val="center"/>
          </w:tcPr>
          <w:p w14:paraId="30FA10E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9" w:type="dxa"/>
            <w:tcBorders>
              <w:top w:val="single" w:color="auto" w:sz="4" w:space="0"/>
              <w:left w:val="nil"/>
              <w:bottom w:val="single" w:color="auto" w:sz="4" w:space="0"/>
              <w:right w:val="single" w:color="auto" w:sz="4" w:space="0"/>
            </w:tcBorders>
            <w:shd w:val="clear" w:color="auto" w:fill="auto"/>
            <w:vAlign w:val="center"/>
          </w:tcPr>
          <w:p w14:paraId="4604C3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96" w:type="dxa"/>
            <w:gridSpan w:val="3"/>
            <w:tcBorders>
              <w:top w:val="single" w:color="auto" w:sz="4" w:space="0"/>
              <w:left w:val="nil"/>
              <w:bottom w:val="single" w:color="auto" w:sz="4" w:space="0"/>
              <w:right w:val="single" w:color="auto" w:sz="4" w:space="0"/>
            </w:tcBorders>
            <w:shd w:val="clear" w:color="auto" w:fill="auto"/>
            <w:vAlign w:val="center"/>
          </w:tcPr>
          <w:p w14:paraId="070D899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5" w:type="dxa"/>
            <w:gridSpan w:val="2"/>
            <w:tcBorders>
              <w:top w:val="single" w:color="auto" w:sz="4" w:space="0"/>
              <w:left w:val="nil"/>
              <w:bottom w:val="single" w:color="auto" w:sz="4" w:space="0"/>
              <w:right w:val="single" w:color="auto" w:sz="4" w:space="0"/>
            </w:tcBorders>
            <w:shd w:val="clear" w:color="auto" w:fill="auto"/>
            <w:vAlign w:val="center"/>
          </w:tcPr>
          <w:p w14:paraId="283D246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E155CB6">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7C72A1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64" w:type="dxa"/>
            <w:gridSpan w:val="2"/>
            <w:tcBorders>
              <w:top w:val="nil"/>
              <w:left w:val="nil"/>
              <w:bottom w:val="single" w:color="auto" w:sz="4" w:space="0"/>
              <w:right w:val="single" w:color="auto" w:sz="4" w:space="0"/>
            </w:tcBorders>
            <w:shd w:val="clear" w:color="auto" w:fill="auto"/>
            <w:noWrap/>
            <w:vAlign w:val="center"/>
          </w:tcPr>
          <w:p w14:paraId="1F544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2AF85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156.26</w:t>
            </w:r>
          </w:p>
        </w:tc>
        <w:tc>
          <w:tcPr>
            <w:tcW w:w="1188" w:type="dxa"/>
            <w:tcBorders>
              <w:top w:val="nil"/>
              <w:left w:val="nil"/>
              <w:bottom w:val="single" w:color="auto" w:sz="4" w:space="0"/>
              <w:right w:val="single" w:color="auto" w:sz="4" w:space="0"/>
            </w:tcBorders>
            <w:shd w:val="clear" w:color="auto" w:fill="auto"/>
            <w:noWrap/>
            <w:vAlign w:val="center"/>
          </w:tcPr>
          <w:p w14:paraId="6D5066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4" w:type="dxa"/>
            <w:gridSpan w:val="2"/>
            <w:tcBorders>
              <w:top w:val="nil"/>
              <w:left w:val="nil"/>
              <w:bottom w:val="single" w:color="auto" w:sz="4" w:space="0"/>
              <w:right w:val="single" w:color="auto" w:sz="4" w:space="0"/>
            </w:tcBorders>
            <w:shd w:val="clear" w:color="auto" w:fill="auto"/>
            <w:noWrap/>
            <w:vAlign w:val="center"/>
          </w:tcPr>
          <w:p w14:paraId="314F8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48" w:type="dxa"/>
            <w:gridSpan w:val="2"/>
            <w:tcBorders>
              <w:top w:val="nil"/>
              <w:left w:val="nil"/>
              <w:bottom w:val="single" w:color="auto" w:sz="4" w:space="0"/>
              <w:right w:val="single" w:color="auto" w:sz="4" w:space="0"/>
            </w:tcBorders>
            <w:shd w:val="clear" w:color="auto" w:fill="auto"/>
            <w:noWrap/>
            <w:vAlign w:val="top"/>
          </w:tcPr>
          <w:p w14:paraId="770258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62.43</w:t>
            </w:r>
          </w:p>
        </w:tc>
        <w:tc>
          <w:tcPr>
            <w:tcW w:w="1189" w:type="dxa"/>
            <w:tcBorders>
              <w:top w:val="nil"/>
              <w:left w:val="nil"/>
              <w:bottom w:val="single" w:color="auto" w:sz="4" w:space="0"/>
              <w:right w:val="single" w:color="auto" w:sz="4" w:space="0"/>
            </w:tcBorders>
            <w:shd w:val="clear" w:color="auto" w:fill="auto"/>
            <w:noWrap/>
            <w:vAlign w:val="center"/>
          </w:tcPr>
          <w:p w14:paraId="49D800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96" w:type="dxa"/>
            <w:gridSpan w:val="3"/>
            <w:tcBorders>
              <w:top w:val="nil"/>
              <w:left w:val="nil"/>
              <w:bottom w:val="single" w:color="auto" w:sz="4" w:space="0"/>
              <w:right w:val="single" w:color="auto" w:sz="4" w:space="0"/>
            </w:tcBorders>
            <w:shd w:val="clear" w:color="auto" w:fill="auto"/>
            <w:noWrap/>
            <w:vAlign w:val="center"/>
          </w:tcPr>
          <w:p w14:paraId="20F67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25" w:type="dxa"/>
            <w:gridSpan w:val="2"/>
            <w:tcBorders>
              <w:top w:val="nil"/>
              <w:left w:val="nil"/>
              <w:bottom w:val="single" w:color="auto" w:sz="4" w:space="0"/>
              <w:right w:val="single" w:color="auto" w:sz="4" w:space="0"/>
            </w:tcBorders>
            <w:shd w:val="clear" w:color="auto" w:fill="auto"/>
            <w:noWrap/>
            <w:vAlign w:val="center"/>
          </w:tcPr>
          <w:p w14:paraId="41F2BB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4919B9">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3708B9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64" w:type="dxa"/>
            <w:gridSpan w:val="2"/>
            <w:tcBorders>
              <w:top w:val="nil"/>
              <w:left w:val="nil"/>
              <w:bottom w:val="single" w:color="auto" w:sz="4" w:space="0"/>
              <w:right w:val="single" w:color="auto" w:sz="4" w:space="0"/>
            </w:tcBorders>
            <w:shd w:val="clear" w:color="auto" w:fill="auto"/>
            <w:noWrap/>
            <w:vAlign w:val="center"/>
          </w:tcPr>
          <w:p w14:paraId="74B8B3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58040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59.8</w:t>
            </w:r>
          </w:p>
        </w:tc>
        <w:tc>
          <w:tcPr>
            <w:tcW w:w="1188" w:type="dxa"/>
            <w:tcBorders>
              <w:top w:val="nil"/>
              <w:left w:val="nil"/>
              <w:bottom w:val="single" w:color="auto" w:sz="4" w:space="0"/>
              <w:right w:val="single" w:color="auto" w:sz="4" w:space="0"/>
            </w:tcBorders>
            <w:shd w:val="clear" w:color="auto" w:fill="auto"/>
            <w:noWrap/>
            <w:vAlign w:val="center"/>
          </w:tcPr>
          <w:p w14:paraId="7D1786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4" w:type="dxa"/>
            <w:gridSpan w:val="2"/>
            <w:tcBorders>
              <w:top w:val="nil"/>
              <w:left w:val="nil"/>
              <w:bottom w:val="single" w:color="auto" w:sz="4" w:space="0"/>
              <w:right w:val="single" w:color="auto" w:sz="4" w:space="0"/>
            </w:tcBorders>
            <w:shd w:val="clear" w:color="auto" w:fill="auto"/>
            <w:noWrap/>
            <w:vAlign w:val="center"/>
          </w:tcPr>
          <w:p w14:paraId="4EA641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48" w:type="dxa"/>
            <w:gridSpan w:val="2"/>
            <w:tcBorders>
              <w:top w:val="nil"/>
              <w:left w:val="nil"/>
              <w:bottom w:val="single" w:color="auto" w:sz="4" w:space="0"/>
              <w:right w:val="single" w:color="auto" w:sz="4" w:space="0"/>
            </w:tcBorders>
            <w:shd w:val="clear" w:color="auto" w:fill="auto"/>
            <w:noWrap/>
            <w:vAlign w:val="top"/>
          </w:tcPr>
          <w:p w14:paraId="2CEA7E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w:t>
            </w:r>
          </w:p>
        </w:tc>
        <w:tc>
          <w:tcPr>
            <w:tcW w:w="1189" w:type="dxa"/>
            <w:tcBorders>
              <w:top w:val="nil"/>
              <w:left w:val="nil"/>
              <w:bottom w:val="single" w:color="auto" w:sz="4" w:space="0"/>
              <w:right w:val="single" w:color="auto" w:sz="4" w:space="0"/>
            </w:tcBorders>
            <w:shd w:val="clear" w:color="auto" w:fill="auto"/>
            <w:noWrap/>
            <w:vAlign w:val="center"/>
          </w:tcPr>
          <w:p w14:paraId="3DE5EA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96" w:type="dxa"/>
            <w:gridSpan w:val="3"/>
            <w:tcBorders>
              <w:top w:val="nil"/>
              <w:left w:val="nil"/>
              <w:bottom w:val="single" w:color="auto" w:sz="4" w:space="0"/>
              <w:right w:val="single" w:color="auto" w:sz="4" w:space="0"/>
            </w:tcBorders>
            <w:shd w:val="clear" w:color="auto" w:fill="auto"/>
            <w:noWrap/>
            <w:vAlign w:val="center"/>
          </w:tcPr>
          <w:p w14:paraId="005275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25" w:type="dxa"/>
            <w:gridSpan w:val="2"/>
            <w:tcBorders>
              <w:top w:val="nil"/>
              <w:left w:val="nil"/>
              <w:bottom w:val="single" w:color="auto" w:sz="4" w:space="0"/>
              <w:right w:val="single" w:color="auto" w:sz="4" w:space="0"/>
            </w:tcBorders>
            <w:shd w:val="clear" w:color="auto" w:fill="auto"/>
            <w:noWrap/>
            <w:vAlign w:val="center"/>
          </w:tcPr>
          <w:p w14:paraId="548A6D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F0BB55">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17E6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64" w:type="dxa"/>
            <w:gridSpan w:val="2"/>
            <w:tcBorders>
              <w:top w:val="nil"/>
              <w:left w:val="nil"/>
              <w:bottom w:val="single" w:color="auto" w:sz="4" w:space="0"/>
              <w:right w:val="single" w:color="auto" w:sz="4" w:space="0"/>
            </w:tcBorders>
            <w:shd w:val="clear" w:color="auto" w:fill="auto"/>
            <w:noWrap/>
            <w:vAlign w:val="center"/>
          </w:tcPr>
          <w:p w14:paraId="03513B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406B0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28.44</w:t>
            </w:r>
          </w:p>
        </w:tc>
        <w:tc>
          <w:tcPr>
            <w:tcW w:w="1188" w:type="dxa"/>
            <w:tcBorders>
              <w:top w:val="nil"/>
              <w:left w:val="nil"/>
              <w:bottom w:val="single" w:color="auto" w:sz="4" w:space="0"/>
              <w:right w:val="single" w:color="auto" w:sz="4" w:space="0"/>
            </w:tcBorders>
            <w:shd w:val="clear" w:color="auto" w:fill="auto"/>
            <w:noWrap/>
            <w:vAlign w:val="center"/>
          </w:tcPr>
          <w:p w14:paraId="43ECB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4" w:type="dxa"/>
            <w:gridSpan w:val="2"/>
            <w:tcBorders>
              <w:top w:val="nil"/>
              <w:left w:val="nil"/>
              <w:bottom w:val="single" w:color="auto" w:sz="4" w:space="0"/>
              <w:right w:val="single" w:color="auto" w:sz="4" w:space="0"/>
            </w:tcBorders>
            <w:shd w:val="clear" w:color="auto" w:fill="auto"/>
            <w:noWrap/>
            <w:vAlign w:val="center"/>
          </w:tcPr>
          <w:p w14:paraId="54E1D4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48" w:type="dxa"/>
            <w:gridSpan w:val="2"/>
            <w:tcBorders>
              <w:top w:val="nil"/>
              <w:left w:val="nil"/>
              <w:bottom w:val="single" w:color="auto" w:sz="4" w:space="0"/>
              <w:right w:val="single" w:color="auto" w:sz="4" w:space="0"/>
            </w:tcBorders>
            <w:shd w:val="clear" w:color="auto" w:fill="auto"/>
            <w:noWrap/>
            <w:vAlign w:val="top"/>
          </w:tcPr>
          <w:p w14:paraId="55A0507D">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1FD32A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96" w:type="dxa"/>
            <w:gridSpan w:val="3"/>
            <w:tcBorders>
              <w:top w:val="nil"/>
              <w:left w:val="nil"/>
              <w:bottom w:val="single" w:color="auto" w:sz="4" w:space="0"/>
              <w:right w:val="single" w:color="auto" w:sz="4" w:space="0"/>
            </w:tcBorders>
            <w:shd w:val="clear" w:color="auto" w:fill="auto"/>
            <w:noWrap/>
            <w:vAlign w:val="center"/>
          </w:tcPr>
          <w:p w14:paraId="3B5BF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25" w:type="dxa"/>
            <w:gridSpan w:val="2"/>
            <w:tcBorders>
              <w:top w:val="nil"/>
              <w:left w:val="nil"/>
              <w:bottom w:val="single" w:color="auto" w:sz="4" w:space="0"/>
              <w:right w:val="single" w:color="auto" w:sz="4" w:space="0"/>
            </w:tcBorders>
            <w:shd w:val="clear" w:color="auto" w:fill="auto"/>
            <w:noWrap/>
            <w:vAlign w:val="center"/>
          </w:tcPr>
          <w:p w14:paraId="5B319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37F9C6">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41AD6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64" w:type="dxa"/>
            <w:gridSpan w:val="2"/>
            <w:tcBorders>
              <w:top w:val="nil"/>
              <w:left w:val="nil"/>
              <w:bottom w:val="single" w:color="auto" w:sz="4" w:space="0"/>
              <w:right w:val="single" w:color="auto" w:sz="4" w:space="0"/>
            </w:tcBorders>
            <w:shd w:val="clear" w:color="auto" w:fill="auto"/>
            <w:noWrap/>
            <w:vAlign w:val="center"/>
          </w:tcPr>
          <w:p w14:paraId="7CCA3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54" w:type="dxa"/>
            <w:gridSpan w:val="2"/>
            <w:tcBorders>
              <w:top w:val="nil"/>
              <w:left w:val="nil"/>
              <w:bottom w:val="single" w:color="auto" w:sz="4" w:space="0"/>
              <w:right w:val="single" w:color="auto" w:sz="4" w:space="0"/>
            </w:tcBorders>
            <w:shd w:val="clear" w:color="auto" w:fill="auto"/>
            <w:noWrap/>
            <w:vAlign w:val="center"/>
          </w:tcPr>
          <w:p w14:paraId="02F79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8.42</w:t>
            </w:r>
          </w:p>
        </w:tc>
        <w:tc>
          <w:tcPr>
            <w:tcW w:w="1188" w:type="dxa"/>
            <w:tcBorders>
              <w:top w:val="nil"/>
              <w:left w:val="nil"/>
              <w:bottom w:val="single" w:color="auto" w:sz="4" w:space="0"/>
              <w:right w:val="single" w:color="auto" w:sz="4" w:space="0"/>
            </w:tcBorders>
            <w:shd w:val="clear" w:color="auto" w:fill="auto"/>
            <w:noWrap/>
            <w:vAlign w:val="center"/>
          </w:tcPr>
          <w:p w14:paraId="46B8B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4" w:type="dxa"/>
            <w:gridSpan w:val="2"/>
            <w:tcBorders>
              <w:top w:val="nil"/>
              <w:left w:val="nil"/>
              <w:bottom w:val="single" w:color="auto" w:sz="4" w:space="0"/>
              <w:right w:val="single" w:color="auto" w:sz="4" w:space="0"/>
            </w:tcBorders>
            <w:shd w:val="clear" w:color="auto" w:fill="auto"/>
            <w:noWrap/>
            <w:vAlign w:val="center"/>
          </w:tcPr>
          <w:p w14:paraId="5ABD7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48" w:type="dxa"/>
            <w:gridSpan w:val="2"/>
            <w:tcBorders>
              <w:top w:val="nil"/>
              <w:left w:val="nil"/>
              <w:bottom w:val="single" w:color="auto" w:sz="4" w:space="0"/>
              <w:right w:val="single" w:color="auto" w:sz="4" w:space="0"/>
            </w:tcBorders>
            <w:shd w:val="clear" w:color="auto" w:fill="auto"/>
            <w:noWrap/>
            <w:vAlign w:val="top"/>
          </w:tcPr>
          <w:p w14:paraId="203132DF">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3D3D0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96" w:type="dxa"/>
            <w:gridSpan w:val="3"/>
            <w:tcBorders>
              <w:top w:val="nil"/>
              <w:left w:val="nil"/>
              <w:bottom w:val="single" w:color="auto" w:sz="4" w:space="0"/>
              <w:right w:val="single" w:color="auto" w:sz="4" w:space="0"/>
            </w:tcBorders>
            <w:shd w:val="clear" w:color="auto" w:fill="auto"/>
            <w:noWrap/>
            <w:vAlign w:val="center"/>
          </w:tcPr>
          <w:p w14:paraId="7DB30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25" w:type="dxa"/>
            <w:gridSpan w:val="2"/>
            <w:tcBorders>
              <w:top w:val="nil"/>
              <w:left w:val="nil"/>
              <w:bottom w:val="single" w:color="auto" w:sz="4" w:space="0"/>
              <w:right w:val="single" w:color="auto" w:sz="4" w:space="0"/>
            </w:tcBorders>
            <w:shd w:val="clear" w:color="auto" w:fill="auto"/>
            <w:noWrap/>
            <w:vAlign w:val="center"/>
          </w:tcPr>
          <w:p w14:paraId="1C2217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E808A5">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4E37E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64" w:type="dxa"/>
            <w:gridSpan w:val="2"/>
            <w:tcBorders>
              <w:top w:val="nil"/>
              <w:left w:val="nil"/>
              <w:bottom w:val="single" w:color="auto" w:sz="4" w:space="0"/>
              <w:right w:val="single" w:color="auto" w:sz="4" w:space="0"/>
            </w:tcBorders>
            <w:shd w:val="clear" w:color="auto" w:fill="auto"/>
            <w:noWrap/>
            <w:vAlign w:val="center"/>
          </w:tcPr>
          <w:p w14:paraId="4BEDE7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54" w:type="dxa"/>
            <w:gridSpan w:val="2"/>
            <w:tcBorders>
              <w:top w:val="nil"/>
              <w:left w:val="nil"/>
              <w:bottom w:val="single" w:color="auto" w:sz="4" w:space="0"/>
              <w:right w:val="single" w:color="auto" w:sz="4" w:space="0"/>
            </w:tcBorders>
            <w:shd w:val="clear" w:color="auto" w:fill="auto"/>
            <w:noWrap/>
            <w:vAlign w:val="center"/>
          </w:tcPr>
          <w:p w14:paraId="66AA3B9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3.72</w:t>
            </w:r>
          </w:p>
        </w:tc>
        <w:tc>
          <w:tcPr>
            <w:tcW w:w="1188" w:type="dxa"/>
            <w:tcBorders>
              <w:top w:val="nil"/>
              <w:left w:val="nil"/>
              <w:bottom w:val="single" w:color="auto" w:sz="4" w:space="0"/>
              <w:right w:val="single" w:color="auto" w:sz="4" w:space="0"/>
            </w:tcBorders>
            <w:shd w:val="clear" w:color="auto" w:fill="auto"/>
            <w:noWrap/>
            <w:vAlign w:val="center"/>
          </w:tcPr>
          <w:p w14:paraId="4D925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4" w:type="dxa"/>
            <w:gridSpan w:val="2"/>
            <w:tcBorders>
              <w:top w:val="nil"/>
              <w:left w:val="nil"/>
              <w:bottom w:val="single" w:color="auto" w:sz="4" w:space="0"/>
              <w:right w:val="single" w:color="auto" w:sz="4" w:space="0"/>
            </w:tcBorders>
            <w:shd w:val="clear" w:color="auto" w:fill="auto"/>
            <w:noWrap/>
            <w:vAlign w:val="center"/>
          </w:tcPr>
          <w:p w14:paraId="2CEA73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48" w:type="dxa"/>
            <w:gridSpan w:val="2"/>
            <w:tcBorders>
              <w:top w:val="nil"/>
              <w:left w:val="nil"/>
              <w:bottom w:val="single" w:color="auto" w:sz="4" w:space="0"/>
              <w:right w:val="single" w:color="auto" w:sz="4" w:space="0"/>
            </w:tcBorders>
            <w:shd w:val="clear" w:color="auto" w:fill="auto"/>
            <w:noWrap/>
            <w:vAlign w:val="top"/>
          </w:tcPr>
          <w:p w14:paraId="23BD570F">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1D2DFE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96" w:type="dxa"/>
            <w:gridSpan w:val="3"/>
            <w:tcBorders>
              <w:top w:val="nil"/>
              <w:left w:val="nil"/>
              <w:bottom w:val="single" w:color="auto" w:sz="4" w:space="0"/>
              <w:right w:val="single" w:color="auto" w:sz="4" w:space="0"/>
            </w:tcBorders>
            <w:shd w:val="clear" w:color="auto" w:fill="auto"/>
            <w:noWrap/>
            <w:vAlign w:val="center"/>
          </w:tcPr>
          <w:p w14:paraId="4CE6A1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25" w:type="dxa"/>
            <w:gridSpan w:val="2"/>
            <w:tcBorders>
              <w:top w:val="nil"/>
              <w:left w:val="nil"/>
              <w:bottom w:val="single" w:color="auto" w:sz="4" w:space="0"/>
              <w:right w:val="single" w:color="auto" w:sz="4" w:space="0"/>
            </w:tcBorders>
            <w:shd w:val="clear" w:color="auto" w:fill="auto"/>
            <w:noWrap/>
            <w:vAlign w:val="center"/>
          </w:tcPr>
          <w:p w14:paraId="5CD30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96927B">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14231C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64" w:type="dxa"/>
            <w:gridSpan w:val="2"/>
            <w:tcBorders>
              <w:top w:val="nil"/>
              <w:left w:val="nil"/>
              <w:bottom w:val="single" w:color="auto" w:sz="4" w:space="0"/>
              <w:right w:val="single" w:color="auto" w:sz="4" w:space="0"/>
            </w:tcBorders>
            <w:shd w:val="clear" w:color="auto" w:fill="auto"/>
            <w:noWrap/>
            <w:vAlign w:val="center"/>
          </w:tcPr>
          <w:p w14:paraId="129024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5EA54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22.37</w:t>
            </w:r>
          </w:p>
        </w:tc>
        <w:tc>
          <w:tcPr>
            <w:tcW w:w="1188" w:type="dxa"/>
            <w:tcBorders>
              <w:top w:val="nil"/>
              <w:left w:val="nil"/>
              <w:bottom w:val="single" w:color="auto" w:sz="4" w:space="0"/>
              <w:right w:val="single" w:color="auto" w:sz="4" w:space="0"/>
            </w:tcBorders>
            <w:shd w:val="clear" w:color="auto" w:fill="auto"/>
            <w:noWrap/>
            <w:vAlign w:val="center"/>
          </w:tcPr>
          <w:p w14:paraId="1A306E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4" w:type="dxa"/>
            <w:gridSpan w:val="2"/>
            <w:tcBorders>
              <w:top w:val="nil"/>
              <w:left w:val="nil"/>
              <w:bottom w:val="single" w:color="auto" w:sz="4" w:space="0"/>
              <w:right w:val="single" w:color="auto" w:sz="4" w:space="0"/>
            </w:tcBorders>
            <w:shd w:val="clear" w:color="auto" w:fill="auto"/>
            <w:noWrap/>
            <w:vAlign w:val="center"/>
          </w:tcPr>
          <w:p w14:paraId="2E162B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48" w:type="dxa"/>
            <w:gridSpan w:val="2"/>
            <w:tcBorders>
              <w:top w:val="nil"/>
              <w:left w:val="nil"/>
              <w:bottom w:val="single" w:color="auto" w:sz="4" w:space="0"/>
              <w:right w:val="single" w:color="auto" w:sz="4" w:space="0"/>
            </w:tcBorders>
            <w:shd w:val="clear" w:color="auto" w:fill="auto"/>
            <w:noWrap/>
            <w:vAlign w:val="top"/>
          </w:tcPr>
          <w:p w14:paraId="51878A96">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5A6753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96" w:type="dxa"/>
            <w:gridSpan w:val="3"/>
            <w:tcBorders>
              <w:top w:val="nil"/>
              <w:left w:val="nil"/>
              <w:bottom w:val="single" w:color="auto" w:sz="4" w:space="0"/>
              <w:right w:val="single" w:color="auto" w:sz="4" w:space="0"/>
            </w:tcBorders>
            <w:shd w:val="clear" w:color="auto" w:fill="auto"/>
            <w:noWrap/>
            <w:vAlign w:val="center"/>
          </w:tcPr>
          <w:p w14:paraId="19C39F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25" w:type="dxa"/>
            <w:gridSpan w:val="2"/>
            <w:tcBorders>
              <w:top w:val="nil"/>
              <w:left w:val="nil"/>
              <w:bottom w:val="single" w:color="auto" w:sz="4" w:space="0"/>
              <w:right w:val="single" w:color="auto" w:sz="4" w:space="0"/>
            </w:tcBorders>
            <w:shd w:val="clear" w:color="auto" w:fill="auto"/>
            <w:noWrap/>
            <w:vAlign w:val="center"/>
          </w:tcPr>
          <w:p w14:paraId="7F6FC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78C1B8">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6308DD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64" w:type="dxa"/>
            <w:gridSpan w:val="2"/>
            <w:tcBorders>
              <w:top w:val="nil"/>
              <w:left w:val="nil"/>
              <w:bottom w:val="single" w:color="auto" w:sz="4" w:space="0"/>
              <w:right w:val="single" w:color="auto" w:sz="4" w:space="0"/>
            </w:tcBorders>
            <w:shd w:val="clear" w:color="auto" w:fill="auto"/>
            <w:noWrap/>
            <w:vAlign w:val="center"/>
          </w:tcPr>
          <w:p w14:paraId="2F2AD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1BD0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12.00</w:t>
            </w:r>
          </w:p>
        </w:tc>
        <w:tc>
          <w:tcPr>
            <w:tcW w:w="1188" w:type="dxa"/>
            <w:tcBorders>
              <w:top w:val="nil"/>
              <w:left w:val="nil"/>
              <w:bottom w:val="single" w:color="auto" w:sz="4" w:space="0"/>
              <w:right w:val="single" w:color="auto" w:sz="4" w:space="0"/>
            </w:tcBorders>
            <w:shd w:val="clear" w:color="auto" w:fill="auto"/>
            <w:noWrap/>
            <w:vAlign w:val="center"/>
          </w:tcPr>
          <w:p w14:paraId="406FCD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4" w:type="dxa"/>
            <w:gridSpan w:val="2"/>
            <w:tcBorders>
              <w:top w:val="nil"/>
              <w:left w:val="nil"/>
              <w:bottom w:val="single" w:color="auto" w:sz="4" w:space="0"/>
              <w:right w:val="single" w:color="auto" w:sz="4" w:space="0"/>
            </w:tcBorders>
            <w:shd w:val="clear" w:color="auto" w:fill="auto"/>
            <w:noWrap/>
            <w:vAlign w:val="center"/>
          </w:tcPr>
          <w:p w14:paraId="61FF5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48" w:type="dxa"/>
            <w:gridSpan w:val="2"/>
            <w:tcBorders>
              <w:top w:val="nil"/>
              <w:left w:val="nil"/>
              <w:bottom w:val="single" w:color="auto" w:sz="4" w:space="0"/>
              <w:right w:val="single" w:color="auto" w:sz="4" w:space="0"/>
            </w:tcBorders>
            <w:shd w:val="clear" w:color="auto" w:fill="auto"/>
            <w:noWrap/>
            <w:vAlign w:val="top"/>
          </w:tcPr>
          <w:p w14:paraId="0F11B8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0.4</w:t>
            </w:r>
          </w:p>
        </w:tc>
        <w:tc>
          <w:tcPr>
            <w:tcW w:w="1189" w:type="dxa"/>
            <w:tcBorders>
              <w:top w:val="nil"/>
              <w:left w:val="nil"/>
              <w:bottom w:val="single" w:color="auto" w:sz="4" w:space="0"/>
              <w:right w:val="single" w:color="auto" w:sz="4" w:space="0"/>
            </w:tcBorders>
            <w:shd w:val="clear" w:color="auto" w:fill="auto"/>
            <w:noWrap/>
            <w:vAlign w:val="center"/>
          </w:tcPr>
          <w:p w14:paraId="1A51D2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96" w:type="dxa"/>
            <w:gridSpan w:val="3"/>
            <w:tcBorders>
              <w:top w:val="nil"/>
              <w:left w:val="nil"/>
              <w:bottom w:val="single" w:color="auto" w:sz="4" w:space="0"/>
              <w:right w:val="single" w:color="auto" w:sz="4" w:space="0"/>
            </w:tcBorders>
            <w:shd w:val="clear" w:color="auto" w:fill="auto"/>
            <w:noWrap/>
            <w:vAlign w:val="center"/>
          </w:tcPr>
          <w:p w14:paraId="05FBD5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25" w:type="dxa"/>
            <w:gridSpan w:val="2"/>
            <w:tcBorders>
              <w:top w:val="nil"/>
              <w:left w:val="nil"/>
              <w:bottom w:val="single" w:color="auto" w:sz="4" w:space="0"/>
              <w:right w:val="single" w:color="auto" w:sz="4" w:space="0"/>
            </w:tcBorders>
            <w:shd w:val="clear" w:color="auto" w:fill="auto"/>
            <w:noWrap/>
            <w:vAlign w:val="center"/>
          </w:tcPr>
          <w:p w14:paraId="58B29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93ABBB">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41DA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64" w:type="dxa"/>
            <w:gridSpan w:val="2"/>
            <w:tcBorders>
              <w:top w:val="nil"/>
              <w:left w:val="nil"/>
              <w:bottom w:val="single" w:color="auto" w:sz="4" w:space="0"/>
              <w:right w:val="single" w:color="auto" w:sz="4" w:space="0"/>
            </w:tcBorders>
            <w:shd w:val="clear" w:color="auto" w:fill="auto"/>
            <w:noWrap/>
            <w:vAlign w:val="center"/>
          </w:tcPr>
          <w:p w14:paraId="57092C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59EDB43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64DD3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4" w:type="dxa"/>
            <w:gridSpan w:val="2"/>
            <w:tcBorders>
              <w:top w:val="nil"/>
              <w:left w:val="nil"/>
              <w:bottom w:val="single" w:color="auto" w:sz="4" w:space="0"/>
              <w:right w:val="single" w:color="auto" w:sz="4" w:space="0"/>
            </w:tcBorders>
            <w:shd w:val="clear" w:color="auto" w:fill="auto"/>
            <w:noWrap/>
            <w:vAlign w:val="center"/>
          </w:tcPr>
          <w:p w14:paraId="112A12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48" w:type="dxa"/>
            <w:gridSpan w:val="2"/>
            <w:tcBorders>
              <w:top w:val="nil"/>
              <w:left w:val="nil"/>
              <w:bottom w:val="single" w:color="auto" w:sz="4" w:space="0"/>
              <w:right w:val="single" w:color="auto" w:sz="4" w:space="0"/>
            </w:tcBorders>
            <w:shd w:val="clear" w:color="auto" w:fill="auto"/>
            <w:noWrap/>
            <w:vAlign w:val="top"/>
          </w:tcPr>
          <w:p w14:paraId="7D51CD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9" w:type="dxa"/>
            <w:tcBorders>
              <w:top w:val="nil"/>
              <w:left w:val="nil"/>
              <w:bottom w:val="single" w:color="auto" w:sz="4" w:space="0"/>
              <w:right w:val="single" w:color="auto" w:sz="4" w:space="0"/>
            </w:tcBorders>
            <w:shd w:val="clear" w:color="auto" w:fill="auto"/>
            <w:noWrap/>
            <w:vAlign w:val="center"/>
          </w:tcPr>
          <w:p w14:paraId="16111E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96" w:type="dxa"/>
            <w:gridSpan w:val="3"/>
            <w:tcBorders>
              <w:top w:val="nil"/>
              <w:left w:val="nil"/>
              <w:bottom w:val="single" w:color="auto" w:sz="4" w:space="0"/>
              <w:right w:val="single" w:color="auto" w:sz="4" w:space="0"/>
            </w:tcBorders>
            <w:shd w:val="clear" w:color="auto" w:fill="auto"/>
            <w:noWrap/>
            <w:vAlign w:val="center"/>
          </w:tcPr>
          <w:p w14:paraId="6EA253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25" w:type="dxa"/>
            <w:gridSpan w:val="2"/>
            <w:tcBorders>
              <w:top w:val="nil"/>
              <w:left w:val="nil"/>
              <w:bottom w:val="single" w:color="auto" w:sz="4" w:space="0"/>
              <w:right w:val="single" w:color="auto" w:sz="4" w:space="0"/>
            </w:tcBorders>
            <w:shd w:val="clear" w:color="auto" w:fill="auto"/>
            <w:noWrap/>
            <w:vAlign w:val="center"/>
          </w:tcPr>
          <w:p w14:paraId="7E738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E46ECB">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783AE0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64" w:type="dxa"/>
            <w:gridSpan w:val="2"/>
            <w:tcBorders>
              <w:top w:val="nil"/>
              <w:left w:val="nil"/>
              <w:bottom w:val="single" w:color="auto" w:sz="4" w:space="0"/>
              <w:right w:val="single" w:color="auto" w:sz="4" w:space="0"/>
            </w:tcBorders>
            <w:shd w:val="clear" w:color="auto" w:fill="auto"/>
            <w:noWrap/>
            <w:vAlign w:val="center"/>
          </w:tcPr>
          <w:p w14:paraId="29FE6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41329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6.55</w:t>
            </w:r>
          </w:p>
        </w:tc>
        <w:tc>
          <w:tcPr>
            <w:tcW w:w="1188" w:type="dxa"/>
            <w:tcBorders>
              <w:top w:val="nil"/>
              <w:left w:val="nil"/>
              <w:bottom w:val="single" w:color="auto" w:sz="4" w:space="0"/>
              <w:right w:val="single" w:color="auto" w:sz="4" w:space="0"/>
            </w:tcBorders>
            <w:shd w:val="clear" w:color="auto" w:fill="auto"/>
            <w:noWrap/>
            <w:vAlign w:val="center"/>
          </w:tcPr>
          <w:p w14:paraId="7B0D6D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4" w:type="dxa"/>
            <w:gridSpan w:val="2"/>
            <w:tcBorders>
              <w:top w:val="nil"/>
              <w:left w:val="nil"/>
              <w:bottom w:val="single" w:color="auto" w:sz="4" w:space="0"/>
              <w:right w:val="single" w:color="auto" w:sz="4" w:space="0"/>
            </w:tcBorders>
            <w:shd w:val="clear" w:color="auto" w:fill="auto"/>
            <w:noWrap/>
            <w:vAlign w:val="center"/>
          </w:tcPr>
          <w:p w14:paraId="70BBC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48" w:type="dxa"/>
            <w:gridSpan w:val="2"/>
            <w:tcBorders>
              <w:top w:val="nil"/>
              <w:left w:val="nil"/>
              <w:bottom w:val="single" w:color="auto" w:sz="4" w:space="0"/>
              <w:right w:val="single" w:color="auto" w:sz="4" w:space="0"/>
            </w:tcBorders>
            <w:shd w:val="clear" w:color="auto" w:fill="auto"/>
            <w:noWrap/>
            <w:vAlign w:val="top"/>
          </w:tcPr>
          <w:p w14:paraId="6CF2AB9C">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78FFA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96" w:type="dxa"/>
            <w:gridSpan w:val="3"/>
            <w:tcBorders>
              <w:top w:val="nil"/>
              <w:left w:val="nil"/>
              <w:bottom w:val="single" w:color="auto" w:sz="4" w:space="0"/>
              <w:right w:val="single" w:color="auto" w:sz="4" w:space="0"/>
            </w:tcBorders>
            <w:shd w:val="clear" w:color="auto" w:fill="auto"/>
            <w:noWrap/>
            <w:vAlign w:val="center"/>
          </w:tcPr>
          <w:p w14:paraId="7CFC6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25" w:type="dxa"/>
            <w:gridSpan w:val="2"/>
            <w:tcBorders>
              <w:top w:val="nil"/>
              <w:left w:val="nil"/>
              <w:bottom w:val="single" w:color="auto" w:sz="4" w:space="0"/>
              <w:right w:val="single" w:color="auto" w:sz="4" w:space="0"/>
            </w:tcBorders>
            <w:shd w:val="clear" w:color="auto" w:fill="auto"/>
            <w:noWrap/>
            <w:vAlign w:val="center"/>
          </w:tcPr>
          <w:p w14:paraId="74B811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BB3564">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8A95A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64" w:type="dxa"/>
            <w:gridSpan w:val="2"/>
            <w:tcBorders>
              <w:top w:val="nil"/>
              <w:left w:val="nil"/>
              <w:bottom w:val="single" w:color="auto" w:sz="4" w:space="0"/>
              <w:right w:val="single" w:color="auto" w:sz="4" w:space="0"/>
            </w:tcBorders>
            <w:shd w:val="clear" w:color="auto" w:fill="auto"/>
            <w:noWrap/>
            <w:vAlign w:val="center"/>
          </w:tcPr>
          <w:p w14:paraId="69217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48556E5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036500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4" w:type="dxa"/>
            <w:gridSpan w:val="2"/>
            <w:tcBorders>
              <w:top w:val="nil"/>
              <w:left w:val="nil"/>
              <w:bottom w:val="single" w:color="auto" w:sz="4" w:space="0"/>
              <w:right w:val="single" w:color="auto" w:sz="4" w:space="0"/>
            </w:tcBorders>
            <w:shd w:val="clear" w:color="auto" w:fill="auto"/>
            <w:noWrap/>
            <w:vAlign w:val="center"/>
          </w:tcPr>
          <w:p w14:paraId="48D45F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48" w:type="dxa"/>
            <w:gridSpan w:val="2"/>
            <w:tcBorders>
              <w:top w:val="nil"/>
              <w:left w:val="nil"/>
              <w:bottom w:val="single" w:color="auto" w:sz="4" w:space="0"/>
              <w:right w:val="single" w:color="auto" w:sz="4" w:space="0"/>
            </w:tcBorders>
            <w:shd w:val="clear" w:color="auto" w:fill="auto"/>
            <w:noWrap/>
            <w:vAlign w:val="top"/>
          </w:tcPr>
          <w:p w14:paraId="10EFD8B0">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26E60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96" w:type="dxa"/>
            <w:gridSpan w:val="3"/>
            <w:tcBorders>
              <w:top w:val="nil"/>
              <w:left w:val="nil"/>
              <w:bottom w:val="single" w:color="auto" w:sz="4" w:space="0"/>
              <w:right w:val="single" w:color="auto" w:sz="4" w:space="0"/>
            </w:tcBorders>
            <w:shd w:val="clear" w:color="auto" w:fill="auto"/>
            <w:noWrap/>
            <w:vAlign w:val="center"/>
          </w:tcPr>
          <w:p w14:paraId="43A725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25" w:type="dxa"/>
            <w:gridSpan w:val="2"/>
            <w:tcBorders>
              <w:top w:val="nil"/>
              <w:left w:val="nil"/>
              <w:bottom w:val="single" w:color="auto" w:sz="4" w:space="0"/>
              <w:right w:val="single" w:color="auto" w:sz="4" w:space="0"/>
            </w:tcBorders>
            <w:shd w:val="clear" w:color="auto" w:fill="auto"/>
            <w:noWrap/>
            <w:vAlign w:val="center"/>
          </w:tcPr>
          <w:p w14:paraId="354D9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7A896F">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A189C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64" w:type="dxa"/>
            <w:gridSpan w:val="2"/>
            <w:tcBorders>
              <w:top w:val="nil"/>
              <w:left w:val="nil"/>
              <w:bottom w:val="single" w:color="auto" w:sz="4" w:space="0"/>
              <w:right w:val="single" w:color="auto" w:sz="4" w:space="0"/>
            </w:tcBorders>
            <w:shd w:val="clear" w:color="auto" w:fill="auto"/>
            <w:noWrap/>
            <w:vAlign w:val="center"/>
          </w:tcPr>
          <w:p w14:paraId="095C55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5664F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0.78</w:t>
            </w:r>
          </w:p>
        </w:tc>
        <w:tc>
          <w:tcPr>
            <w:tcW w:w="1188" w:type="dxa"/>
            <w:tcBorders>
              <w:top w:val="nil"/>
              <w:left w:val="nil"/>
              <w:bottom w:val="single" w:color="auto" w:sz="4" w:space="0"/>
              <w:right w:val="single" w:color="auto" w:sz="4" w:space="0"/>
            </w:tcBorders>
            <w:shd w:val="clear" w:color="auto" w:fill="auto"/>
            <w:noWrap/>
            <w:vAlign w:val="center"/>
          </w:tcPr>
          <w:p w14:paraId="530B97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4" w:type="dxa"/>
            <w:gridSpan w:val="2"/>
            <w:tcBorders>
              <w:top w:val="nil"/>
              <w:left w:val="nil"/>
              <w:bottom w:val="single" w:color="auto" w:sz="4" w:space="0"/>
              <w:right w:val="single" w:color="auto" w:sz="4" w:space="0"/>
            </w:tcBorders>
            <w:shd w:val="clear" w:color="auto" w:fill="auto"/>
            <w:noWrap/>
            <w:vAlign w:val="center"/>
          </w:tcPr>
          <w:p w14:paraId="3A1B37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48" w:type="dxa"/>
            <w:gridSpan w:val="2"/>
            <w:tcBorders>
              <w:top w:val="nil"/>
              <w:left w:val="nil"/>
              <w:bottom w:val="single" w:color="auto" w:sz="4" w:space="0"/>
              <w:right w:val="single" w:color="auto" w:sz="4" w:space="0"/>
            </w:tcBorders>
            <w:shd w:val="clear" w:color="auto" w:fill="auto"/>
            <w:noWrap/>
            <w:vAlign w:val="top"/>
          </w:tcPr>
          <w:p w14:paraId="080EAE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w:t>
            </w:r>
          </w:p>
        </w:tc>
        <w:tc>
          <w:tcPr>
            <w:tcW w:w="1189" w:type="dxa"/>
            <w:tcBorders>
              <w:top w:val="nil"/>
              <w:left w:val="nil"/>
              <w:bottom w:val="single" w:color="auto" w:sz="4" w:space="0"/>
              <w:right w:val="single" w:color="auto" w:sz="4" w:space="0"/>
            </w:tcBorders>
            <w:shd w:val="clear" w:color="auto" w:fill="auto"/>
            <w:noWrap/>
            <w:vAlign w:val="center"/>
          </w:tcPr>
          <w:p w14:paraId="42C47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96" w:type="dxa"/>
            <w:gridSpan w:val="3"/>
            <w:tcBorders>
              <w:top w:val="nil"/>
              <w:left w:val="nil"/>
              <w:bottom w:val="single" w:color="auto" w:sz="4" w:space="0"/>
              <w:right w:val="single" w:color="auto" w:sz="4" w:space="0"/>
            </w:tcBorders>
            <w:shd w:val="clear" w:color="auto" w:fill="auto"/>
            <w:noWrap/>
            <w:vAlign w:val="center"/>
          </w:tcPr>
          <w:p w14:paraId="216ACE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25" w:type="dxa"/>
            <w:gridSpan w:val="2"/>
            <w:tcBorders>
              <w:top w:val="nil"/>
              <w:left w:val="nil"/>
              <w:bottom w:val="single" w:color="auto" w:sz="4" w:space="0"/>
              <w:right w:val="single" w:color="auto" w:sz="4" w:space="0"/>
            </w:tcBorders>
            <w:shd w:val="clear" w:color="auto" w:fill="auto"/>
            <w:noWrap/>
            <w:vAlign w:val="center"/>
          </w:tcPr>
          <w:p w14:paraId="7B9BA5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AB02E9">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33555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64" w:type="dxa"/>
            <w:gridSpan w:val="2"/>
            <w:tcBorders>
              <w:top w:val="nil"/>
              <w:left w:val="nil"/>
              <w:bottom w:val="single" w:color="auto" w:sz="4" w:space="0"/>
              <w:right w:val="single" w:color="auto" w:sz="4" w:space="0"/>
            </w:tcBorders>
            <w:shd w:val="clear" w:color="auto" w:fill="auto"/>
            <w:noWrap/>
            <w:vAlign w:val="center"/>
          </w:tcPr>
          <w:p w14:paraId="7BBBF3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54" w:type="dxa"/>
            <w:gridSpan w:val="2"/>
            <w:tcBorders>
              <w:top w:val="nil"/>
              <w:left w:val="nil"/>
              <w:bottom w:val="single" w:color="auto" w:sz="4" w:space="0"/>
              <w:right w:val="single" w:color="auto" w:sz="4" w:space="0"/>
            </w:tcBorders>
            <w:shd w:val="clear" w:color="auto" w:fill="auto"/>
            <w:noWrap/>
            <w:vAlign w:val="center"/>
          </w:tcPr>
          <w:p w14:paraId="54831D54">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14.19</w:t>
            </w:r>
          </w:p>
        </w:tc>
        <w:tc>
          <w:tcPr>
            <w:tcW w:w="1188" w:type="dxa"/>
            <w:tcBorders>
              <w:top w:val="nil"/>
              <w:left w:val="nil"/>
              <w:bottom w:val="single" w:color="auto" w:sz="4" w:space="0"/>
              <w:right w:val="single" w:color="auto" w:sz="4" w:space="0"/>
            </w:tcBorders>
            <w:shd w:val="clear" w:color="auto" w:fill="auto"/>
            <w:noWrap/>
            <w:vAlign w:val="center"/>
          </w:tcPr>
          <w:p w14:paraId="03F0DB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4" w:type="dxa"/>
            <w:gridSpan w:val="2"/>
            <w:tcBorders>
              <w:top w:val="nil"/>
              <w:left w:val="nil"/>
              <w:bottom w:val="single" w:color="auto" w:sz="4" w:space="0"/>
              <w:right w:val="single" w:color="auto" w:sz="4" w:space="0"/>
            </w:tcBorders>
            <w:shd w:val="clear" w:color="auto" w:fill="auto"/>
            <w:noWrap/>
            <w:vAlign w:val="center"/>
          </w:tcPr>
          <w:p w14:paraId="25A171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48" w:type="dxa"/>
            <w:gridSpan w:val="2"/>
            <w:tcBorders>
              <w:top w:val="nil"/>
              <w:left w:val="nil"/>
              <w:bottom w:val="single" w:color="auto" w:sz="4" w:space="0"/>
              <w:right w:val="single" w:color="auto" w:sz="4" w:space="0"/>
            </w:tcBorders>
            <w:shd w:val="clear" w:color="auto" w:fill="auto"/>
            <w:noWrap/>
            <w:vAlign w:val="top"/>
          </w:tcPr>
          <w:p w14:paraId="38D97B4B">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370458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96" w:type="dxa"/>
            <w:gridSpan w:val="3"/>
            <w:tcBorders>
              <w:top w:val="nil"/>
              <w:left w:val="nil"/>
              <w:bottom w:val="single" w:color="auto" w:sz="4" w:space="0"/>
              <w:right w:val="single" w:color="auto" w:sz="4" w:space="0"/>
            </w:tcBorders>
            <w:shd w:val="clear" w:color="auto" w:fill="auto"/>
            <w:noWrap/>
            <w:vAlign w:val="center"/>
          </w:tcPr>
          <w:p w14:paraId="3184CE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25" w:type="dxa"/>
            <w:gridSpan w:val="2"/>
            <w:tcBorders>
              <w:top w:val="nil"/>
              <w:left w:val="nil"/>
              <w:bottom w:val="single" w:color="auto" w:sz="4" w:space="0"/>
              <w:right w:val="single" w:color="auto" w:sz="4" w:space="0"/>
            </w:tcBorders>
            <w:shd w:val="clear" w:color="auto" w:fill="auto"/>
            <w:noWrap/>
            <w:vAlign w:val="center"/>
          </w:tcPr>
          <w:p w14:paraId="452A1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74088D">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7AC154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64" w:type="dxa"/>
            <w:gridSpan w:val="2"/>
            <w:tcBorders>
              <w:top w:val="nil"/>
              <w:left w:val="nil"/>
              <w:bottom w:val="single" w:color="auto" w:sz="4" w:space="0"/>
              <w:right w:val="single" w:color="auto" w:sz="4" w:space="0"/>
            </w:tcBorders>
            <w:shd w:val="clear" w:color="auto" w:fill="auto"/>
            <w:noWrap/>
            <w:vAlign w:val="center"/>
          </w:tcPr>
          <w:p w14:paraId="48368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54" w:type="dxa"/>
            <w:gridSpan w:val="2"/>
            <w:tcBorders>
              <w:top w:val="nil"/>
              <w:left w:val="nil"/>
              <w:bottom w:val="single" w:color="auto" w:sz="4" w:space="0"/>
              <w:right w:val="single" w:color="auto" w:sz="4" w:space="0"/>
            </w:tcBorders>
            <w:shd w:val="clear" w:color="auto" w:fill="auto"/>
            <w:noWrap/>
            <w:vAlign w:val="center"/>
          </w:tcPr>
          <w:p w14:paraId="3558459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5F5F12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4" w:type="dxa"/>
            <w:gridSpan w:val="2"/>
            <w:tcBorders>
              <w:top w:val="nil"/>
              <w:left w:val="nil"/>
              <w:bottom w:val="single" w:color="auto" w:sz="4" w:space="0"/>
              <w:right w:val="single" w:color="auto" w:sz="4" w:space="0"/>
            </w:tcBorders>
            <w:shd w:val="clear" w:color="auto" w:fill="auto"/>
            <w:noWrap/>
            <w:vAlign w:val="center"/>
          </w:tcPr>
          <w:p w14:paraId="0A99C2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48" w:type="dxa"/>
            <w:gridSpan w:val="2"/>
            <w:tcBorders>
              <w:top w:val="nil"/>
              <w:left w:val="nil"/>
              <w:bottom w:val="single" w:color="auto" w:sz="4" w:space="0"/>
              <w:right w:val="single" w:color="auto" w:sz="4" w:space="0"/>
            </w:tcBorders>
            <w:shd w:val="clear" w:color="auto" w:fill="auto"/>
            <w:noWrap/>
            <w:vAlign w:val="top"/>
          </w:tcPr>
          <w:p w14:paraId="6593E93B">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34E5C5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96" w:type="dxa"/>
            <w:gridSpan w:val="3"/>
            <w:tcBorders>
              <w:top w:val="nil"/>
              <w:left w:val="nil"/>
              <w:bottom w:val="single" w:color="auto" w:sz="4" w:space="0"/>
              <w:right w:val="single" w:color="auto" w:sz="4" w:space="0"/>
            </w:tcBorders>
            <w:shd w:val="clear" w:color="auto" w:fill="auto"/>
            <w:noWrap/>
            <w:vAlign w:val="center"/>
          </w:tcPr>
          <w:p w14:paraId="2DEF13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25" w:type="dxa"/>
            <w:gridSpan w:val="2"/>
            <w:tcBorders>
              <w:top w:val="nil"/>
              <w:left w:val="nil"/>
              <w:bottom w:val="single" w:color="auto" w:sz="4" w:space="0"/>
              <w:right w:val="single" w:color="auto" w:sz="4" w:space="0"/>
            </w:tcBorders>
            <w:shd w:val="clear" w:color="auto" w:fill="auto"/>
            <w:noWrap/>
            <w:vAlign w:val="center"/>
          </w:tcPr>
          <w:p w14:paraId="511660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493A46">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18A78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64" w:type="dxa"/>
            <w:gridSpan w:val="2"/>
            <w:tcBorders>
              <w:top w:val="nil"/>
              <w:left w:val="nil"/>
              <w:bottom w:val="single" w:color="auto" w:sz="4" w:space="0"/>
              <w:right w:val="single" w:color="auto" w:sz="4" w:space="0"/>
            </w:tcBorders>
            <w:shd w:val="clear" w:color="auto" w:fill="auto"/>
            <w:noWrap/>
            <w:vAlign w:val="center"/>
          </w:tcPr>
          <w:p w14:paraId="60590F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0FD4A5AB">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2230F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4" w:type="dxa"/>
            <w:gridSpan w:val="2"/>
            <w:tcBorders>
              <w:top w:val="nil"/>
              <w:left w:val="nil"/>
              <w:bottom w:val="single" w:color="auto" w:sz="4" w:space="0"/>
              <w:right w:val="single" w:color="auto" w:sz="4" w:space="0"/>
            </w:tcBorders>
            <w:shd w:val="clear" w:color="auto" w:fill="auto"/>
            <w:noWrap/>
            <w:vAlign w:val="center"/>
          </w:tcPr>
          <w:p w14:paraId="43B92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48" w:type="dxa"/>
            <w:gridSpan w:val="2"/>
            <w:tcBorders>
              <w:top w:val="nil"/>
              <w:left w:val="nil"/>
              <w:bottom w:val="single" w:color="auto" w:sz="4" w:space="0"/>
              <w:right w:val="single" w:color="auto" w:sz="4" w:space="0"/>
            </w:tcBorders>
            <w:shd w:val="clear" w:color="auto" w:fill="auto"/>
            <w:noWrap/>
            <w:vAlign w:val="top"/>
          </w:tcPr>
          <w:p w14:paraId="3B50AB8A">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13ED8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96" w:type="dxa"/>
            <w:gridSpan w:val="3"/>
            <w:tcBorders>
              <w:top w:val="nil"/>
              <w:left w:val="nil"/>
              <w:bottom w:val="single" w:color="auto" w:sz="4" w:space="0"/>
              <w:right w:val="single" w:color="auto" w:sz="4" w:space="0"/>
            </w:tcBorders>
            <w:shd w:val="clear" w:color="auto" w:fill="auto"/>
            <w:noWrap/>
            <w:vAlign w:val="center"/>
          </w:tcPr>
          <w:p w14:paraId="572301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25" w:type="dxa"/>
            <w:gridSpan w:val="2"/>
            <w:tcBorders>
              <w:top w:val="nil"/>
              <w:left w:val="nil"/>
              <w:bottom w:val="single" w:color="auto" w:sz="4" w:space="0"/>
              <w:right w:val="single" w:color="auto" w:sz="4" w:space="0"/>
            </w:tcBorders>
            <w:shd w:val="clear" w:color="auto" w:fill="auto"/>
            <w:noWrap/>
            <w:vAlign w:val="center"/>
          </w:tcPr>
          <w:p w14:paraId="460823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E022D8">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82EA1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64" w:type="dxa"/>
            <w:gridSpan w:val="2"/>
            <w:tcBorders>
              <w:top w:val="nil"/>
              <w:left w:val="nil"/>
              <w:bottom w:val="single" w:color="auto" w:sz="4" w:space="0"/>
              <w:right w:val="single" w:color="auto" w:sz="4" w:space="0"/>
            </w:tcBorders>
            <w:shd w:val="clear" w:color="auto" w:fill="auto"/>
            <w:noWrap/>
            <w:vAlign w:val="center"/>
          </w:tcPr>
          <w:p w14:paraId="5B270D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6CDD4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rPr>
              <w:t>5.93</w:t>
            </w:r>
          </w:p>
        </w:tc>
        <w:tc>
          <w:tcPr>
            <w:tcW w:w="1188" w:type="dxa"/>
            <w:tcBorders>
              <w:top w:val="nil"/>
              <w:left w:val="nil"/>
              <w:bottom w:val="single" w:color="auto" w:sz="4" w:space="0"/>
              <w:right w:val="single" w:color="auto" w:sz="4" w:space="0"/>
            </w:tcBorders>
            <w:shd w:val="clear" w:color="auto" w:fill="auto"/>
            <w:noWrap/>
            <w:vAlign w:val="center"/>
          </w:tcPr>
          <w:p w14:paraId="209B42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4" w:type="dxa"/>
            <w:gridSpan w:val="2"/>
            <w:tcBorders>
              <w:top w:val="nil"/>
              <w:left w:val="nil"/>
              <w:bottom w:val="single" w:color="auto" w:sz="4" w:space="0"/>
              <w:right w:val="single" w:color="auto" w:sz="4" w:space="0"/>
            </w:tcBorders>
            <w:shd w:val="clear" w:color="auto" w:fill="auto"/>
            <w:noWrap/>
            <w:vAlign w:val="center"/>
          </w:tcPr>
          <w:p w14:paraId="7DD07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48" w:type="dxa"/>
            <w:gridSpan w:val="2"/>
            <w:tcBorders>
              <w:top w:val="nil"/>
              <w:left w:val="nil"/>
              <w:bottom w:val="single" w:color="auto" w:sz="4" w:space="0"/>
              <w:right w:val="single" w:color="auto" w:sz="4" w:space="0"/>
            </w:tcBorders>
            <w:shd w:val="clear" w:color="auto" w:fill="auto"/>
            <w:noWrap/>
            <w:vAlign w:val="top"/>
          </w:tcPr>
          <w:p w14:paraId="60BA30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9" w:type="dxa"/>
            <w:tcBorders>
              <w:top w:val="nil"/>
              <w:left w:val="nil"/>
              <w:bottom w:val="single" w:color="auto" w:sz="4" w:space="0"/>
              <w:right w:val="single" w:color="auto" w:sz="4" w:space="0"/>
            </w:tcBorders>
            <w:shd w:val="clear" w:color="auto" w:fill="auto"/>
            <w:noWrap/>
            <w:vAlign w:val="center"/>
          </w:tcPr>
          <w:p w14:paraId="0D15B7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96" w:type="dxa"/>
            <w:gridSpan w:val="3"/>
            <w:tcBorders>
              <w:top w:val="nil"/>
              <w:left w:val="nil"/>
              <w:bottom w:val="single" w:color="auto" w:sz="4" w:space="0"/>
              <w:right w:val="single" w:color="auto" w:sz="4" w:space="0"/>
            </w:tcBorders>
            <w:shd w:val="clear" w:color="auto" w:fill="auto"/>
            <w:noWrap/>
            <w:vAlign w:val="center"/>
          </w:tcPr>
          <w:p w14:paraId="6C03B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25" w:type="dxa"/>
            <w:gridSpan w:val="2"/>
            <w:tcBorders>
              <w:top w:val="nil"/>
              <w:left w:val="nil"/>
              <w:bottom w:val="single" w:color="auto" w:sz="4" w:space="0"/>
              <w:right w:val="single" w:color="auto" w:sz="4" w:space="0"/>
            </w:tcBorders>
            <w:shd w:val="clear" w:color="auto" w:fill="auto"/>
            <w:noWrap/>
            <w:vAlign w:val="center"/>
          </w:tcPr>
          <w:p w14:paraId="62806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CB3035">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5034A8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64" w:type="dxa"/>
            <w:gridSpan w:val="2"/>
            <w:tcBorders>
              <w:top w:val="nil"/>
              <w:left w:val="nil"/>
              <w:bottom w:val="single" w:color="auto" w:sz="4" w:space="0"/>
              <w:right w:val="single" w:color="auto" w:sz="4" w:space="0"/>
            </w:tcBorders>
            <w:shd w:val="clear" w:color="auto" w:fill="auto"/>
            <w:noWrap/>
            <w:vAlign w:val="center"/>
          </w:tcPr>
          <w:p w14:paraId="0A2F4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63A24DFF">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380D78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4" w:type="dxa"/>
            <w:gridSpan w:val="2"/>
            <w:tcBorders>
              <w:top w:val="nil"/>
              <w:left w:val="nil"/>
              <w:bottom w:val="single" w:color="auto" w:sz="4" w:space="0"/>
              <w:right w:val="single" w:color="auto" w:sz="4" w:space="0"/>
            </w:tcBorders>
            <w:shd w:val="clear" w:color="auto" w:fill="auto"/>
            <w:noWrap/>
            <w:vAlign w:val="center"/>
          </w:tcPr>
          <w:p w14:paraId="1561E7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48" w:type="dxa"/>
            <w:gridSpan w:val="2"/>
            <w:tcBorders>
              <w:top w:val="nil"/>
              <w:left w:val="nil"/>
              <w:bottom w:val="single" w:color="auto" w:sz="4" w:space="0"/>
              <w:right w:val="single" w:color="auto" w:sz="4" w:space="0"/>
            </w:tcBorders>
            <w:shd w:val="clear" w:color="auto" w:fill="auto"/>
            <w:noWrap/>
            <w:vAlign w:val="top"/>
          </w:tcPr>
          <w:p w14:paraId="57DC55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9" w:type="dxa"/>
            <w:tcBorders>
              <w:top w:val="nil"/>
              <w:left w:val="nil"/>
              <w:bottom w:val="single" w:color="auto" w:sz="4" w:space="0"/>
              <w:right w:val="single" w:color="auto" w:sz="4" w:space="0"/>
            </w:tcBorders>
            <w:shd w:val="clear" w:color="auto" w:fill="auto"/>
            <w:noWrap/>
            <w:vAlign w:val="center"/>
          </w:tcPr>
          <w:p w14:paraId="5BE71F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96" w:type="dxa"/>
            <w:gridSpan w:val="3"/>
            <w:tcBorders>
              <w:top w:val="nil"/>
              <w:left w:val="nil"/>
              <w:bottom w:val="single" w:color="auto" w:sz="4" w:space="0"/>
              <w:right w:val="single" w:color="auto" w:sz="4" w:space="0"/>
            </w:tcBorders>
            <w:shd w:val="clear" w:color="auto" w:fill="auto"/>
            <w:noWrap/>
            <w:vAlign w:val="center"/>
          </w:tcPr>
          <w:p w14:paraId="7A158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25" w:type="dxa"/>
            <w:gridSpan w:val="2"/>
            <w:tcBorders>
              <w:top w:val="nil"/>
              <w:left w:val="nil"/>
              <w:bottom w:val="single" w:color="auto" w:sz="4" w:space="0"/>
              <w:right w:val="single" w:color="auto" w:sz="4" w:space="0"/>
            </w:tcBorders>
            <w:shd w:val="clear" w:color="auto" w:fill="auto"/>
            <w:noWrap/>
            <w:vAlign w:val="center"/>
          </w:tcPr>
          <w:p w14:paraId="16504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9D6A3B">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79ED02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64" w:type="dxa"/>
            <w:gridSpan w:val="2"/>
            <w:tcBorders>
              <w:top w:val="nil"/>
              <w:left w:val="nil"/>
              <w:bottom w:val="single" w:color="auto" w:sz="4" w:space="0"/>
              <w:right w:val="single" w:color="auto" w:sz="4" w:space="0"/>
            </w:tcBorders>
            <w:shd w:val="clear" w:color="auto" w:fill="auto"/>
            <w:noWrap/>
            <w:vAlign w:val="center"/>
          </w:tcPr>
          <w:p w14:paraId="53DECD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07CDAD80">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2ED27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4" w:type="dxa"/>
            <w:gridSpan w:val="2"/>
            <w:tcBorders>
              <w:top w:val="nil"/>
              <w:left w:val="nil"/>
              <w:bottom w:val="single" w:color="auto" w:sz="4" w:space="0"/>
              <w:right w:val="single" w:color="auto" w:sz="4" w:space="0"/>
            </w:tcBorders>
            <w:shd w:val="clear" w:color="auto" w:fill="auto"/>
            <w:noWrap/>
            <w:vAlign w:val="center"/>
          </w:tcPr>
          <w:p w14:paraId="5A4701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48" w:type="dxa"/>
            <w:gridSpan w:val="2"/>
            <w:tcBorders>
              <w:top w:val="nil"/>
              <w:left w:val="nil"/>
              <w:bottom w:val="single" w:color="auto" w:sz="4" w:space="0"/>
              <w:right w:val="single" w:color="auto" w:sz="4" w:space="0"/>
            </w:tcBorders>
            <w:shd w:val="clear" w:color="auto" w:fill="auto"/>
            <w:noWrap/>
            <w:vAlign w:val="top"/>
          </w:tcPr>
          <w:p w14:paraId="653B96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0.42</w:t>
            </w:r>
          </w:p>
        </w:tc>
        <w:tc>
          <w:tcPr>
            <w:tcW w:w="1189" w:type="dxa"/>
            <w:tcBorders>
              <w:top w:val="nil"/>
              <w:left w:val="nil"/>
              <w:bottom w:val="single" w:color="auto" w:sz="4" w:space="0"/>
              <w:right w:val="single" w:color="auto" w:sz="4" w:space="0"/>
            </w:tcBorders>
            <w:shd w:val="clear" w:color="auto" w:fill="auto"/>
            <w:noWrap/>
            <w:vAlign w:val="center"/>
          </w:tcPr>
          <w:p w14:paraId="328509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96" w:type="dxa"/>
            <w:gridSpan w:val="3"/>
            <w:tcBorders>
              <w:top w:val="nil"/>
              <w:left w:val="nil"/>
              <w:bottom w:val="single" w:color="auto" w:sz="4" w:space="0"/>
              <w:right w:val="single" w:color="auto" w:sz="4" w:space="0"/>
            </w:tcBorders>
            <w:shd w:val="clear" w:color="auto" w:fill="auto"/>
            <w:noWrap/>
            <w:vAlign w:val="center"/>
          </w:tcPr>
          <w:p w14:paraId="351B1B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25" w:type="dxa"/>
            <w:gridSpan w:val="2"/>
            <w:tcBorders>
              <w:top w:val="nil"/>
              <w:left w:val="nil"/>
              <w:bottom w:val="single" w:color="auto" w:sz="4" w:space="0"/>
              <w:right w:val="single" w:color="auto" w:sz="4" w:space="0"/>
            </w:tcBorders>
            <w:shd w:val="clear" w:color="auto" w:fill="auto"/>
            <w:noWrap/>
            <w:vAlign w:val="center"/>
          </w:tcPr>
          <w:p w14:paraId="39E7D1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5B0AB2">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67D72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64" w:type="dxa"/>
            <w:gridSpan w:val="2"/>
            <w:tcBorders>
              <w:top w:val="nil"/>
              <w:left w:val="nil"/>
              <w:bottom w:val="single" w:color="auto" w:sz="4" w:space="0"/>
              <w:right w:val="single" w:color="auto" w:sz="4" w:space="0"/>
            </w:tcBorders>
            <w:shd w:val="clear" w:color="auto" w:fill="auto"/>
            <w:noWrap/>
            <w:vAlign w:val="center"/>
          </w:tcPr>
          <w:p w14:paraId="73EC32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54" w:type="dxa"/>
            <w:gridSpan w:val="2"/>
            <w:tcBorders>
              <w:top w:val="nil"/>
              <w:left w:val="nil"/>
              <w:bottom w:val="single" w:color="auto" w:sz="4" w:space="0"/>
              <w:right w:val="single" w:color="auto" w:sz="4" w:space="0"/>
            </w:tcBorders>
            <w:shd w:val="clear" w:color="auto" w:fill="auto"/>
            <w:noWrap/>
            <w:vAlign w:val="center"/>
          </w:tcPr>
          <w:p w14:paraId="5FDBC51A">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176606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4" w:type="dxa"/>
            <w:gridSpan w:val="2"/>
            <w:tcBorders>
              <w:top w:val="nil"/>
              <w:left w:val="nil"/>
              <w:bottom w:val="single" w:color="auto" w:sz="4" w:space="0"/>
              <w:right w:val="single" w:color="auto" w:sz="4" w:space="0"/>
            </w:tcBorders>
            <w:shd w:val="clear" w:color="auto" w:fill="auto"/>
            <w:noWrap/>
            <w:vAlign w:val="center"/>
          </w:tcPr>
          <w:p w14:paraId="7157A4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48" w:type="dxa"/>
            <w:gridSpan w:val="2"/>
            <w:tcBorders>
              <w:top w:val="nil"/>
              <w:left w:val="nil"/>
              <w:bottom w:val="single" w:color="auto" w:sz="4" w:space="0"/>
              <w:right w:val="single" w:color="auto" w:sz="4" w:space="0"/>
            </w:tcBorders>
            <w:shd w:val="clear" w:color="auto" w:fill="auto"/>
            <w:noWrap/>
            <w:vAlign w:val="top"/>
          </w:tcPr>
          <w:p w14:paraId="008FF4DB">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0C1FE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96" w:type="dxa"/>
            <w:gridSpan w:val="3"/>
            <w:tcBorders>
              <w:top w:val="nil"/>
              <w:left w:val="nil"/>
              <w:bottom w:val="single" w:color="auto" w:sz="4" w:space="0"/>
              <w:right w:val="single" w:color="auto" w:sz="4" w:space="0"/>
            </w:tcBorders>
            <w:shd w:val="clear" w:color="auto" w:fill="auto"/>
            <w:noWrap/>
            <w:vAlign w:val="center"/>
          </w:tcPr>
          <w:p w14:paraId="32E177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25" w:type="dxa"/>
            <w:gridSpan w:val="2"/>
            <w:tcBorders>
              <w:top w:val="nil"/>
              <w:left w:val="nil"/>
              <w:bottom w:val="single" w:color="auto" w:sz="4" w:space="0"/>
              <w:right w:val="single" w:color="auto" w:sz="4" w:space="0"/>
            </w:tcBorders>
            <w:shd w:val="clear" w:color="auto" w:fill="auto"/>
            <w:noWrap/>
            <w:vAlign w:val="center"/>
          </w:tcPr>
          <w:p w14:paraId="19EAD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05383C">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51F24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64" w:type="dxa"/>
            <w:gridSpan w:val="2"/>
            <w:tcBorders>
              <w:top w:val="nil"/>
              <w:left w:val="nil"/>
              <w:bottom w:val="single" w:color="auto" w:sz="4" w:space="0"/>
              <w:right w:val="single" w:color="auto" w:sz="4" w:space="0"/>
            </w:tcBorders>
            <w:shd w:val="clear" w:color="auto" w:fill="auto"/>
            <w:noWrap/>
            <w:vAlign w:val="center"/>
          </w:tcPr>
          <w:p w14:paraId="4D9E7E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54" w:type="dxa"/>
            <w:gridSpan w:val="2"/>
            <w:tcBorders>
              <w:top w:val="nil"/>
              <w:left w:val="nil"/>
              <w:bottom w:val="single" w:color="auto" w:sz="4" w:space="0"/>
              <w:right w:val="single" w:color="auto" w:sz="4" w:space="0"/>
            </w:tcBorders>
            <w:shd w:val="clear" w:color="auto" w:fill="auto"/>
            <w:noWrap/>
            <w:vAlign w:val="center"/>
          </w:tcPr>
          <w:p w14:paraId="59CAC4EA">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66C50E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4" w:type="dxa"/>
            <w:gridSpan w:val="2"/>
            <w:tcBorders>
              <w:top w:val="nil"/>
              <w:left w:val="nil"/>
              <w:bottom w:val="single" w:color="auto" w:sz="4" w:space="0"/>
              <w:right w:val="single" w:color="auto" w:sz="4" w:space="0"/>
            </w:tcBorders>
            <w:shd w:val="clear" w:color="auto" w:fill="auto"/>
            <w:noWrap/>
            <w:vAlign w:val="center"/>
          </w:tcPr>
          <w:p w14:paraId="7A7859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48" w:type="dxa"/>
            <w:gridSpan w:val="2"/>
            <w:tcBorders>
              <w:top w:val="nil"/>
              <w:left w:val="nil"/>
              <w:bottom w:val="single" w:color="auto" w:sz="4" w:space="0"/>
              <w:right w:val="single" w:color="auto" w:sz="4" w:space="0"/>
            </w:tcBorders>
            <w:shd w:val="clear" w:color="auto" w:fill="auto"/>
            <w:noWrap/>
            <w:vAlign w:val="top"/>
          </w:tcPr>
          <w:p w14:paraId="04B9B43F">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49C942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96" w:type="dxa"/>
            <w:gridSpan w:val="3"/>
            <w:tcBorders>
              <w:top w:val="nil"/>
              <w:left w:val="nil"/>
              <w:bottom w:val="single" w:color="auto" w:sz="4" w:space="0"/>
              <w:right w:val="single" w:color="auto" w:sz="4" w:space="0"/>
            </w:tcBorders>
            <w:shd w:val="clear" w:color="auto" w:fill="auto"/>
            <w:noWrap/>
            <w:vAlign w:val="center"/>
          </w:tcPr>
          <w:p w14:paraId="4B9B0A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25" w:type="dxa"/>
            <w:gridSpan w:val="2"/>
            <w:tcBorders>
              <w:top w:val="nil"/>
              <w:left w:val="nil"/>
              <w:bottom w:val="single" w:color="auto" w:sz="4" w:space="0"/>
              <w:right w:val="single" w:color="auto" w:sz="4" w:space="0"/>
            </w:tcBorders>
            <w:shd w:val="clear" w:color="auto" w:fill="auto"/>
            <w:noWrap/>
            <w:vAlign w:val="center"/>
          </w:tcPr>
          <w:p w14:paraId="644846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A71BB3">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18C77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64" w:type="dxa"/>
            <w:gridSpan w:val="2"/>
            <w:tcBorders>
              <w:top w:val="nil"/>
              <w:left w:val="nil"/>
              <w:bottom w:val="single" w:color="auto" w:sz="4" w:space="0"/>
              <w:right w:val="single" w:color="auto" w:sz="4" w:space="0"/>
            </w:tcBorders>
            <w:shd w:val="clear" w:color="auto" w:fill="auto"/>
            <w:noWrap/>
            <w:vAlign w:val="center"/>
          </w:tcPr>
          <w:p w14:paraId="3E8D17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081C4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5.65</w:t>
            </w:r>
          </w:p>
        </w:tc>
        <w:tc>
          <w:tcPr>
            <w:tcW w:w="1188" w:type="dxa"/>
            <w:tcBorders>
              <w:top w:val="nil"/>
              <w:left w:val="nil"/>
              <w:bottom w:val="single" w:color="auto" w:sz="4" w:space="0"/>
              <w:right w:val="single" w:color="auto" w:sz="4" w:space="0"/>
            </w:tcBorders>
            <w:shd w:val="clear" w:color="auto" w:fill="auto"/>
            <w:noWrap/>
            <w:vAlign w:val="center"/>
          </w:tcPr>
          <w:p w14:paraId="34378C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4" w:type="dxa"/>
            <w:gridSpan w:val="2"/>
            <w:tcBorders>
              <w:top w:val="nil"/>
              <w:left w:val="nil"/>
              <w:bottom w:val="single" w:color="auto" w:sz="4" w:space="0"/>
              <w:right w:val="single" w:color="auto" w:sz="4" w:space="0"/>
            </w:tcBorders>
            <w:shd w:val="clear" w:color="auto" w:fill="auto"/>
            <w:noWrap/>
            <w:vAlign w:val="center"/>
          </w:tcPr>
          <w:p w14:paraId="37EDB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48" w:type="dxa"/>
            <w:gridSpan w:val="2"/>
            <w:tcBorders>
              <w:top w:val="nil"/>
              <w:left w:val="nil"/>
              <w:bottom w:val="single" w:color="auto" w:sz="4" w:space="0"/>
              <w:right w:val="single" w:color="auto" w:sz="4" w:space="0"/>
            </w:tcBorders>
            <w:shd w:val="clear" w:color="auto" w:fill="auto"/>
            <w:noWrap/>
            <w:vAlign w:val="top"/>
          </w:tcPr>
          <w:p w14:paraId="792F23B5">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1F3AFF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96" w:type="dxa"/>
            <w:gridSpan w:val="3"/>
            <w:tcBorders>
              <w:top w:val="nil"/>
              <w:left w:val="nil"/>
              <w:bottom w:val="single" w:color="auto" w:sz="4" w:space="0"/>
              <w:right w:val="single" w:color="auto" w:sz="4" w:space="0"/>
            </w:tcBorders>
            <w:shd w:val="clear" w:color="auto" w:fill="auto"/>
            <w:noWrap/>
            <w:vAlign w:val="center"/>
          </w:tcPr>
          <w:p w14:paraId="050FAF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25" w:type="dxa"/>
            <w:gridSpan w:val="2"/>
            <w:tcBorders>
              <w:top w:val="nil"/>
              <w:left w:val="nil"/>
              <w:bottom w:val="single" w:color="auto" w:sz="4" w:space="0"/>
              <w:right w:val="single" w:color="auto" w:sz="4" w:space="0"/>
            </w:tcBorders>
            <w:shd w:val="clear" w:color="auto" w:fill="auto"/>
            <w:noWrap/>
            <w:vAlign w:val="center"/>
          </w:tcPr>
          <w:p w14:paraId="33E80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C700B8">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DE4B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64" w:type="dxa"/>
            <w:gridSpan w:val="2"/>
            <w:tcBorders>
              <w:top w:val="nil"/>
              <w:left w:val="nil"/>
              <w:bottom w:val="single" w:color="auto" w:sz="4" w:space="0"/>
              <w:right w:val="single" w:color="auto" w:sz="4" w:space="0"/>
            </w:tcBorders>
            <w:shd w:val="clear" w:color="auto" w:fill="auto"/>
            <w:noWrap/>
            <w:vAlign w:val="center"/>
          </w:tcPr>
          <w:p w14:paraId="068E0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54" w:type="dxa"/>
            <w:gridSpan w:val="2"/>
            <w:tcBorders>
              <w:top w:val="nil"/>
              <w:left w:val="nil"/>
              <w:bottom w:val="single" w:color="auto" w:sz="4" w:space="0"/>
              <w:right w:val="single" w:color="auto" w:sz="4" w:space="0"/>
            </w:tcBorders>
            <w:shd w:val="clear" w:color="auto" w:fill="auto"/>
            <w:noWrap/>
            <w:vAlign w:val="center"/>
          </w:tcPr>
          <w:p w14:paraId="613F40AE">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6D22FE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4" w:type="dxa"/>
            <w:gridSpan w:val="2"/>
            <w:tcBorders>
              <w:top w:val="nil"/>
              <w:left w:val="nil"/>
              <w:bottom w:val="single" w:color="auto" w:sz="4" w:space="0"/>
              <w:right w:val="single" w:color="auto" w:sz="4" w:space="0"/>
            </w:tcBorders>
            <w:shd w:val="clear" w:color="auto" w:fill="auto"/>
            <w:noWrap/>
            <w:vAlign w:val="center"/>
          </w:tcPr>
          <w:p w14:paraId="7B625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48" w:type="dxa"/>
            <w:gridSpan w:val="2"/>
            <w:tcBorders>
              <w:top w:val="nil"/>
              <w:left w:val="nil"/>
              <w:bottom w:val="single" w:color="auto" w:sz="4" w:space="0"/>
              <w:right w:val="single" w:color="auto" w:sz="4" w:space="0"/>
            </w:tcBorders>
            <w:shd w:val="clear" w:color="auto" w:fill="auto"/>
            <w:noWrap/>
            <w:vAlign w:val="top"/>
          </w:tcPr>
          <w:p w14:paraId="11E946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1189" w:type="dxa"/>
            <w:tcBorders>
              <w:top w:val="nil"/>
              <w:left w:val="nil"/>
              <w:bottom w:val="single" w:color="auto" w:sz="4" w:space="0"/>
              <w:right w:val="single" w:color="auto" w:sz="4" w:space="0"/>
            </w:tcBorders>
            <w:shd w:val="clear" w:color="auto" w:fill="auto"/>
            <w:noWrap/>
            <w:vAlign w:val="center"/>
          </w:tcPr>
          <w:p w14:paraId="72A11D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96" w:type="dxa"/>
            <w:gridSpan w:val="3"/>
            <w:tcBorders>
              <w:top w:val="nil"/>
              <w:left w:val="nil"/>
              <w:bottom w:val="single" w:color="auto" w:sz="4" w:space="0"/>
              <w:right w:val="single" w:color="auto" w:sz="4" w:space="0"/>
            </w:tcBorders>
            <w:shd w:val="clear" w:color="auto" w:fill="auto"/>
            <w:noWrap/>
            <w:vAlign w:val="center"/>
          </w:tcPr>
          <w:p w14:paraId="652464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25" w:type="dxa"/>
            <w:gridSpan w:val="2"/>
            <w:tcBorders>
              <w:top w:val="nil"/>
              <w:left w:val="nil"/>
              <w:bottom w:val="single" w:color="auto" w:sz="4" w:space="0"/>
              <w:right w:val="single" w:color="auto" w:sz="4" w:space="0"/>
            </w:tcBorders>
            <w:shd w:val="clear" w:color="auto" w:fill="auto"/>
            <w:noWrap/>
            <w:vAlign w:val="center"/>
          </w:tcPr>
          <w:p w14:paraId="1F8C9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246BC2">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6436F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64" w:type="dxa"/>
            <w:gridSpan w:val="2"/>
            <w:tcBorders>
              <w:top w:val="nil"/>
              <w:left w:val="nil"/>
              <w:bottom w:val="single" w:color="auto" w:sz="4" w:space="0"/>
              <w:right w:val="single" w:color="auto" w:sz="4" w:space="0"/>
            </w:tcBorders>
            <w:shd w:val="clear" w:color="auto" w:fill="auto"/>
            <w:noWrap/>
            <w:vAlign w:val="center"/>
          </w:tcPr>
          <w:p w14:paraId="5A6B6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6B1FA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188" w:type="dxa"/>
            <w:tcBorders>
              <w:top w:val="nil"/>
              <w:left w:val="nil"/>
              <w:bottom w:val="single" w:color="auto" w:sz="4" w:space="0"/>
              <w:right w:val="single" w:color="auto" w:sz="4" w:space="0"/>
            </w:tcBorders>
            <w:shd w:val="clear" w:color="auto" w:fill="auto"/>
            <w:noWrap/>
            <w:vAlign w:val="center"/>
          </w:tcPr>
          <w:p w14:paraId="76B79C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4" w:type="dxa"/>
            <w:gridSpan w:val="2"/>
            <w:tcBorders>
              <w:top w:val="nil"/>
              <w:left w:val="nil"/>
              <w:bottom w:val="single" w:color="auto" w:sz="4" w:space="0"/>
              <w:right w:val="single" w:color="auto" w:sz="4" w:space="0"/>
            </w:tcBorders>
            <w:shd w:val="clear" w:color="auto" w:fill="auto"/>
            <w:noWrap/>
            <w:vAlign w:val="center"/>
          </w:tcPr>
          <w:p w14:paraId="19D71E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48" w:type="dxa"/>
            <w:gridSpan w:val="2"/>
            <w:tcBorders>
              <w:top w:val="nil"/>
              <w:left w:val="nil"/>
              <w:bottom w:val="single" w:color="auto" w:sz="4" w:space="0"/>
              <w:right w:val="single" w:color="auto" w:sz="4" w:space="0"/>
            </w:tcBorders>
            <w:shd w:val="clear" w:color="auto" w:fill="auto"/>
            <w:noWrap/>
            <w:vAlign w:val="top"/>
          </w:tcPr>
          <w:p w14:paraId="630D572B">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747F8A5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96" w:type="dxa"/>
            <w:gridSpan w:val="3"/>
            <w:tcBorders>
              <w:top w:val="nil"/>
              <w:left w:val="nil"/>
              <w:bottom w:val="single" w:color="auto" w:sz="4" w:space="0"/>
              <w:right w:val="single" w:color="auto" w:sz="4" w:space="0"/>
            </w:tcBorders>
            <w:shd w:val="clear" w:color="auto" w:fill="auto"/>
            <w:noWrap/>
            <w:vAlign w:val="center"/>
          </w:tcPr>
          <w:p w14:paraId="6A824B0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25" w:type="dxa"/>
            <w:gridSpan w:val="2"/>
            <w:tcBorders>
              <w:top w:val="nil"/>
              <w:left w:val="nil"/>
              <w:bottom w:val="single" w:color="auto" w:sz="4" w:space="0"/>
              <w:right w:val="single" w:color="auto" w:sz="4" w:space="0"/>
            </w:tcBorders>
            <w:shd w:val="clear" w:color="auto" w:fill="auto"/>
            <w:noWrap/>
            <w:vAlign w:val="center"/>
          </w:tcPr>
          <w:p w14:paraId="52DC6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7A9C1D">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FD3E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64" w:type="dxa"/>
            <w:gridSpan w:val="2"/>
            <w:tcBorders>
              <w:top w:val="nil"/>
              <w:left w:val="nil"/>
              <w:bottom w:val="single" w:color="auto" w:sz="4" w:space="0"/>
              <w:right w:val="single" w:color="auto" w:sz="4" w:space="0"/>
            </w:tcBorders>
            <w:shd w:val="clear" w:color="auto" w:fill="auto"/>
            <w:noWrap/>
            <w:vAlign w:val="center"/>
          </w:tcPr>
          <w:p w14:paraId="4C26E9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54" w:type="dxa"/>
            <w:gridSpan w:val="2"/>
            <w:tcBorders>
              <w:top w:val="nil"/>
              <w:left w:val="nil"/>
              <w:bottom w:val="single" w:color="auto" w:sz="4" w:space="0"/>
              <w:right w:val="single" w:color="auto" w:sz="4" w:space="0"/>
            </w:tcBorders>
            <w:shd w:val="clear" w:color="auto" w:fill="auto"/>
            <w:noWrap/>
            <w:vAlign w:val="center"/>
          </w:tcPr>
          <w:p w14:paraId="2478A926">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41C590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4" w:type="dxa"/>
            <w:gridSpan w:val="2"/>
            <w:tcBorders>
              <w:top w:val="nil"/>
              <w:left w:val="nil"/>
              <w:bottom w:val="single" w:color="auto" w:sz="4" w:space="0"/>
              <w:right w:val="single" w:color="auto" w:sz="4" w:space="0"/>
            </w:tcBorders>
            <w:shd w:val="clear" w:color="auto" w:fill="auto"/>
            <w:noWrap/>
            <w:vAlign w:val="center"/>
          </w:tcPr>
          <w:p w14:paraId="19CFD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48" w:type="dxa"/>
            <w:gridSpan w:val="2"/>
            <w:tcBorders>
              <w:top w:val="nil"/>
              <w:left w:val="nil"/>
              <w:bottom w:val="single" w:color="auto" w:sz="4" w:space="0"/>
              <w:right w:val="single" w:color="auto" w:sz="4" w:space="0"/>
            </w:tcBorders>
            <w:shd w:val="clear" w:color="auto" w:fill="auto"/>
            <w:noWrap/>
            <w:vAlign w:val="top"/>
          </w:tcPr>
          <w:p w14:paraId="58D5E7C2">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8.79</w:t>
            </w:r>
          </w:p>
        </w:tc>
        <w:tc>
          <w:tcPr>
            <w:tcW w:w="1189" w:type="dxa"/>
            <w:tcBorders>
              <w:top w:val="nil"/>
              <w:left w:val="nil"/>
              <w:bottom w:val="single" w:color="auto" w:sz="4" w:space="0"/>
              <w:right w:val="single" w:color="auto" w:sz="4" w:space="0"/>
            </w:tcBorders>
            <w:shd w:val="clear" w:color="auto" w:fill="auto"/>
            <w:noWrap/>
            <w:vAlign w:val="center"/>
          </w:tcPr>
          <w:p w14:paraId="40E15B1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96" w:type="dxa"/>
            <w:gridSpan w:val="3"/>
            <w:tcBorders>
              <w:top w:val="nil"/>
              <w:left w:val="nil"/>
              <w:bottom w:val="single" w:color="auto" w:sz="4" w:space="0"/>
              <w:right w:val="single" w:color="auto" w:sz="4" w:space="0"/>
            </w:tcBorders>
            <w:shd w:val="clear" w:color="auto" w:fill="auto"/>
            <w:noWrap/>
            <w:vAlign w:val="center"/>
          </w:tcPr>
          <w:p w14:paraId="7A20403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25" w:type="dxa"/>
            <w:gridSpan w:val="2"/>
            <w:tcBorders>
              <w:top w:val="nil"/>
              <w:left w:val="nil"/>
              <w:bottom w:val="single" w:color="auto" w:sz="4" w:space="0"/>
              <w:right w:val="single" w:color="auto" w:sz="4" w:space="0"/>
            </w:tcBorders>
            <w:shd w:val="clear" w:color="auto" w:fill="auto"/>
            <w:noWrap/>
            <w:vAlign w:val="center"/>
          </w:tcPr>
          <w:p w14:paraId="3E80A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532B72">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12966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64" w:type="dxa"/>
            <w:gridSpan w:val="2"/>
            <w:tcBorders>
              <w:top w:val="nil"/>
              <w:left w:val="nil"/>
              <w:bottom w:val="single" w:color="auto" w:sz="4" w:space="0"/>
              <w:right w:val="single" w:color="auto" w:sz="4" w:space="0"/>
            </w:tcBorders>
            <w:shd w:val="clear" w:color="auto" w:fill="auto"/>
            <w:noWrap/>
            <w:vAlign w:val="center"/>
          </w:tcPr>
          <w:p w14:paraId="040BD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54" w:type="dxa"/>
            <w:gridSpan w:val="2"/>
            <w:tcBorders>
              <w:top w:val="nil"/>
              <w:left w:val="nil"/>
              <w:bottom w:val="single" w:color="auto" w:sz="4" w:space="0"/>
              <w:right w:val="single" w:color="auto" w:sz="4" w:space="0"/>
            </w:tcBorders>
            <w:shd w:val="clear" w:color="auto" w:fill="auto"/>
            <w:noWrap/>
            <w:vAlign w:val="center"/>
          </w:tcPr>
          <w:p w14:paraId="24E74634">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2EB019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4" w:type="dxa"/>
            <w:gridSpan w:val="2"/>
            <w:tcBorders>
              <w:top w:val="nil"/>
              <w:left w:val="nil"/>
              <w:bottom w:val="single" w:color="auto" w:sz="4" w:space="0"/>
              <w:right w:val="single" w:color="auto" w:sz="4" w:space="0"/>
            </w:tcBorders>
            <w:shd w:val="clear" w:color="auto" w:fill="auto"/>
            <w:noWrap/>
            <w:vAlign w:val="center"/>
          </w:tcPr>
          <w:p w14:paraId="53D5C0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48" w:type="dxa"/>
            <w:gridSpan w:val="2"/>
            <w:tcBorders>
              <w:top w:val="nil"/>
              <w:left w:val="nil"/>
              <w:bottom w:val="single" w:color="auto" w:sz="4" w:space="0"/>
              <w:right w:val="single" w:color="auto" w:sz="4" w:space="0"/>
            </w:tcBorders>
            <w:shd w:val="clear" w:color="auto" w:fill="auto"/>
            <w:noWrap/>
            <w:vAlign w:val="top"/>
          </w:tcPr>
          <w:p w14:paraId="630BA671">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5998EE2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96" w:type="dxa"/>
            <w:gridSpan w:val="3"/>
            <w:tcBorders>
              <w:top w:val="nil"/>
              <w:left w:val="nil"/>
              <w:bottom w:val="single" w:color="auto" w:sz="4" w:space="0"/>
              <w:right w:val="single" w:color="auto" w:sz="4" w:space="0"/>
            </w:tcBorders>
            <w:shd w:val="clear" w:color="auto" w:fill="auto"/>
            <w:noWrap/>
            <w:vAlign w:val="center"/>
          </w:tcPr>
          <w:p w14:paraId="268BFB0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6487C4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F334609">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80"/>
            </w:tblGrid>
            <w:tr w14:paraId="5B19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22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606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D2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A85200B">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80"/>
            </w:tblGrid>
            <w:tr w14:paraId="2071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A4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965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A0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F5531F4">
            <w:pPr>
              <w:widowControl/>
              <w:jc w:val="left"/>
              <w:rPr>
                <w:rFonts w:ascii="宋体" w:hAnsi="宋体" w:eastAsia="宋体" w:cs="宋体"/>
                <w:color w:val="000000"/>
                <w:kern w:val="0"/>
                <w:szCs w:val="20"/>
              </w:rPr>
            </w:pPr>
          </w:p>
        </w:tc>
        <w:tc>
          <w:tcPr>
            <w:tcW w:w="925" w:type="dxa"/>
            <w:gridSpan w:val="2"/>
            <w:tcBorders>
              <w:top w:val="nil"/>
              <w:left w:val="nil"/>
              <w:bottom w:val="single" w:color="auto" w:sz="4" w:space="0"/>
              <w:right w:val="single" w:color="auto" w:sz="4" w:space="0"/>
            </w:tcBorders>
            <w:shd w:val="clear" w:color="auto" w:fill="auto"/>
            <w:noWrap/>
            <w:vAlign w:val="center"/>
          </w:tcPr>
          <w:p w14:paraId="7A61D0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C91B82">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B46C6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64" w:type="dxa"/>
            <w:gridSpan w:val="2"/>
            <w:tcBorders>
              <w:top w:val="nil"/>
              <w:left w:val="nil"/>
              <w:bottom w:val="single" w:color="auto" w:sz="4" w:space="0"/>
              <w:right w:val="single" w:color="auto" w:sz="4" w:space="0"/>
            </w:tcBorders>
            <w:shd w:val="clear" w:color="auto" w:fill="auto"/>
            <w:noWrap/>
            <w:vAlign w:val="center"/>
          </w:tcPr>
          <w:p w14:paraId="66C15E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693197FA">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0AD773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4" w:type="dxa"/>
            <w:gridSpan w:val="2"/>
            <w:tcBorders>
              <w:top w:val="nil"/>
              <w:left w:val="nil"/>
              <w:bottom w:val="single" w:color="auto" w:sz="4" w:space="0"/>
              <w:right w:val="single" w:color="auto" w:sz="4" w:space="0"/>
            </w:tcBorders>
            <w:shd w:val="clear" w:color="auto" w:fill="auto"/>
            <w:noWrap/>
            <w:vAlign w:val="center"/>
          </w:tcPr>
          <w:p w14:paraId="561CCC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48" w:type="dxa"/>
            <w:gridSpan w:val="2"/>
            <w:tcBorders>
              <w:top w:val="nil"/>
              <w:left w:val="nil"/>
              <w:bottom w:val="single" w:color="auto" w:sz="4" w:space="0"/>
              <w:right w:val="single" w:color="auto" w:sz="4" w:space="0"/>
            </w:tcBorders>
            <w:shd w:val="clear" w:color="auto" w:fill="auto"/>
            <w:noWrap/>
            <w:vAlign w:val="top"/>
          </w:tcPr>
          <w:p w14:paraId="5E7134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189" w:type="dxa"/>
            <w:tcBorders>
              <w:top w:val="nil"/>
              <w:left w:val="nil"/>
              <w:bottom w:val="single" w:color="auto" w:sz="4" w:space="0"/>
              <w:right w:val="single" w:color="auto" w:sz="4" w:space="0"/>
            </w:tcBorders>
            <w:shd w:val="clear" w:color="auto" w:fill="auto"/>
            <w:noWrap/>
            <w:vAlign w:val="center"/>
          </w:tcPr>
          <w:p w14:paraId="74641B6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96" w:type="dxa"/>
            <w:gridSpan w:val="3"/>
            <w:tcBorders>
              <w:top w:val="nil"/>
              <w:left w:val="nil"/>
              <w:bottom w:val="single" w:color="auto" w:sz="4" w:space="0"/>
              <w:right w:val="single" w:color="auto" w:sz="4" w:space="0"/>
            </w:tcBorders>
            <w:shd w:val="clear" w:color="auto" w:fill="auto"/>
            <w:noWrap/>
            <w:vAlign w:val="center"/>
          </w:tcPr>
          <w:p w14:paraId="52360CD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25" w:type="dxa"/>
            <w:gridSpan w:val="2"/>
            <w:tcBorders>
              <w:top w:val="nil"/>
              <w:left w:val="nil"/>
              <w:bottom w:val="single" w:color="auto" w:sz="4" w:space="0"/>
              <w:right w:val="single" w:color="auto" w:sz="4" w:space="0"/>
            </w:tcBorders>
            <w:shd w:val="clear" w:color="auto" w:fill="auto"/>
            <w:noWrap/>
            <w:vAlign w:val="center"/>
          </w:tcPr>
          <w:p w14:paraId="73EBC2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27C9C4">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7664E0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64" w:type="dxa"/>
            <w:gridSpan w:val="2"/>
            <w:tcBorders>
              <w:top w:val="nil"/>
              <w:left w:val="nil"/>
              <w:bottom w:val="single" w:color="auto" w:sz="4" w:space="0"/>
              <w:right w:val="single" w:color="auto" w:sz="4" w:space="0"/>
            </w:tcBorders>
            <w:shd w:val="clear" w:color="auto" w:fill="auto"/>
            <w:noWrap/>
            <w:vAlign w:val="center"/>
          </w:tcPr>
          <w:p w14:paraId="3EDFBA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54" w:type="dxa"/>
            <w:gridSpan w:val="2"/>
            <w:tcBorders>
              <w:top w:val="nil"/>
              <w:left w:val="nil"/>
              <w:bottom w:val="single" w:color="auto" w:sz="4" w:space="0"/>
              <w:right w:val="single" w:color="auto" w:sz="4" w:space="0"/>
            </w:tcBorders>
            <w:shd w:val="clear" w:color="auto" w:fill="auto"/>
            <w:noWrap/>
            <w:vAlign w:val="center"/>
          </w:tcPr>
          <w:p w14:paraId="13D5F90F">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48543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4" w:type="dxa"/>
            <w:gridSpan w:val="2"/>
            <w:tcBorders>
              <w:top w:val="nil"/>
              <w:left w:val="nil"/>
              <w:bottom w:val="single" w:color="auto" w:sz="4" w:space="0"/>
              <w:right w:val="single" w:color="auto" w:sz="4" w:space="0"/>
            </w:tcBorders>
            <w:shd w:val="clear" w:color="auto" w:fill="auto"/>
            <w:noWrap/>
            <w:vAlign w:val="center"/>
          </w:tcPr>
          <w:p w14:paraId="4C890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48" w:type="dxa"/>
            <w:gridSpan w:val="2"/>
            <w:tcBorders>
              <w:top w:val="nil"/>
              <w:left w:val="nil"/>
              <w:bottom w:val="single" w:color="auto" w:sz="4" w:space="0"/>
              <w:right w:val="single" w:color="auto" w:sz="4" w:space="0"/>
            </w:tcBorders>
            <w:shd w:val="clear" w:color="auto" w:fill="auto"/>
            <w:noWrap/>
            <w:vAlign w:val="top"/>
          </w:tcPr>
          <w:p w14:paraId="79A895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10.55</w:t>
            </w:r>
          </w:p>
        </w:tc>
        <w:tc>
          <w:tcPr>
            <w:tcW w:w="1189" w:type="dxa"/>
            <w:tcBorders>
              <w:top w:val="nil"/>
              <w:left w:val="nil"/>
              <w:bottom w:val="single" w:color="auto" w:sz="4" w:space="0"/>
              <w:right w:val="single" w:color="auto" w:sz="4" w:space="0"/>
            </w:tcBorders>
            <w:shd w:val="clear" w:color="auto" w:fill="auto"/>
            <w:noWrap/>
            <w:vAlign w:val="center"/>
          </w:tcPr>
          <w:p w14:paraId="7E33770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96" w:type="dxa"/>
            <w:gridSpan w:val="3"/>
            <w:tcBorders>
              <w:top w:val="nil"/>
              <w:left w:val="nil"/>
              <w:bottom w:val="single" w:color="auto" w:sz="4" w:space="0"/>
              <w:right w:val="single" w:color="auto" w:sz="4" w:space="0"/>
            </w:tcBorders>
            <w:shd w:val="clear" w:color="auto" w:fill="auto"/>
            <w:noWrap/>
            <w:vAlign w:val="center"/>
          </w:tcPr>
          <w:p w14:paraId="559E99E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25" w:type="dxa"/>
            <w:gridSpan w:val="2"/>
            <w:tcBorders>
              <w:top w:val="nil"/>
              <w:left w:val="nil"/>
              <w:bottom w:val="single" w:color="auto" w:sz="4" w:space="0"/>
              <w:right w:val="single" w:color="auto" w:sz="4" w:space="0"/>
            </w:tcBorders>
            <w:shd w:val="clear" w:color="auto" w:fill="auto"/>
            <w:noWrap/>
            <w:vAlign w:val="center"/>
          </w:tcPr>
          <w:p w14:paraId="580BD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9F0F74">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4B098E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64" w:type="dxa"/>
            <w:gridSpan w:val="2"/>
            <w:tcBorders>
              <w:top w:val="nil"/>
              <w:left w:val="nil"/>
              <w:bottom w:val="single" w:color="auto" w:sz="4" w:space="0"/>
              <w:right w:val="single" w:color="auto" w:sz="4" w:space="0"/>
            </w:tcBorders>
            <w:shd w:val="clear" w:color="auto" w:fill="auto"/>
            <w:noWrap/>
            <w:vAlign w:val="center"/>
          </w:tcPr>
          <w:p w14:paraId="37BBBB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26917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0.28</w:t>
            </w:r>
          </w:p>
        </w:tc>
        <w:tc>
          <w:tcPr>
            <w:tcW w:w="1188" w:type="dxa"/>
            <w:tcBorders>
              <w:top w:val="nil"/>
              <w:left w:val="nil"/>
              <w:bottom w:val="single" w:color="auto" w:sz="4" w:space="0"/>
              <w:right w:val="single" w:color="auto" w:sz="4" w:space="0"/>
            </w:tcBorders>
            <w:shd w:val="clear" w:color="auto" w:fill="auto"/>
            <w:noWrap/>
            <w:vAlign w:val="center"/>
          </w:tcPr>
          <w:p w14:paraId="01B13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4" w:type="dxa"/>
            <w:gridSpan w:val="2"/>
            <w:tcBorders>
              <w:top w:val="nil"/>
              <w:left w:val="nil"/>
              <w:bottom w:val="single" w:color="auto" w:sz="4" w:space="0"/>
              <w:right w:val="single" w:color="auto" w:sz="4" w:space="0"/>
            </w:tcBorders>
            <w:shd w:val="clear" w:color="auto" w:fill="auto"/>
            <w:noWrap/>
            <w:vAlign w:val="center"/>
          </w:tcPr>
          <w:p w14:paraId="268097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48" w:type="dxa"/>
            <w:gridSpan w:val="2"/>
            <w:tcBorders>
              <w:top w:val="nil"/>
              <w:left w:val="nil"/>
              <w:bottom w:val="single" w:color="auto" w:sz="4" w:space="0"/>
              <w:right w:val="single" w:color="auto" w:sz="4" w:space="0"/>
            </w:tcBorders>
            <w:shd w:val="clear" w:color="auto" w:fill="auto"/>
            <w:noWrap/>
            <w:vAlign w:val="top"/>
          </w:tcPr>
          <w:p w14:paraId="58A743C7">
            <w:pPr>
              <w:widowControl/>
              <w:jc w:val="center"/>
              <w:rPr>
                <w:rFonts w:ascii="宋体" w:hAnsi="宋体" w:eastAsia="宋体" w:cs="宋体"/>
                <w:color w:val="000000"/>
                <w:kern w:val="0"/>
                <w:sz w:val="18"/>
                <w:szCs w:val="18"/>
              </w:rPr>
            </w:pPr>
          </w:p>
        </w:tc>
        <w:tc>
          <w:tcPr>
            <w:tcW w:w="1189" w:type="dxa"/>
            <w:tcBorders>
              <w:top w:val="nil"/>
              <w:left w:val="nil"/>
              <w:bottom w:val="single" w:color="auto" w:sz="4" w:space="0"/>
              <w:right w:val="single" w:color="auto" w:sz="4" w:space="0"/>
            </w:tcBorders>
            <w:shd w:val="clear" w:color="auto" w:fill="auto"/>
            <w:noWrap/>
            <w:vAlign w:val="center"/>
          </w:tcPr>
          <w:p w14:paraId="1919A3B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96" w:type="dxa"/>
            <w:gridSpan w:val="3"/>
            <w:tcBorders>
              <w:top w:val="nil"/>
              <w:left w:val="nil"/>
              <w:bottom w:val="single" w:color="auto" w:sz="4" w:space="0"/>
              <w:right w:val="single" w:color="auto" w:sz="4" w:space="0"/>
            </w:tcBorders>
            <w:shd w:val="clear" w:color="auto" w:fill="auto"/>
            <w:noWrap/>
            <w:vAlign w:val="center"/>
          </w:tcPr>
          <w:p w14:paraId="2E61196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5" w:type="dxa"/>
            <w:gridSpan w:val="2"/>
            <w:tcBorders>
              <w:top w:val="nil"/>
              <w:left w:val="nil"/>
              <w:bottom w:val="single" w:color="auto" w:sz="4" w:space="0"/>
              <w:right w:val="single" w:color="auto" w:sz="4" w:space="0"/>
            </w:tcBorders>
            <w:shd w:val="clear" w:color="auto" w:fill="auto"/>
            <w:noWrap/>
            <w:vAlign w:val="center"/>
          </w:tcPr>
          <w:p w14:paraId="65406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962E32">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7C563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64" w:type="dxa"/>
            <w:gridSpan w:val="2"/>
            <w:tcBorders>
              <w:top w:val="nil"/>
              <w:left w:val="nil"/>
              <w:bottom w:val="single" w:color="auto" w:sz="4" w:space="0"/>
              <w:right w:val="single" w:color="auto" w:sz="4" w:space="0"/>
            </w:tcBorders>
            <w:shd w:val="clear" w:color="auto" w:fill="auto"/>
            <w:noWrap/>
            <w:vAlign w:val="center"/>
          </w:tcPr>
          <w:p w14:paraId="7608B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4" w:type="dxa"/>
            <w:gridSpan w:val="2"/>
            <w:tcBorders>
              <w:top w:val="nil"/>
              <w:left w:val="nil"/>
              <w:bottom w:val="single" w:color="auto" w:sz="4" w:space="0"/>
              <w:right w:val="single" w:color="auto" w:sz="4" w:space="0"/>
            </w:tcBorders>
            <w:shd w:val="clear" w:color="auto" w:fill="auto"/>
            <w:noWrap/>
            <w:vAlign w:val="center"/>
          </w:tcPr>
          <w:p w14:paraId="48850086">
            <w:pPr>
              <w:widowControl/>
              <w:jc w:val="center"/>
              <w:rPr>
                <w:rFonts w:hint="eastAsia" w:asciiTheme="minorEastAsia" w:hAnsiTheme="minorEastAsia" w:eastAsiaTheme="minorEastAsia" w:cstheme="minorEastAsia"/>
                <w:color w:val="000000"/>
                <w:kern w:val="0"/>
                <w:sz w:val="18"/>
                <w:szCs w:val="18"/>
              </w:rPr>
            </w:pPr>
          </w:p>
        </w:tc>
        <w:tc>
          <w:tcPr>
            <w:tcW w:w="1188" w:type="dxa"/>
            <w:tcBorders>
              <w:top w:val="nil"/>
              <w:left w:val="nil"/>
              <w:bottom w:val="single" w:color="auto" w:sz="4" w:space="0"/>
              <w:right w:val="single" w:color="auto" w:sz="4" w:space="0"/>
            </w:tcBorders>
            <w:shd w:val="clear" w:color="auto" w:fill="auto"/>
            <w:noWrap/>
            <w:vAlign w:val="center"/>
          </w:tcPr>
          <w:p w14:paraId="6152EC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4" w:type="dxa"/>
            <w:gridSpan w:val="2"/>
            <w:tcBorders>
              <w:top w:val="nil"/>
              <w:left w:val="nil"/>
              <w:bottom w:val="single" w:color="auto" w:sz="4" w:space="0"/>
              <w:right w:val="single" w:color="auto" w:sz="4" w:space="0"/>
            </w:tcBorders>
            <w:shd w:val="clear" w:color="auto" w:fill="auto"/>
            <w:noWrap/>
            <w:vAlign w:val="center"/>
          </w:tcPr>
          <w:p w14:paraId="04C60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48" w:type="dxa"/>
            <w:gridSpan w:val="2"/>
            <w:tcBorders>
              <w:top w:val="nil"/>
              <w:left w:val="nil"/>
              <w:bottom w:val="single" w:color="auto" w:sz="4" w:space="0"/>
              <w:right w:val="single" w:color="auto" w:sz="4" w:space="0"/>
            </w:tcBorders>
            <w:shd w:val="clear" w:color="auto" w:fill="auto"/>
            <w:noWrap/>
            <w:vAlign w:val="top"/>
          </w:tcPr>
          <w:p w14:paraId="2569AC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1189" w:type="dxa"/>
            <w:tcBorders>
              <w:top w:val="nil"/>
              <w:left w:val="nil"/>
              <w:bottom w:val="single" w:color="auto" w:sz="4" w:space="0"/>
              <w:right w:val="single" w:color="auto" w:sz="4" w:space="0"/>
            </w:tcBorders>
            <w:shd w:val="clear" w:color="auto" w:fill="auto"/>
            <w:noWrap/>
            <w:vAlign w:val="center"/>
          </w:tcPr>
          <w:p w14:paraId="3408919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96" w:type="dxa"/>
            <w:gridSpan w:val="3"/>
            <w:tcBorders>
              <w:top w:val="nil"/>
              <w:left w:val="nil"/>
              <w:bottom w:val="single" w:color="auto" w:sz="4" w:space="0"/>
              <w:right w:val="single" w:color="auto" w:sz="4" w:space="0"/>
            </w:tcBorders>
            <w:shd w:val="clear" w:color="auto" w:fill="auto"/>
            <w:noWrap/>
            <w:vAlign w:val="center"/>
          </w:tcPr>
          <w:p w14:paraId="31133B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5" w:type="dxa"/>
            <w:gridSpan w:val="2"/>
            <w:tcBorders>
              <w:top w:val="nil"/>
              <w:left w:val="nil"/>
              <w:bottom w:val="single" w:color="auto" w:sz="4" w:space="0"/>
              <w:right w:val="single" w:color="auto" w:sz="4" w:space="0"/>
            </w:tcBorders>
            <w:shd w:val="clear" w:color="auto" w:fill="auto"/>
            <w:noWrap/>
            <w:vAlign w:val="center"/>
          </w:tcPr>
          <w:p w14:paraId="43E8B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A60AE8">
        <w:tblPrEx>
          <w:tblCellMar>
            <w:top w:w="0" w:type="dxa"/>
            <w:left w:w="108" w:type="dxa"/>
            <w:bottom w:w="0" w:type="dxa"/>
            <w:right w:w="108" w:type="dxa"/>
          </w:tblCellMar>
        </w:tblPrEx>
        <w:trPr>
          <w:trHeight w:val="284" w:hRule="exact"/>
        </w:trPr>
        <w:tc>
          <w:tcPr>
            <w:tcW w:w="457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F47E8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54" w:type="dxa"/>
            <w:gridSpan w:val="2"/>
            <w:tcBorders>
              <w:top w:val="nil"/>
              <w:left w:val="nil"/>
              <w:bottom w:val="single" w:color="auto" w:sz="4" w:space="0"/>
              <w:right w:val="single" w:color="auto" w:sz="4" w:space="0"/>
            </w:tcBorders>
            <w:shd w:val="clear" w:color="auto" w:fill="auto"/>
            <w:noWrap/>
            <w:vAlign w:val="center"/>
          </w:tcPr>
          <w:p w14:paraId="300D4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162.19</w:t>
            </w:r>
          </w:p>
        </w:tc>
        <w:tc>
          <w:tcPr>
            <w:tcW w:w="9265" w:type="dxa"/>
            <w:gridSpan w:val="9"/>
            <w:tcBorders>
              <w:top w:val="single" w:color="auto" w:sz="4" w:space="0"/>
              <w:left w:val="nil"/>
              <w:bottom w:val="single" w:color="auto" w:sz="4" w:space="0"/>
              <w:right w:val="single" w:color="auto" w:sz="4" w:space="0"/>
            </w:tcBorders>
            <w:shd w:val="clear" w:color="auto" w:fill="auto"/>
            <w:noWrap/>
            <w:vAlign w:val="center"/>
          </w:tcPr>
          <w:p w14:paraId="60681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25" w:type="dxa"/>
            <w:gridSpan w:val="2"/>
            <w:tcBorders>
              <w:top w:val="nil"/>
              <w:left w:val="nil"/>
              <w:bottom w:val="single" w:color="auto" w:sz="4" w:space="0"/>
              <w:right w:val="single" w:color="auto" w:sz="4" w:space="0"/>
            </w:tcBorders>
            <w:shd w:val="clear" w:color="auto" w:fill="auto"/>
            <w:noWrap/>
            <w:vAlign w:val="center"/>
          </w:tcPr>
          <w:p w14:paraId="7B5178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62.43</w:t>
            </w:r>
          </w:p>
        </w:tc>
      </w:tr>
      <w:tr w14:paraId="5502BEF2">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8FFF3B3">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642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90" w:hRule="atLeast"/>
        </w:trPr>
        <w:tc>
          <w:tcPr>
            <w:tcW w:w="15321" w:type="dxa"/>
            <w:gridSpan w:val="17"/>
            <w:tcBorders>
              <w:top w:val="nil"/>
              <w:left w:val="nil"/>
              <w:bottom w:val="nil"/>
              <w:right w:val="nil"/>
            </w:tcBorders>
            <w:shd w:val="clear" w:color="auto" w:fill="FFFFFF"/>
            <w:vAlign w:val="center"/>
          </w:tcPr>
          <w:p w14:paraId="6086ADA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145F2F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666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345" w:hRule="atLeast"/>
        </w:trPr>
        <w:tc>
          <w:tcPr>
            <w:tcW w:w="975" w:type="dxa"/>
            <w:tcBorders>
              <w:top w:val="nil"/>
              <w:left w:val="nil"/>
              <w:bottom w:val="nil"/>
              <w:right w:val="nil"/>
            </w:tcBorders>
            <w:shd w:val="clear" w:color="auto" w:fill="FFFFFF"/>
            <w:vAlign w:val="center"/>
          </w:tcPr>
          <w:p w14:paraId="18E61A2D">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65DD4B84">
            <w:pPr>
              <w:jc w:val="center"/>
              <w:rPr>
                <w:rFonts w:hint="eastAsia" w:ascii="宋体" w:hAnsi="宋体" w:eastAsia="宋体" w:cs="宋体"/>
                <w:i w:val="0"/>
                <w:color w:val="000000"/>
                <w:sz w:val="20"/>
                <w:szCs w:val="20"/>
                <w:u w:val="none"/>
              </w:rPr>
            </w:pPr>
          </w:p>
        </w:tc>
        <w:tc>
          <w:tcPr>
            <w:tcW w:w="1361" w:type="dxa"/>
            <w:gridSpan w:val="2"/>
            <w:tcBorders>
              <w:top w:val="nil"/>
              <w:left w:val="nil"/>
              <w:bottom w:val="nil"/>
              <w:right w:val="nil"/>
            </w:tcBorders>
            <w:shd w:val="clear" w:color="auto" w:fill="FFFFFF"/>
            <w:vAlign w:val="center"/>
          </w:tcPr>
          <w:p w14:paraId="601FE278">
            <w:pPr>
              <w:jc w:val="center"/>
              <w:rPr>
                <w:rFonts w:hint="eastAsia" w:ascii="宋体" w:hAnsi="宋体" w:eastAsia="宋体" w:cs="宋体"/>
                <w:i w:val="0"/>
                <w:color w:val="000000"/>
                <w:sz w:val="20"/>
                <w:szCs w:val="20"/>
                <w:u w:val="none"/>
              </w:rPr>
            </w:pPr>
          </w:p>
        </w:tc>
        <w:tc>
          <w:tcPr>
            <w:tcW w:w="2074" w:type="dxa"/>
            <w:gridSpan w:val="2"/>
            <w:tcBorders>
              <w:top w:val="nil"/>
              <w:left w:val="nil"/>
              <w:bottom w:val="nil"/>
              <w:right w:val="nil"/>
            </w:tcBorders>
            <w:shd w:val="clear" w:color="auto" w:fill="FFFFFF"/>
            <w:vAlign w:val="center"/>
          </w:tcPr>
          <w:p w14:paraId="4C357831">
            <w:pPr>
              <w:rPr>
                <w:rFonts w:hint="eastAsia" w:ascii="宋体" w:hAnsi="宋体" w:eastAsia="宋体" w:cs="宋体"/>
                <w:i w:val="0"/>
                <w:color w:val="000000"/>
                <w:sz w:val="20"/>
                <w:szCs w:val="20"/>
                <w:u w:val="none"/>
              </w:rPr>
            </w:pPr>
          </w:p>
        </w:tc>
        <w:tc>
          <w:tcPr>
            <w:tcW w:w="2263" w:type="dxa"/>
            <w:gridSpan w:val="3"/>
            <w:tcBorders>
              <w:top w:val="nil"/>
              <w:left w:val="nil"/>
              <w:bottom w:val="nil"/>
              <w:right w:val="nil"/>
            </w:tcBorders>
            <w:shd w:val="clear" w:color="auto" w:fill="FFFFFF"/>
            <w:vAlign w:val="center"/>
          </w:tcPr>
          <w:p w14:paraId="72B7A81B">
            <w:pP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33FE042C">
            <w:pPr>
              <w:rPr>
                <w:rFonts w:hint="eastAsia" w:ascii="宋体" w:hAnsi="宋体" w:eastAsia="宋体" w:cs="宋体"/>
                <w:i w:val="0"/>
                <w:color w:val="000000"/>
                <w:sz w:val="20"/>
                <w:szCs w:val="20"/>
                <w:u w:val="none"/>
              </w:rPr>
            </w:pPr>
          </w:p>
        </w:tc>
        <w:tc>
          <w:tcPr>
            <w:tcW w:w="2155" w:type="dxa"/>
            <w:gridSpan w:val="3"/>
            <w:tcBorders>
              <w:top w:val="nil"/>
              <w:left w:val="nil"/>
              <w:bottom w:val="nil"/>
              <w:right w:val="nil"/>
            </w:tcBorders>
            <w:shd w:val="clear" w:color="auto" w:fill="FFFFFF"/>
            <w:vAlign w:val="center"/>
          </w:tcPr>
          <w:p w14:paraId="5BF6160F">
            <w:pPr>
              <w:rPr>
                <w:rFonts w:hint="eastAsia" w:ascii="宋体" w:hAnsi="宋体" w:eastAsia="宋体" w:cs="宋体"/>
                <w:i w:val="0"/>
                <w:color w:val="000000"/>
                <w:sz w:val="20"/>
                <w:szCs w:val="20"/>
                <w:u w:val="none"/>
              </w:rPr>
            </w:pPr>
          </w:p>
        </w:tc>
        <w:tc>
          <w:tcPr>
            <w:tcW w:w="2054" w:type="dxa"/>
            <w:tcBorders>
              <w:top w:val="nil"/>
              <w:left w:val="nil"/>
              <w:bottom w:val="nil"/>
              <w:right w:val="nil"/>
            </w:tcBorders>
            <w:shd w:val="clear" w:color="auto" w:fill="FFFFFF"/>
            <w:vAlign w:val="center"/>
          </w:tcPr>
          <w:p w14:paraId="1E3C3786">
            <w:pPr>
              <w:rPr>
                <w:rFonts w:hint="eastAsia" w:ascii="宋体" w:hAnsi="宋体" w:eastAsia="宋体" w:cs="宋体"/>
                <w:i w:val="0"/>
                <w:color w:val="000000"/>
                <w:sz w:val="20"/>
                <w:szCs w:val="20"/>
                <w:u w:val="none"/>
              </w:rPr>
            </w:pPr>
          </w:p>
        </w:tc>
        <w:tc>
          <w:tcPr>
            <w:tcW w:w="2125" w:type="dxa"/>
            <w:gridSpan w:val="2"/>
            <w:tcBorders>
              <w:top w:val="nil"/>
              <w:left w:val="nil"/>
              <w:bottom w:val="nil"/>
              <w:right w:val="nil"/>
            </w:tcBorders>
            <w:shd w:val="clear" w:color="auto" w:fill="FFFFFF"/>
            <w:noWrap/>
            <w:vAlign w:val="center"/>
          </w:tcPr>
          <w:p w14:paraId="33AE8F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054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90" w:hRule="atLeast"/>
        </w:trPr>
        <w:tc>
          <w:tcPr>
            <w:tcW w:w="975" w:type="dxa"/>
            <w:tcBorders>
              <w:top w:val="nil"/>
              <w:left w:val="nil"/>
              <w:bottom w:val="nil"/>
              <w:right w:val="nil"/>
            </w:tcBorders>
            <w:shd w:val="clear" w:color="auto" w:fill="FFFFFF"/>
            <w:noWrap/>
            <w:vAlign w:val="center"/>
          </w:tcPr>
          <w:p w14:paraId="688C6C33">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部门：怀化市社科联</w:t>
            </w:r>
          </w:p>
        </w:tc>
        <w:tc>
          <w:tcPr>
            <w:tcW w:w="239" w:type="dxa"/>
            <w:tcBorders>
              <w:top w:val="nil"/>
              <w:left w:val="nil"/>
              <w:bottom w:val="nil"/>
              <w:right w:val="nil"/>
            </w:tcBorders>
            <w:shd w:val="clear" w:color="auto" w:fill="FFFFFF"/>
            <w:vAlign w:val="center"/>
          </w:tcPr>
          <w:p w14:paraId="66E20E13">
            <w:pPr>
              <w:jc w:val="center"/>
              <w:rPr>
                <w:rFonts w:hint="eastAsia" w:ascii="宋体" w:hAnsi="宋体" w:eastAsia="宋体" w:cs="宋体"/>
                <w:i w:val="0"/>
                <w:color w:val="000000"/>
                <w:sz w:val="20"/>
                <w:szCs w:val="20"/>
                <w:u w:val="none"/>
              </w:rPr>
            </w:pPr>
          </w:p>
        </w:tc>
        <w:tc>
          <w:tcPr>
            <w:tcW w:w="1361" w:type="dxa"/>
            <w:gridSpan w:val="2"/>
            <w:tcBorders>
              <w:top w:val="nil"/>
              <w:left w:val="nil"/>
              <w:bottom w:val="nil"/>
              <w:right w:val="nil"/>
            </w:tcBorders>
            <w:shd w:val="clear" w:color="auto" w:fill="FFFFFF"/>
            <w:vAlign w:val="center"/>
          </w:tcPr>
          <w:p w14:paraId="4BE765AA">
            <w:pPr>
              <w:jc w:val="center"/>
              <w:rPr>
                <w:rFonts w:hint="eastAsia" w:ascii="宋体" w:hAnsi="宋体" w:eastAsia="宋体" w:cs="宋体"/>
                <w:i w:val="0"/>
                <w:color w:val="000000"/>
                <w:sz w:val="20"/>
                <w:szCs w:val="20"/>
                <w:u w:val="none"/>
              </w:rPr>
            </w:pPr>
          </w:p>
        </w:tc>
        <w:tc>
          <w:tcPr>
            <w:tcW w:w="2074" w:type="dxa"/>
            <w:gridSpan w:val="2"/>
            <w:tcBorders>
              <w:top w:val="nil"/>
              <w:left w:val="nil"/>
              <w:bottom w:val="nil"/>
              <w:right w:val="nil"/>
            </w:tcBorders>
            <w:shd w:val="clear" w:color="auto" w:fill="FFFFFF"/>
            <w:vAlign w:val="center"/>
          </w:tcPr>
          <w:p w14:paraId="09EB23DE">
            <w:pPr>
              <w:rPr>
                <w:rFonts w:hint="eastAsia" w:ascii="宋体" w:hAnsi="宋体" w:eastAsia="宋体" w:cs="宋体"/>
                <w:i w:val="0"/>
                <w:color w:val="000000"/>
                <w:sz w:val="20"/>
                <w:szCs w:val="20"/>
                <w:u w:val="none"/>
              </w:rPr>
            </w:pPr>
          </w:p>
        </w:tc>
        <w:tc>
          <w:tcPr>
            <w:tcW w:w="2263" w:type="dxa"/>
            <w:gridSpan w:val="3"/>
            <w:tcBorders>
              <w:top w:val="nil"/>
              <w:left w:val="nil"/>
              <w:bottom w:val="nil"/>
              <w:right w:val="nil"/>
            </w:tcBorders>
            <w:shd w:val="clear" w:color="auto" w:fill="FFFFFF"/>
            <w:vAlign w:val="center"/>
          </w:tcPr>
          <w:p w14:paraId="5EC1AE72">
            <w:pP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382A98FF">
            <w:pPr>
              <w:rPr>
                <w:rFonts w:hint="eastAsia" w:ascii="宋体" w:hAnsi="宋体" w:eastAsia="宋体" w:cs="宋体"/>
                <w:i w:val="0"/>
                <w:color w:val="000000"/>
                <w:sz w:val="20"/>
                <w:szCs w:val="20"/>
                <w:u w:val="none"/>
              </w:rPr>
            </w:pPr>
          </w:p>
        </w:tc>
        <w:tc>
          <w:tcPr>
            <w:tcW w:w="2155" w:type="dxa"/>
            <w:gridSpan w:val="3"/>
            <w:tcBorders>
              <w:top w:val="nil"/>
              <w:left w:val="nil"/>
              <w:bottom w:val="nil"/>
              <w:right w:val="nil"/>
            </w:tcBorders>
            <w:shd w:val="clear" w:color="auto" w:fill="FFFFFF"/>
            <w:vAlign w:val="center"/>
          </w:tcPr>
          <w:p w14:paraId="7BC9E887">
            <w:pPr>
              <w:rPr>
                <w:rFonts w:hint="eastAsia" w:ascii="宋体" w:hAnsi="宋体" w:eastAsia="宋体" w:cs="宋体"/>
                <w:i w:val="0"/>
                <w:color w:val="000000"/>
                <w:sz w:val="20"/>
                <w:szCs w:val="20"/>
                <w:u w:val="none"/>
              </w:rPr>
            </w:pPr>
          </w:p>
        </w:tc>
        <w:tc>
          <w:tcPr>
            <w:tcW w:w="2054" w:type="dxa"/>
            <w:tcBorders>
              <w:top w:val="nil"/>
              <w:left w:val="nil"/>
              <w:bottom w:val="nil"/>
              <w:right w:val="nil"/>
            </w:tcBorders>
            <w:shd w:val="clear" w:color="auto" w:fill="FFFFFF"/>
            <w:vAlign w:val="center"/>
          </w:tcPr>
          <w:p w14:paraId="62219297">
            <w:pPr>
              <w:rPr>
                <w:rFonts w:hint="eastAsia" w:ascii="宋体" w:hAnsi="宋体" w:eastAsia="宋体" w:cs="宋体"/>
                <w:i w:val="0"/>
                <w:color w:val="000000"/>
                <w:sz w:val="20"/>
                <w:szCs w:val="20"/>
                <w:u w:val="none"/>
              </w:rPr>
            </w:pPr>
          </w:p>
        </w:tc>
        <w:tc>
          <w:tcPr>
            <w:tcW w:w="2125" w:type="dxa"/>
            <w:gridSpan w:val="2"/>
            <w:tcBorders>
              <w:top w:val="nil"/>
              <w:left w:val="nil"/>
              <w:bottom w:val="nil"/>
              <w:right w:val="nil"/>
            </w:tcBorders>
            <w:shd w:val="clear" w:color="auto" w:fill="FFFFFF"/>
            <w:noWrap/>
            <w:vAlign w:val="center"/>
          </w:tcPr>
          <w:p w14:paraId="4AA1B1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39D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459" w:hRule="atLeast"/>
        </w:trPr>
        <w:tc>
          <w:tcPr>
            <w:tcW w:w="2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C97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0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B01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560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EB6A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C13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7FC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09" w:hRule="atLeast"/>
        </w:trPr>
        <w:tc>
          <w:tcPr>
            <w:tcW w:w="1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42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E0C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1BB6">
            <w:pPr>
              <w:jc w:val="center"/>
              <w:rPr>
                <w:rFonts w:hint="eastAsia" w:ascii="宋体" w:hAnsi="宋体" w:eastAsia="宋体" w:cs="宋体"/>
                <w:i w:val="0"/>
                <w:color w:val="000000"/>
                <w:sz w:val="24"/>
                <w:szCs w:val="24"/>
                <w:u w:val="none"/>
              </w:rPr>
            </w:pPr>
          </w:p>
        </w:tc>
        <w:tc>
          <w:tcPr>
            <w:tcW w:w="2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3891">
            <w:pPr>
              <w:jc w:val="center"/>
              <w:rPr>
                <w:rFonts w:hint="eastAsia" w:ascii="宋体" w:hAnsi="宋体" w:eastAsia="宋体" w:cs="宋体"/>
                <w:i w:val="0"/>
                <w:color w:val="000000"/>
                <w:sz w:val="24"/>
                <w:szCs w:val="24"/>
                <w:u w:val="none"/>
              </w:rPr>
            </w:pP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7F7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7A5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9CA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D58F">
            <w:pPr>
              <w:jc w:val="center"/>
              <w:rPr>
                <w:rFonts w:hint="eastAsia" w:ascii="宋体" w:hAnsi="宋体" w:eastAsia="宋体" w:cs="宋体"/>
                <w:i w:val="0"/>
                <w:color w:val="000000"/>
                <w:sz w:val="24"/>
                <w:szCs w:val="24"/>
                <w:u w:val="none"/>
              </w:rPr>
            </w:pPr>
          </w:p>
        </w:tc>
      </w:tr>
      <w:tr w14:paraId="3EDC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409" w:hRule="atLeast"/>
        </w:trPr>
        <w:tc>
          <w:tcPr>
            <w:tcW w:w="1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D5F2">
            <w:pPr>
              <w:jc w:val="center"/>
              <w:rPr>
                <w:rFonts w:hint="eastAsia" w:ascii="宋体" w:hAnsi="宋体" w:eastAsia="宋体" w:cs="宋体"/>
                <w:i w:val="0"/>
                <w:color w:val="000000"/>
                <w:sz w:val="24"/>
                <w:szCs w:val="24"/>
                <w:u w:val="none"/>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0FE9">
            <w:pPr>
              <w:jc w:val="center"/>
              <w:rPr>
                <w:rFonts w:hint="eastAsia" w:ascii="宋体" w:hAnsi="宋体" w:eastAsia="宋体" w:cs="宋体"/>
                <w:i w:val="0"/>
                <w:color w:val="000000"/>
                <w:sz w:val="24"/>
                <w:szCs w:val="24"/>
                <w:u w:val="none"/>
              </w:rPr>
            </w:pP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4AC64">
            <w:pPr>
              <w:jc w:val="center"/>
              <w:rPr>
                <w:rFonts w:hint="eastAsia" w:ascii="宋体" w:hAnsi="宋体" w:eastAsia="宋体" w:cs="宋体"/>
                <w:i w:val="0"/>
                <w:color w:val="000000"/>
                <w:sz w:val="24"/>
                <w:szCs w:val="24"/>
                <w:u w:val="none"/>
              </w:rPr>
            </w:pPr>
          </w:p>
        </w:tc>
        <w:tc>
          <w:tcPr>
            <w:tcW w:w="2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E06D">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7614">
            <w:pPr>
              <w:jc w:val="center"/>
              <w:rPr>
                <w:rFonts w:hint="eastAsia" w:ascii="宋体" w:hAnsi="宋体" w:eastAsia="宋体" w:cs="宋体"/>
                <w:i w:val="0"/>
                <w:color w:val="000000"/>
                <w:sz w:val="24"/>
                <w:szCs w:val="24"/>
                <w:u w:val="none"/>
              </w:rPr>
            </w:pPr>
          </w:p>
        </w:tc>
        <w:tc>
          <w:tcPr>
            <w:tcW w:w="21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7B0C">
            <w:pPr>
              <w:jc w:val="center"/>
              <w:rPr>
                <w:rFonts w:hint="eastAsia" w:ascii="宋体" w:hAnsi="宋体" w:eastAsia="宋体" w:cs="宋体"/>
                <w:i w:val="0"/>
                <w:color w:val="000000"/>
                <w:sz w:val="24"/>
                <w:szCs w:val="24"/>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4D6E">
            <w:pPr>
              <w:jc w:val="center"/>
              <w:rPr>
                <w:rFonts w:hint="eastAsia" w:ascii="宋体" w:hAnsi="宋体" w:eastAsia="宋体" w:cs="宋体"/>
                <w:i w:val="0"/>
                <w:color w:val="000000"/>
                <w:sz w:val="24"/>
                <w:szCs w:val="24"/>
                <w:u w:val="none"/>
              </w:rPr>
            </w:pP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91CC">
            <w:pPr>
              <w:jc w:val="center"/>
              <w:rPr>
                <w:rFonts w:hint="eastAsia" w:ascii="宋体" w:hAnsi="宋体" w:eastAsia="宋体" w:cs="宋体"/>
                <w:i w:val="0"/>
                <w:color w:val="000000"/>
                <w:sz w:val="24"/>
                <w:szCs w:val="24"/>
                <w:u w:val="none"/>
              </w:rPr>
            </w:pPr>
          </w:p>
        </w:tc>
      </w:tr>
      <w:tr w14:paraId="14EF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4CB0">
            <w:pPr>
              <w:jc w:val="center"/>
              <w:rPr>
                <w:rFonts w:hint="eastAsia" w:ascii="宋体" w:hAnsi="宋体" w:eastAsia="宋体" w:cs="宋体"/>
                <w:i w:val="0"/>
                <w:color w:val="000000"/>
                <w:sz w:val="24"/>
                <w:szCs w:val="24"/>
                <w:u w:val="none"/>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558F">
            <w:pPr>
              <w:jc w:val="center"/>
              <w:rPr>
                <w:rFonts w:hint="eastAsia" w:ascii="宋体" w:hAnsi="宋体" w:eastAsia="宋体" w:cs="宋体"/>
                <w:i w:val="0"/>
                <w:color w:val="000000"/>
                <w:sz w:val="24"/>
                <w:szCs w:val="24"/>
                <w:u w:val="none"/>
              </w:rPr>
            </w:pP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A5FD">
            <w:pPr>
              <w:jc w:val="center"/>
              <w:rPr>
                <w:rFonts w:hint="eastAsia" w:ascii="宋体" w:hAnsi="宋体" w:eastAsia="宋体" w:cs="宋体"/>
                <w:i w:val="0"/>
                <w:color w:val="000000"/>
                <w:sz w:val="24"/>
                <w:szCs w:val="24"/>
                <w:u w:val="none"/>
              </w:rPr>
            </w:pPr>
          </w:p>
        </w:tc>
        <w:tc>
          <w:tcPr>
            <w:tcW w:w="2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A353">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85D5">
            <w:pPr>
              <w:jc w:val="center"/>
              <w:rPr>
                <w:rFonts w:hint="eastAsia" w:ascii="宋体" w:hAnsi="宋体" w:eastAsia="宋体" w:cs="宋体"/>
                <w:i w:val="0"/>
                <w:color w:val="000000"/>
                <w:sz w:val="24"/>
                <w:szCs w:val="24"/>
                <w:u w:val="none"/>
              </w:rPr>
            </w:pPr>
          </w:p>
        </w:tc>
        <w:tc>
          <w:tcPr>
            <w:tcW w:w="21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7DD7">
            <w:pPr>
              <w:jc w:val="center"/>
              <w:rPr>
                <w:rFonts w:hint="eastAsia" w:ascii="宋体" w:hAnsi="宋体" w:eastAsia="宋体" w:cs="宋体"/>
                <w:i w:val="0"/>
                <w:color w:val="000000"/>
                <w:sz w:val="24"/>
                <w:szCs w:val="24"/>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3AB6">
            <w:pPr>
              <w:jc w:val="center"/>
              <w:rPr>
                <w:rFonts w:hint="eastAsia" w:ascii="宋体" w:hAnsi="宋体" w:eastAsia="宋体" w:cs="宋体"/>
                <w:i w:val="0"/>
                <w:color w:val="000000"/>
                <w:sz w:val="24"/>
                <w:szCs w:val="24"/>
                <w:u w:val="none"/>
              </w:rPr>
            </w:pP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9B81">
            <w:pPr>
              <w:jc w:val="center"/>
              <w:rPr>
                <w:rFonts w:hint="eastAsia" w:ascii="宋体" w:hAnsi="宋体" w:eastAsia="宋体" w:cs="宋体"/>
                <w:i w:val="0"/>
                <w:color w:val="000000"/>
                <w:sz w:val="24"/>
                <w:szCs w:val="24"/>
                <w:u w:val="none"/>
              </w:rPr>
            </w:pPr>
          </w:p>
        </w:tc>
      </w:tr>
      <w:tr w14:paraId="0AD7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2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F453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A0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4F1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EC9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5AF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6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D47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DE7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2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2E2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D1D52">
            <w:pPr>
              <w:jc w:val="cente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704B0">
            <w:pPr>
              <w:jc w:val="cente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C6352">
            <w:pPr>
              <w:jc w:val="cente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6338F">
            <w:pPr>
              <w:jc w:val="cente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7D92">
            <w:pPr>
              <w:jc w:val="cente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5A29">
            <w:pPr>
              <w:jc w:val="center"/>
              <w:rPr>
                <w:rFonts w:hint="eastAsia" w:ascii="宋体" w:hAnsi="宋体" w:eastAsia="宋体" w:cs="宋体"/>
                <w:i w:val="0"/>
                <w:color w:val="000000"/>
                <w:sz w:val="24"/>
                <w:szCs w:val="24"/>
                <w:u w:val="none"/>
              </w:rPr>
            </w:pPr>
          </w:p>
        </w:tc>
      </w:tr>
      <w:tr w14:paraId="7C34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BAC2">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17A6">
            <w:pPr>
              <w:rPr>
                <w:rFonts w:hint="eastAsia" w:ascii="宋体" w:hAnsi="宋体" w:eastAsia="宋体" w:cs="宋体"/>
                <w:i w:val="0"/>
                <w:color w:val="000000"/>
                <w:sz w:val="20"/>
                <w:szCs w:val="20"/>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2E12B">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18FAE">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1D5E7">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7DF9D">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808">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E9864">
            <w:pPr>
              <w:rPr>
                <w:rFonts w:hint="eastAsia" w:ascii="宋体" w:hAnsi="宋体" w:eastAsia="宋体" w:cs="宋体"/>
                <w:i w:val="0"/>
                <w:color w:val="000000"/>
                <w:sz w:val="24"/>
                <w:szCs w:val="24"/>
                <w:u w:val="none"/>
              </w:rPr>
            </w:pPr>
          </w:p>
        </w:tc>
      </w:tr>
      <w:tr w14:paraId="61FD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8A2C3">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975D4">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F89A5">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389AC">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430A7">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F0A22">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23E7">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D4757">
            <w:pPr>
              <w:rPr>
                <w:rFonts w:hint="eastAsia" w:ascii="宋体" w:hAnsi="宋体" w:eastAsia="宋体" w:cs="宋体"/>
                <w:i w:val="0"/>
                <w:color w:val="000000"/>
                <w:sz w:val="24"/>
                <w:szCs w:val="24"/>
                <w:u w:val="none"/>
              </w:rPr>
            </w:pPr>
          </w:p>
        </w:tc>
      </w:tr>
      <w:tr w14:paraId="67FB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4CBD6">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1FE4D">
            <w:pPr>
              <w:rPr>
                <w:rFonts w:hint="eastAsia" w:ascii="宋体" w:hAnsi="宋体" w:eastAsia="宋体" w:cs="宋体"/>
                <w:i w:val="0"/>
                <w:color w:val="000000"/>
                <w:sz w:val="20"/>
                <w:szCs w:val="20"/>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65337">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C1136">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9A334">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C8A2F">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474">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D8EC2">
            <w:pPr>
              <w:rPr>
                <w:rFonts w:hint="eastAsia" w:ascii="宋体" w:hAnsi="宋体" w:eastAsia="宋体" w:cs="宋体"/>
                <w:i w:val="0"/>
                <w:color w:val="000000"/>
                <w:sz w:val="24"/>
                <w:szCs w:val="24"/>
                <w:u w:val="none"/>
              </w:rPr>
            </w:pPr>
          </w:p>
        </w:tc>
      </w:tr>
      <w:tr w14:paraId="4B48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F63E0">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0D51">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3F8A">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CC5BD">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BBD8F">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666D4">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8600">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9C697">
            <w:pPr>
              <w:rPr>
                <w:rFonts w:hint="eastAsia" w:ascii="宋体" w:hAnsi="宋体" w:eastAsia="宋体" w:cs="宋体"/>
                <w:i w:val="0"/>
                <w:color w:val="000000"/>
                <w:sz w:val="24"/>
                <w:szCs w:val="24"/>
                <w:u w:val="none"/>
              </w:rPr>
            </w:pPr>
          </w:p>
        </w:tc>
      </w:tr>
      <w:tr w14:paraId="2087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D955">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12C01">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7010F">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6CBB6">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67B22">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B6349">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CE8">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A7DBB">
            <w:pPr>
              <w:rPr>
                <w:rFonts w:hint="eastAsia" w:ascii="宋体" w:hAnsi="宋体" w:eastAsia="宋体" w:cs="宋体"/>
                <w:i w:val="0"/>
                <w:color w:val="000000"/>
                <w:sz w:val="24"/>
                <w:szCs w:val="24"/>
                <w:u w:val="none"/>
              </w:rPr>
            </w:pPr>
          </w:p>
        </w:tc>
      </w:tr>
      <w:tr w14:paraId="28D0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94B5">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39ABC">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5715B">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09337">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684CA">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D8AD8">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99B8">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F0EDD">
            <w:pPr>
              <w:rPr>
                <w:rFonts w:hint="eastAsia" w:ascii="宋体" w:hAnsi="宋体" w:eastAsia="宋体" w:cs="宋体"/>
                <w:i w:val="0"/>
                <w:color w:val="000000"/>
                <w:sz w:val="24"/>
                <w:szCs w:val="24"/>
                <w:u w:val="none"/>
              </w:rPr>
            </w:pPr>
          </w:p>
        </w:tc>
      </w:tr>
      <w:tr w14:paraId="03D2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725" w:hRule="atLeast"/>
        </w:trPr>
        <w:tc>
          <w:tcPr>
            <w:tcW w:w="15321" w:type="dxa"/>
            <w:gridSpan w:val="17"/>
            <w:tcBorders>
              <w:top w:val="nil"/>
              <w:left w:val="nil"/>
              <w:bottom w:val="nil"/>
              <w:right w:val="nil"/>
            </w:tcBorders>
            <w:shd w:val="clear" w:color="auto" w:fill="auto"/>
            <w:vAlign w:val="center"/>
          </w:tcPr>
          <w:p w14:paraId="0FE12E0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46307D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BF4E27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70CB2EF">
      <w:pPr>
        <w:widowControl/>
        <w:jc w:val="center"/>
        <w:rPr>
          <w:rFonts w:hint="eastAsia" w:ascii="Times New Roman" w:hAnsi="Times New Roman" w:eastAsia="方正小标宋_GBK" w:cs="Times New Roman"/>
          <w:color w:val="000000"/>
          <w:kern w:val="0"/>
          <w:sz w:val="36"/>
          <w:szCs w:val="36"/>
        </w:rPr>
      </w:pPr>
    </w:p>
    <w:p w14:paraId="47A144CE">
      <w:pPr>
        <w:widowControl/>
        <w:jc w:val="center"/>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6"/>
        <w:gridCol w:w="622"/>
        <w:gridCol w:w="1991"/>
        <w:gridCol w:w="2847"/>
        <w:gridCol w:w="2847"/>
        <w:gridCol w:w="3687"/>
      </w:tblGrid>
      <w:tr w14:paraId="2100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997861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B18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71C60F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9E3F37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A3ED31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5156D6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8DBA29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1D046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A61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B3677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lang w:val="en-US" w:eastAsia="zh-CN"/>
              </w:rPr>
              <w:t>怀化市社会科学界联合会</w:t>
            </w:r>
          </w:p>
        </w:tc>
        <w:tc>
          <w:tcPr>
            <w:tcW w:w="701" w:type="dxa"/>
            <w:tcBorders>
              <w:top w:val="nil"/>
              <w:left w:val="nil"/>
              <w:bottom w:val="nil"/>
              <w:right w:val="nil"/>
            </w:tcBorders>
            <w:shd w:val="clear" w:color="auto" w:fill="FFFFFF"/>
            <w:vAlign w:val="center"/>
          </w:tcPr>
          <w:p w14:paraId="2339A9F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DE3899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0AC0DA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684CD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8BDE6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1C8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DDA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8D5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354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477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F8F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247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78A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678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989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D59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077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1E9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6F5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E3C36">
            <w:pPr>
              <w:jc w:val="center"/>
              <w:rPr>
                <w:rFonts w:hint="eastAsia" w:ascii="宋体" w:hAnsi="宋体" w:eastAsia="宋体" w:cs="宋体"/>
                <w:i w:val="0"/>
                <w:color w:val="000000"/>
                <w:sz w:val="24"/>
                <w:szCs w:val="24"/>
                <w:u w:val="none"/>
              </w:rPr>
            </w:pPr>
          </w:p>
        </w:tc>
      </w:tr>
      <w:tr w14:paraId="6148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124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6C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FBE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302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3412">
            <w:pPr>
              <w:jc w:val="center"/>
              <w:rPr>
                <w:rFonts w:hint="eastAsia" w:ascii="宋体" w:hAnsi="宋体" w:eastAsia="宋体" w:cs="宋体"/>
                <w:i w:val="0"/>
                <w:color w:val="000000"/>
                <w:sz w:val="24"/>
                <w:szCs w:val="24"/>
                <w:u w:val="none"/>
              </w:rPr>
            </w:pPr>
          </w:p>
        </w:tc>
      </w:tr>
      <w:tr w14:paraId="0D1A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F43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41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6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0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37C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822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CFB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38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9192">
            <w:pPr>
              <w:jc w:val="center"/>
              <w:rPr>
                <w:rFonts w:hint="eastAsia" w:ascii="宋体" w:hAnsi="宋体" w:eastAsia="宋体" w:cs="宋体"/>
                <w:i w:val="0"/>
                <w:color w:val="000000"/>
                <w:sz w:val="24"/>
                <w:szCs w:val="24"/>
                <w:u w:val="none"/>
              </w:rPr>
            </w:pPr>
          </w:p>
        </w:tc>
      </w:tr>
      <w:tr w14:paraId="6532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435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750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E0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CF3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34D1">
            <w:pPr>
              <w:rPr>
                <w:rFonts w:hint="eastAsia" w:ascii="宋体" w:hAnsi="宋体" w:eastAsia="宋体" w:cs="宋体"/>
                <w:i w:val="0"/>
                <w:color w:val="000000"/>
                <w:sz w:val="24"/>
                <w:szCs w:val="24"/>
                <w:u w:val="none"/>
              </w:rPr>
            </w:pPr>
          </w:p>
        </w:tc>
      </w:tr>
      <w:tr w14:paraId="4CB6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5969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E6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7C3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EFA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9BC5">
            <w:pPr>
              <w:rPr>
                <w:rFonts w:hint="eastAsia" w:ascii="宋体" w:hAnsi="宋体" w:eastAsia="宋体" w:cs="宋体"/>
                <w:i w:val="0"/>
                <w:color w:val="000000"/>
                <w:sz w:val="24"/>
                <w:szCs w:val="24"/>
                <w:u w:val="none"/>
              </w:rPr>
            </w:pPr>
          </w:p>
        </w:tc>
      </w:tr>
      <w:tr w14:paraId="5027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6286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D4A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A9C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555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287">
            <w:pPr>
              <w:rPr>
                <w:rFonts w:hint="eastAsia" w:ascii="宋体" w:hAnsi="宋体" w:eastAsia="宋体" w:cs="宋体"/>
                <w:i w:val="0"/>
                <w:color w:val="000000"/>
                <w:sz w:val="24"/>
                <w:szCs w:val="24"/>
                <w:u w:val="none"/>
              </w:rPr>
            </w:pPr>
          </w:p>
        </w:tc>
      </w:tr>
      <w:tr w14:paraId="171E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5C2B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D0A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011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A50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8EA1">
            <w:pPr>
              <w:rPr>
                <w:rFonts w:hint="eastAsia" w:ascii="宋体" w:hAnsi="宋体" w:eastAsia="宋体" w:cs="宋体"/>
                <w:i w:val="0"/>
                <w:color w:val="000000"/>
                <w:sz w:val="24"/>
                <w:szCs w:val="24"/>
                <w:u w:val="none"/>
              </w:rPr>
            </w:pPr>
          </w:p>
        </w:tc>
      </w:tr>
      <w:tr w14:paraId="091A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4885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C63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E04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0A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1E89">
            <w:pPr>
              <w:rPr>
                <w:rFonts w:hint="eastAsia" w:ascii="宋体" w:hAnsi="宋体" w:eastAsia="宋体" w:cs="宋体"/>
                <w:i w:val="0"/>
                <w:color w:val="000000"/>
                <w:sz w:val="24"/>
                <w:szCs w:val="24"/>
                <w:u w:val="none"/>
              </w:rPr>
            </w:pPr>
          </w:p>
        </w:tc>
      </w:tr>
      <w:tr w14:paraId="5951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6891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9D4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0F9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CD2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DD8F">
            <w:pPr>
              <w:rPr>
                <w:rFonts w:hint="eastAsia" w:ascii="宋体" w:hAnsi="宋体" w:eastAsia="宋体" w:cs="宋体"/>
                <w:i w:val="0"/>
                <w:color w:val="000000"/>
                <w:sz w:val="24"/>
                <w:szCs w:val="24"/>
                <w:u w:val="none"/>
              </w:rPr>
            </w:pPr>
          </w:p>
        </w:tc>
      </w:tr>
      <w:tr w14:paraId="1794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FCB836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18DD83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92FDB2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1BE91CA6">
      <w:pPr>
        <w:widowControl/>
        <w:jc w:val="center"/>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6"/>
        <w:gridCol w:w="1159"/>
        <w:gridCol w:w="1045"/>
        <w:gridCol w:w="1046"/>
        <w:gridCol w:w="1082"/>
        <w:gridCol w:w="1082"/>
        <w:gridCol w:w="1046"/>
        <w:gridCol w:w="1160"/>
        <w:gridCol w:w="1046"/>
        <w:gridCol w:w="1046"/>
        <w:gridCol w:w="1046"/>
        <w:gridCol w:w="1256"/>
      </w:tblGrid>
      <w:tr w14:paraId="5923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6CD6B7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E2D3B8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0C3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26" w:type="dxa"/>
            <w:tcBorders>
              <w:top w:val="nil"/>
              <w:left w:val="nil"/>
              <w:bottom w:val="nil"/>
              <w:right w:val="nil"/>
            </w:tcBorders>
            <w:shd w:val="clear" w:color="auto" w:fill="FFFFFF"/>
            <w:vAlign w:val="center"/>
          </w:tcPr>
          <w:p w14:paraId="27FB420D">
            <w:pPr>
              <w:rPr>
                <w:rFonts w:hint="eastAsia" w:ascii="宋体" w:hAnsi="宋体" w:eastAsia="宋体" w:cs="宋体"/>
                <w:i w:val="0"/>
                <w:color w:val="000000"/>
                <w:sz w:val="20"/>
                <w:szCs w:val="20"/>
                <w:u w:val="none"/>
              </w:rPr>
            </w:pPr>
          </w:p>
        </w:tc>
        <w:tc>
          <w:tcPr>
            <w:tcW w:w="1159" w:type="dxa"/>
            <w:tcBorders>
              <w:top w:val="nil"/>
              <w:left w:val="nil"/>
              <w:bottom w:val="nil"/>
              <w:right w:val="nil"/>
            </w:tcBorders>
            <w:shd w:val="clear" w:color="auto" w:fill="FFFFFF"/>
            <w:vAlign w:val="center"/>
          </w:tcPr>
          <w:p w14:paraId="528918B9">
            <w:pPr>
              <w:rPr>
                <w:rFonts w:hint="eastAsia" w:ascii="宋体" w:hAnsi="宋体" w:eastAsia="宋体" w:cs="宋体"/>
                <w:i w:val="0"/>
                <w:color w:val="000000"/>
                <w:sz w:val="20"/>
                <w:szCs w:val="20"/>
                <w:u w:val="none"/>
              </w:rPr>
            </w:pPr>
          </w:p>
        </w:tc>
        <w:tc>
          <w:tcPr>
            <w:tcW w:w="1045" w:type="dxa"/>
            <w:tcBorders>
              <w:top w:val="nil"/>
              <w:left w:val="nil"/>
              <w:bottom w:val="nil"/>
              <w:right w:val="nil"/>
            </w:tcBorders>
            <w:shd w:val="clear" w:color="auto" w:fill="FFFFFF"/>
            <w:vAlign w:val="center"/>
          </w:tcPr>
          <w:p w14:paraId="1B34F2F1">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7D91D64B">
            <w:pPr>
              <w:rPr>
                <w:rFonts w:hint="eastAsia" w:ascii="宋体" w:hAnsi="宋体" w:eastAsia="宋体" w:cs="宋体"/>
                <w:i w:val="0"/>
                <w:color w:val="000000"/>
                <w:sz w:val="20"/>
                <w:szCs w:val="20"/>
                <w:u w:val="none"/>
              </w:rPr>
            </w:pPr>
          </w:p>
        </w:tc>
        <w:tc>
          <w:tcPr>
            <w:tcW w:w="1082" w:type="dxa"/>
            <w:tcBorders>
              <w:top w:val="nil"/>
              <w:left w:val="nil"/>
              <w:bottom w:val="nil"/>
              <w:right w:val="nil"/>
            </w:tcBorders>
            <w:shd w:val="clear" w:color="auto" w:fill="FFFFFF"/>
            <w:vAlign w:val="center"/>
          </w:tcPr>
          <w:p w14:paraId="77AD2E3E">
            <w:pPr>
              <w:rPr>
                <w:rFonts w:hint="eastAsia" w:ascii="宋体" w:hAnsi="宋体" w:eastAsia="宋体" w:cs="宋体"/>
                <w:i w:val="0"/>
                <w:color w:val="000000"/>
                <w:sz w:val="20"/>
                <w:szCs w:val="20"/>
                <w:u w:val="none"/>
              </w:rPr>
            </w:pPr>
          </w:p>
        </w:tc>
        <w:tc>
          <w:tcPr>
            <w:tcW w:w="1082" w:type="dxa"/>
            <w:tcBorders>
              <w:top w:val="nil"/>
              <w:left w:val="nil"/>
              <w:bottom w:val="nil"/>
              <w:right w:val="nil"/>
            </w:tcBorders>
            <w:shd w:val="clear" w:color="auto" w:fill="FFFFFF"/>
            <w:vAlign w:val="center"/>
          </w:tcPr>
          <w:p w14:paraId="3E2425E1">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39191C09">
            <w:pPr>
              <w:rPr>
                <w:rFonts w:hint="eastAsia" w:ascii="宋体" w:hAnsi="宋体" w:eastAsia="宋体" w:cs="宋体"/>
                <w:i w:val="0"/>
                <w:color w:val="000000"/>
                <w:sz w:val="20"/>
                <w:szCs w:val="20"/>
                <w:u w:val="none"/>
              </w:rPr>
            </w:pPr>
          </w:p>
        </w:tc>
        <w:tc>
          <w:tcPr>
            <w:tcW w:w="1160" w:type="dxa"/>
            <w:tcBorders>
              <w:top w:val="nil"/>
              <w:left w:val="nil"/>
              <w:bottom w:val="nil"/>
              <w:right w:val="nil"/>
            </w:tcBorders>
            <w:shd w:val="clear" w:color="auto" w:fill="FFFFFF"/>
            <w:vAlign w:val="center"/>
          </w:tcPr>
          <w:p w14:paraId="540723C9">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0D61FCA9">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0E074E13">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13E4C7C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1EE88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44E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5A521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lang w:val="en-US" w:eastAsia="zh-CN"/>
              </w:rPr>
              <w:t>怀化市社会科学界联合会</w:t>
            </w:r>
          </w:p>
        </w:tc>
        <w:tc>
          <w:tcPr>
            <w:tcW w:w="1159" w:type="dxa"/>
            <w:tcBorders>
              <w:top w:val="nil"/>
              <w:left w:val="nil"/>
              <w:bottom w:val="nil"/>
              <w:right w:val="nil"/>
            </w:tcBorders>
            <w:shd w:val="clear" w:color="auto" w:fill="FFFFFF"/>
            <w:vAlign w:val="center"/>
          </w:tcPr>
          <w:p w14:paraId="01D0DF00">
            <w:pPr>
              <w:rPr>
                <w:rFonts w:hint="eastAsia" w:ascii="宋体" w:hAnsi="宋体" w:eastAsia="宋体" w:cs="宋体"/>
                <w:i w:val="0"/>
                <w:color w:val="000000"/>
                <w:sz w:val="20"/>
                <w:szCs w:val="20"/>
                <w:u w:val="none"/>
              </w:rPr>
            </w:pPr>
          </w:p>
        </w:tc>
        <w:tc>
          <w:tcPr>
            <w:tcW w:w="1045" w:type="dxa"/>
            <w:tcBorders>
              <w:top w:val="nil"/>
              <w:left w:val="nil"/>
              <w:bottom w:val="nil"/>
              <w:right w:val="nil"/>
            </w:tcBorders>
            <w:shd w:val="clear" w:color="auto" w:fill="FFFFFF"/>
            <w:vAlign w:val="center"/>
          </w:tcPr>
          <w:p w14:paraId="379F57E3">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1F0BB268">
            <w:pPr>
              <w:rPr>
                <w:rFonts w:hint="eastAsia" w:ascii="宋体" w:hAnsi="宋体" w:eastAsia="宋体" w:cs="宋体"/>
                <w:i w:val="0"/>
                <w:color w:val="000000"/>
                <w:sz w:val="20"/>
                <w:szCs w:val="20"/>
                <w:u w:val="none"/>
              </w:rPr>
            </w:pPr>
          </w:p>
        </w:tc>
        <w:tc>
          <w:tcPr>
            <w:tcW w:w="1082" w:type="dxa"/>
            <w:tcBorders>
              <w:top w:val="nil"/>
              <w:left w:val="nil"/>
              <w:bottom w:val="nil"/>
              <w:right w:val="nil"/>
            </w:tcBorders>
            <w:shd w:val="clear" w:color="auto" w:fill="FFFFFF"/>
            <w:vAlign w:val="center"/>
          </w:tcPr>
          <w:p w14:paraId="40A72246">
            <w:pPr>
              <w:rPr>
                <w:rFonts w:hint="eastAsia" w:ascii="宋体" w:hAnsi="宋体" w:eastAsia="宋体" w:cs="宋体"/>
                <w:i w:val="0"/>
                <w:color w:val="000000"/>
                <w:sz w:val="20"/>
                <w:szCs w:val="20"/>
                <w:u w:val="none"/>
              </w:rPr>
            </w:pPr>
          </w:p>
        </w:tc>
        <w:tc>
          <w:tcPr>
            <w:tcW w:w="1082" w:type="dxa"/>
            <w:tcBorders>
              <w:top w:val="nil"/>
              <w:left w:val="nil"/>
              <w:bottom w:val="nil"/>
              <w:right w:val="nil"/>
            </w:tcBorders>
            <w:shd w:val="clear" w:color="auto" w:fill="FFFFFF"/>
            <w:vAlign w:val="center"/>
          </w:tcPr>
          <w:p w14:paraId="293A29B1">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5403675A">
            <w:pPr>
              <w:rPr>
                <w:rFonts w:hint="eastAsia" w:ascii="宋体" w:hAnsi="宋体" w:eastAsia="宋体" w:cs="宋体"/>
                <w:i w:val="0"/>
                <w:color w:val="000000"/>
                <w:sz w:val="20"/>
                <w:szCs w:val="20"/>
                <w:u w:val="none"/>
              </w:rPr>
            </w:pPr>
          </w:p>
        </w:tc>
        <w:tc>
          <w:tcPr>
            <w:tcW w:w="1160" w:type="dxa"/>
            <w:tcBorders>
              <w:top w:val="nil"/>
              <w:left w:val="nil"/>
              <w:bottom w:val="nil"/>
              <w:right w:val="nil"/>
            </w:tcBorders>
            <w:shd w:val="clear" w:color="auto" w:fill="FFFFFF"/>
            <w:vAlign w:val="center"/>
          </w:tcPr>
          <w:p w14:paraId="12560B64">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325D3C97">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2D4B6722">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6A15B52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B01C0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4C5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5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C7B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476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1E8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3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A67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3A7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984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A68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CE4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64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D9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3F8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C29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3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F936">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23D4">
            <w:pPr>
              <w:jc w:val="center"/>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4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E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BB887">
            <w:pPr>
              <w:jc w:val="center"/>
              <w:rPr>
                <w:rFonts w:hint="eastAsia" w:ascii="宋体" w:hAnsi="宋体" w:eastAsia="宋体" w:cs="宋体"/>
                <w:i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3199">
            <w:pPr>
              <w:jc w:val="center"/>
              <w:rPr>
                <w:rFonts w:hint="eastAsia" w:ascii="宋体" w:hAnsi="宋体" w:eastAsia="宋体" w:cs="宋体"/>
                <w:i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2BBC">
            <w:pPr>
              <w:jc w:val="center"/>
              <w:rPr>
                <w:rFonts w:hint="eastAsia" w:ascii="宋体" w:hAnsi="宋体" w:eastAsia="宋体" w:cs="宋体"/>
                <w:i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0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1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F179">
            <w:pPr>
              <w:jc w:val="center"/>
              <w:rPr>
                <w:rFonts w:hint="eastAsia" w:ascii="宋体" w:hAnsi="宋体" w:eastAsia="宋体" w:cs="宋体"/>
                <w:i w:val="0"/>
                <w:color w:val="000000"/>
                <w:sz w:val="22"/>
                <w:szCs w:val="22"/>
                <w:u w:val="none"/>
              </w:rPr>
            </w:pPr>
          </w:p>
        </w:tc>
      </w:tr>
      <w:tr w14:paraId="0FB7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FF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0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5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C1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51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03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60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C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03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C3F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D7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9412">
            <w:pPr>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5CC">
            <w:pP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F338">
            <w:pPr>
              <w:rPr>
                <w:rFonts w:hint="eastAsia" w:ascii="宋体" w:hAnsi="宋体" w:eastAsia="宋体" w:cs="宋体"/>
                <w:i w:val="0"/>
                <w:color w:val="000000"/>
                <w:sz w:val="22"/>
                <w:szCs w:val="22"/>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5018">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02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0.42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B3D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952E">
            <w:pPr>
              <w:rPr>
                <w:rFonts w:hint="eastAsia" w:ascii="宋体" w:hAnsi="宋体" w:eastAsia="宋体" w:cs="宋体"/>
                <w:i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5F9">
            <w:pP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E2A7">
            <w:pPr>
              <w:rPr>
                <w:rFonts w:hint="eastAsia" w:ascii="宋体" w:hAnsi="宋体" w:eastAsia="宋体" w:cs="宋体"/>
                <w:i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83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D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18"/>
                <w:szCs w:val="18"/>
                <w:u w:val="none"/>
                <w:lang w:val="en-US" w:eastAsia="zh-CN" w:bidi="ar"/>
              </w:rPr>
              <w:t>0.42</w:t>
            </w:r>
          </w:p>
        </w:tc>
      </w:tr>
      <w:tr w14:paraId="11E7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A24CA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D123EA4">
      <w:pPr>
        <w:autoSpaceDE w:val="0"/>
        <w:autoSpaceDN w:val="0"/>
        <w:adjustRightInd w:val="0"/>
        <w:ind w:left="315" w:leftChars="150"/>
        <w:jc w:val="left"/>
        <w:rPr>
          <w:rFonts w:ascii="宋体" w:eastAsia="宋体" w:cs="宋体"/>
          <w:kern w:val="0"/>
          <w:sz w:val="24"/>
          <w:szCs w:val="24"/>
        </w:rPr>
      </w:pPr>
    </w:p>
    <w:p w14:paraId="6F1484B8">
      <w:pPr>
        <w:autoSpaceDE w:val="0"/>
        <w:autoSpaceDN w:val="0"/>
        <w:adjustRightInd w:val="0"/>
        <w:ind w:left="315" w:leftChars="150"/>
        <w:jc w:val="left"/>
        <w:rPr>
          <w:rFonts w:ascii="宋体" w:eastAsia="宋体" w:cs="宋体"/>
          <w:kern w:val="0"/>
          <w:sz w:val="24"/>
          <w:szCs w:val="24"/>
        </w:rPr>
      </w:pPr>
    </w:p>
    <w:p w14:paraId="0E83A4DA">
      <w:pPr>
        <w:autoSpaceDE w:val="0"/>
        <w:autoSpaceDN w:val="0"/>
        <w:adjustRightInd w:val="0"/>
        <w:ind w:left="315" w:leftChars="150"/>
        <w:jc w:val="left"/>
        <w:rPr>
          <w:rFonts w:ascii="宋体" w:eastAsia="宋体" w:cs="宋体"/>
          <w:kern w:val="0"/>
          <w:sz w:val="24"/>
          <w:szCs w:val="24"/>
        </w:rPr>
      </w:pPr>
    </w:p>
    <w:p w14:paraId="0C404A29">
      <w:pPr>
        <w:autoSpaceDE w:val="0"/>
        <w:autoSpaceDN w:val="0"/>
        <w:adjustRightInd w:val="0"/>
        <w:ind w:left="315" w:leftChars="150"/>
        <w:jc w:val="left"/>
        <w:rPr>
          <w:rFonts w:ascii="宋体" w:eastAsia="宋体" w:cs="宋体"/>
          <w:kern w:val="0"/>
          <w:sz w:val="24"/>
          <w:szCs w:val="24"/>
        </w:rPr>
      </w:pPr>
    </w:p>
    <w:p w14:paraId="56F8C657">
      <w:pPr>
        <w:autoSpaceDE w:val="0"/>
        <w:autoSpaceDN w:val="0"/>
        <w:adjustRightInd w:val="0"/>
        <w:ind w:left="315" w:leftChars="150"/>
        <w:jc w:val="left"/>
        <w:rPr>
          <w:rFonts w:ascii="宋体" w:eastAsia="宋体" w:cs="宋体"/>
          <w:kern w:val="0"/>
          <w:sz w:val="24"/>
          <w:szCs w:val="24"/>
        </w:rPr>
      </w:pPr>
    </w:p>
    <w:p w14:paraId="6B0B1B0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38ED013">
      <w:pPr>
        <w:pStyle w:val="17"/>
        <w:rPr>
          <w:sz w:val="72"/>
          <w:szCs w:val="72"/>
        </w:rPr>
      </w:pPr>
    </w:p>
    <w:p w14:paraId="2629B27C">
      <w:pPr>
        <w:pStyle w:val="17"/>
        <w:rPr>
          <w:sz w:val="72"/>
          <w:szCs w:val="72"/>
        </w:rPr>
      </w:pPr>
    </w:p>
    <w:p w14:paraId="1DF3D7F2">
      <w:pPr>
        <w:pStyle w:val="17"/>
        <w:rPr>
          <w:sz w:val="72"/>
          <w:szCs w:val="72"/>
        </w:rPr>
      </w:pPr>
    </w:p>
    <w:p w14:paraId="411165E1">
      <w:pPr>
        <w:pStyle w:val="17"/>
        <w:rPr>
          <w:sz w:val="72"/>
          <w:szCs w:val="72"/>
        </w:rPr>
      </w:pPr>
    </w:p>
    <w:p w14:paraId="0482A9FD">
      <w:pPr>
        <w:pStyle w:val="17"/>
        <w:jc w:val="center"/>
        <w:rPr>
          <w:sz w:val="72"/>
          <w:szCs w:val="72"/>
        </w:rPr>
      </w:pPr>
    </w:p>
    <w:p w14:paraId="6503BC5F">
      <w:pPr>
        <w:pStyle w:val="17"/>
        <w:jc w:val="center"/>
        <w:rPr>
          <w:rFonts w:hint="eastAsia" w:ascii="方正小标宋_GBK" w:hAnsi="方正小标宋_GBK" w:eastAsia="方正小标宋_GBK" w:cs="方正小标宋_GBK"/>
          <w:sz w:val="72"/>
          <w:szCs w:val="72"/>
        </w:rPr>
      </w:pPr>
    </w:p>
    <w:p w14:paraId="02E3CF16">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BA37A6C">
      <w:pPr>
        <w:pStyle w:val="17"/>
        <w:jc w:val="center"/>
        <w:rPr>
          <w:rFonts w:hint="eastAsia" w:ascii="方正小标宋_GBK" w:hAnsi="方正小标宋_GBK" w:eastAsia="方正小标宋_GBK" w:cs="方正小标宋_GBK"/>
          <w:sz w:val="70"/>
          <w:szCs w:val="70"/>
        </w:rPr>
      </w:pPr>
    </w:p>
    <w:p w14:paraId="6AE8AB06">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FBCBCA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91A9E1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8D4661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绩效、工资等调标。</w:t>
      </w:r>
    </w:p>
    <w:p w14:paraId="1D5B617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784966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6C0764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88A36E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万元，其中：基本支出224.62万元，占</w:t>
      </w:r>
      <w:r>
        <w:rPr>
          <w:rFonts w:hint="eastAsia" w:ascii="Times New Roman" w:hAnsi="Times New Roman" w:eastAsia="仿宋_GB2312"/>
          <w:sz w:val="32"/>
          <w:szCs w:val="32"/>
          <w:lang w:val="en-US" w:eastAsia="zh-CN"/>
        </w:rPr>
        <w:t>82.2</w:t>
      </w:r>
      <w:r>
        <w:rPr>
          <w:rFonts w:hint="eastAsia" w:ascii="Times New Roman" w:hAnsi="Times New Roman" w:eastAsia="仿宋_GB2312"/>
          <w:sz w:val="32"/>
          <w:szCs w:val="32"/>
        </w:rPr>
        <w:t>%；项目支出48.65万元，占</w:t>
      </w:r>
      <w:r>
        <w:rPr>
          <w:rFonts w:hint="eastAsia" w:ascii="Times New Roman" w:hAnsi="Times New Roman" w:eastAsia="仿宋_GB2312"/>
          <w:sz w:val="32"/>
          <w:szCs w:val="32"/>
          <w:lang w:val="en-US" w:eastAsia="zh-CN"/>
        </w:rPr>
        <w:t>17.8</w:t>
      </w:r>
      <w:r>
        <w:rPr>
          <w:rFonts w:hint="eastAsia" w:ascii="Times New Roman" w:hAnsi="Times New Roman" w:eastAsia="仿宋_GB2312"/>
          <w:sz w:val="32"/>
          <w:szCs w:val="32"/>
        </w:rPr>
        <w:t>%。</w:t>
      </w:r>
    </w:p>
    <w:p w14:paraId="06B0DB6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65D4931">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绩效、工资等调标。</w:t>
      </w:r>
    </w:p>
    <w:p w14:paraId="608065F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6F644C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204661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13.65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绩效、工资等调标。</w:t>
      </w:r>
    </w:p>
    <w:p w14:paraId="51FCAA6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3C61E5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273.27万元，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AC3B8E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18BEB33">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241.37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113.2</w:t>
      </w:r>
      <w:r>
        <w:rPr>
          <w:rFonts w:hint="eastAsia" w:ascii="Times New Roman" w:hAnsi="Times New Roman" w:eastAsia="仿宋_GB2312"/>
          <w:sz w:val="32"/>
          <w:szCs w:val="32"/>
        </w:rPr>
        <w:t>%，其中：</w:t>
      </w:r>
    </w:p>
    <w:p w14:paraId="0B46D48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1、一般公共服务（类）群众团体事务（款）行政运行（项）。</w:t>
      </w:r>
    </w:p>
    <w:p w14:paraId="410F31F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241.37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273.27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113.2</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绩效、工资等调标，承担省社科学术年会等。</w:t>
      </w:r>
    </w:p>
    <w:p w14:paraId="07C6641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CC5332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224.62</w:t>
      </w:r>
      <w:r>
        <w:rPr>
          <w:rFonts w:hint="eastAsia" w:ascii="Times New Roman" w:hAnsi="Times New Roman" w:eastAsia="仿宋_GB2312"/>
          <w:sz w:val="32"/>
          <w:szCs w:val="32"/>
        </w:rPr>
        <w:t>万元，其中：</w:t>
      </w:r>
    </w:p>
    <w:p w14:paraId="151A0F8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162.19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72.2</w:t>
      </w:r>
      <w:r>
        <w:rPr>
          <w:rFonts w:hint="eastAsia" w:ascii="Times New Roman" w:hAnsi="Times New Roman" w:eastAsia="仿宋_GB2312"/>
          <w:sz w:val="32"/>
          <w:szCs w:val="32"/>
        </w:rPr>
        <w:t>%,主要包括基本工资59.8</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、津贴补贴28.44</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、奖金8.42</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伙食补助3.72万元、</w:t>
      </w:r>
      <w:r>
        <w:rPr>
          <w:rFonts w:hint="eastAsia" w:ascii="Times New Roman" w:hAnsi="Times New Roman" w:eastAsia="仿宋_GB2312"/>
          <w:sz w:val="32"/>
          <w:szCs w:val="32"/>
          <w:lang w:val="en-US" w:eastAsia="zh-CN"/>
        </w:rPr>
        <w:t>绩效工资22.37万元、机关事业单位基本养老保险缴费12万元、 职工基本医疗保险缴费6.55万元、  其他社会保障缴费0.78万元、住房公积金14.19万元、生活补助5.65万元、</w:t>
      </w:r>
      <w:r>
        <w:rPr>
          <w:rFonts w:hint="eastAsia" w:ascii="Times New Roman" w:hAnsi="Times New Roman" w:eastAsia="仿宋_GB2312"/>
          <w:sz w:val="32"/>
          <w:szCs w:val="32"/>
        </w:rPr>
        <w:t>其他对个人和家庭的补助</w:t>
      </w:r>
      <w:r>
        <w:rPr>
          <w:rFonts w:hint="eastAsia" w:ascii="Times New Roman" w:hAnsi="Times New Roman" w:eastAsia="仿宋_GB2312"/>
          <w:sz w:val="32"/>
          <w:szCs w:val="32"/>
          <w:lang w:val="en-US" w:eastAsia="zh-CN"/>
        </w:rPr>
        <w:t>0.28万元</w:t>
      </w:r>
      <w:r>
        <w:rPr>
          <w:rFonts w:hint="eastAsia" w:ascii="Times New Roman" w:hAnsi="Times New Roman" w:eastAsia="仿宋_GB2312"/>
          <w:sz w:val="32"/>
          <w:szCs w:val="32"/>
          <w:lang w:eastAsia="zh-CN"/>
        </w:rPr>
        <w:t>。</w:t>
      </w:r>
    </w:p>
    <w:p w14:paraId="31C2C03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62.43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30.4万元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电费0.4万元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差旅费6.27万元、公务接待费0.42万元、劳务费1.4万元、工会经费8.79万元、公车运行维护费1.5万元、其他交通费10.55万元、其他商品和服务支出2.7万元。</w:t>
      </w:r>
    </w:p>
    <w:p w14:paraId="213B27A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2A708CC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233A8C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123F2C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26BC9C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282195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5A3FCC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C5F83A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703773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78</w:t>
      </w:r>
      <w:r>
        <w:rPr>
          <w:rFonts w:hint="eastAsia" w:ascii="Times New Roman" w:hAnsi="Times New Roman" w:eastAsia="仿宋_GB2312"/>
          <w:sz w:val="32"/>
          <w:szCs w:val="32"/>
        </w:rPr>
        <w:t>%。其中：</w:t>
      </w:r>
    </w:p>
    <w:p w14:paraId="6C4FF6D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eastAsia="zh-CN"/>
        </w:rPr>
        <w:t>。</w:t>
      </w:r>
    </w:p>
    <w:p w14:paraId="32F45A9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0.42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社科普及工作汇报对接等</w:t>
      </w:r>
      <w:r>
        <w:rPr>
          <w:rFonts w:hint="eastAsia" w:ascii="Times New Roman" w:hAnsi="Times New Roman" w:eastAsia="仿宋_GB2312"/>
          <w:sz w:val="32"/>
          <w:szCs w:val="32"/>
        </w:rPr>
        <w:t>发生的接待支出发生的接待支出。</w:t>
      </w:r>
    </w:p>
    <w:p w14:paraId="1AB2519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公车维修、加油、过路费等</w:t>
      </w:r>
      <w:r>
        <w:rPr>
          <w:rFonts w:hint="eastAsia" w:ascii="Times New Roman" w:hAnsi="Times New Roman" w:eastAsia="仿宋_GB2312"/>
          <w:sz w:val="32"/>
          <w:szCs w:val="32"/>
        </w:rPr>
        <w:t>支出支出，截止202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3303A53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23CD950">
      <w:pPr>
        <w:pStyle w:val="17"/>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112E37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、关于国有资本经营预算支出说明</w:t>
      </w:r>
    </w:p>
    <w:p w14:paraId="0C6064AC">
      <w:pPr>
        <w:pStyle w:val="17"/>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年度国有资本经营收入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BECE41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2F0F507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62.43</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2.25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承办湖南社科学术年会、湖湘大学堂等活动</w:t>
      </w:r>
      <w:r>
        <w:rPr>
          <w:rFonts w:hint="eastAsia" w:ascii="Times New Roman" w:hAnsi="Times New Roman" w:eastAsia="仿宋_GB2312"/>
          <w:sz w:val="32"/>
          <w:szCs w:val="32"/>
        </w:rPr>
        <w:t>。</w:t>
      </w:r>
    </w:p>
    <w:p w14:paraId="6BC710B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76331B0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w:t>
      </w:r>
      <w:r>
        <w:rPr>
          <w:rFonts w:hint="eastAsia" w:ascii="Times New Roman" w:hAnsi="Times New Roman" w:eastAsia="仿宋_GB2312"/>
          <w:sz w:val="32"/>
          <w:szCs w:val="32"/>
          <w:lang w:eastAsia="zh-CN"/>
        </w:rPr>
        <w:t>劳务</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食堂劳务费</w:t>
      </w:r>
      <w:r>
        <w:rPr>
          <w:rFonts w:hint="eastAsia" w:ascii="Times New Roman" w:hAnsi="Times New Roman" w:eastAsia="仿宋_GB2312"/>
          <w:sz w:val="32"/>
          <w:szCs w:val="32"/>
        </w:rPr>
        <w:t>。</w:t>
      </w:r>
    </w:p>
    <w:p w14:paraId="50FA3CF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6AE32F6">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w:t>
      </w:r>
    </w:p>
    <w:p w14:paraId="4463D459">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EA300B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辆，其中，机要通信用车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65C89A16">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6EFD59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398E6B9">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市社科联单位主要领导和分管领导高度重视绩效管理工作，要求工作人员按照财政预算批复开展资金拨付等各项活动，及时报送财政预决算等各项相关资料，完成财政局安排的各项工作任务。</w:t>
      </w:r>
      <w:bookmarkStart w:id="3" w:name="_GoBack"/>
      <w:bookmarkEnd w:id="3"/>
    </w:p>
    <w:p w14:paraId="7427021F">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886F20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2024年，在市委市政府的坚强领导下，市社科联坚持以习近平新时代中国特色社会主义思想为指导，认真学习贯彻落实党的二十大及二十届二中、三中全会精神，务实创新，奋勇争先，在课题研究、社科普及、学术交流、成果转化等各方面取得了优异成绩。市社科联被评为全国社科组织先进单位，并在11月召开的全国第33次大中城市社科工作会议上作经验交流发言。</w:t>
      </w:r>
      <w:r>
        <w:rPr>
          <w:rFonts w:hint="eastAsia" w:ascii="Times New Roman" w:hAnsi="Times New Roman" w:eastAsia="仿宋_GB2312"/>
          <w:sz w:val="32"/>
          <w:szCs w:val="32"/>
          <w:lang w:val="en-US" w:eastAsia="zh-CN"/>
        </w:rPr>
        <w:t xml:space="preserve">  </w:t>
      </w:r>
    </w:p>
    <w:p w14:paraId="1BBE28C8">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1.理论宣传多轮驱动有声势。</w:t>
      </w:r>
      <w:r>
        <w:rPr>
          <w:rFonts w:hint="default" w:ascii="Times New Roman" w:hAnsi="Times New Roman" w:eastAsia="仿宋_GB2312" w:cs="Times New Roman"/>
          <w:b w:val="0"/>
          <w:bCs w:val="0"/>
          <w:color w:val="auto"/>
          <w:kern w:val="2"/>
          <w:sz w:val="32"/>
          <w:szCs w:val="32"/>
          <w:lang w:val="en-US" w:eastAsia="zh-CN" w:bidi="ar-SA"/>
        </w:rPr>
        <w:t>一是组织市县两级社科专家开展党的创新理论宣传宣讲300余场次，覆盖人数2万余人。溆浦县社科联利用快板、脱口秀等文艺节目表演形式传播党的声音，2024年12月2日被938潇湘之声报道；二是推进理论研究阐释。立项研究阐释党的二十届三中全会精神课题38项。三是发挥社科普及宣传阵地作用。在《怀化社科》开展理论宣传，全年出刊4期，刊发理论文章74篇，在全国百城社科学术期刊交流会上作典型交流发言。努力打造“互联网+”理论宣传品牌，“社科怀化”微信公众号全年发布信息66期165篇，有效扩大了理论宣传的影响力和覆盖面。</w:t>
      </w:r>
    </w:p>
    <w:p w14:paraId="70A7E28B">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楷体_GB2312" w:cs="Times New Roman"/>
          <w:b/>
          <w:bCs/>
          <w:color w:val="auto"/>
          <w:sz w:val="32"/>
          <w:szCs w:val="32"/>
          <w:lang w:val="en-US" w:eastAsia="zh-CN"/>
        </w:rPr>
        <w:t>课题研究紧扣中心导向精准</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组织社科专家紧扣怀化国际陆港建设、5+10现代化产业体系、鹤中一体化、旅游金三角建设等市委、市政府重大战略和中心工作开展课题攻关，共确立2024年度怀化市哲学社会科学成果评审委员会课题232项。发动社科专家积极申报国家社科基金项目课题成功立项数逐年提升，2022年3项，2023年5项，2024年6项再创新高。</w:t>
      </w:r>
    </w:p>
    <w:p w14:paraId="00DE9FA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楷体_GB2312" w:cs="Times New Roman"/>
          <w:b/>
          <w:bCs/>
          <w:color w:val="auto"/>
          <w:sz w:val="32"/>
          <w:szCs w:val="32"/>
          <w:lang w:val="en-US" w:eastAsia="zh-CN"/>
        </w:rPr>
        <w:t>社科普及主题突出精品纷呈。</w:t>
      </w:r>
      <w:r>
        <w:rPr>
          <w:rFonts w:hint="default" w:ascii="Times New Roman" w:hAnsi="Times New Roman" w:eastAsia="仿宋_GB2312" w:cs="Times New Roman"/>
          <w:b w:val="0"/>
          <w:bCs w:val="0"/>
          <w:color w:val="auto"/>
          <w:kern w:val="2"/>
          <w:sz w:val="32"/>
          <w:szCs w:val="32"/>
          <w:lang w:val="en-US" w:eastAsia="zh-CN" w:bidi="ar-SA"/>
        </w:rPr>
        <w:t>一是社科普及创新推进成效突出。积极组织发动全市广大社科普及工作者创作社科短视频作品，并推荐参加全省、全国比赛。由市社科联精心组织选送推荐的社科普及短视频作品《歌养心》，荣获全国第二届“人文社科之光”社科普及短视频大赛一等奖，名列10部一等奖作品榜首。在全省评选中，怀化获得一等奖2个，二等奖2个，三等奖2个，网络人气奖3个，获奖数量居全省前列，市社科联获得优秀组织奖。组队参加湖南省社科联庆祝中华人民共和国成立75周年诗歌朗诵比赛获二等奖。组队参加“社科逐梦”2024年湖南省社科普及基地讲解员大赛荣获2个三等奖、“优秀组织奖”。《田野诗班》等7个作品获湖南省社会科学普及优秀作品认定。二是成功召开市社会科学普及工作联席会议第四次会议，整体谋划部署推进全市社科普及工作；三是以“福地怀化，智创未来”为主题集中开展了系列社科普及活动。</w:t>
      </w:r>
    </w:p>
    <w:p w14:paraId="54D777D8">
      <w:pPr>
        <w:widowControl/>
        <w:shd w:val="clear" w:color="auto" w:fill="FFFFFF"/>
        <w:spacing w:line="600" w:lineRule="atLeast"/>
        <w:ind w:firstLine="640"/>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w:t>
      </w:r>
      <w:r>
        <w:rPr>
          <w:rFonts w:hint="eastAsia" w:ascii="仿宋_GB2312" w:hAnsi="Times New Roman" w:eastAsia="仿宋_GB2312" w:cs="仿宋_GB2312"/>
          <w:color w:val="auto"/>
          <w:sz w:val="32"/>
          <w:szCs w:val="32"/>
          <w:lang w:val="en-US" w:eastAsia="zh-CN" w:bidi="ar-SA"/>
        </w:rPr>
        <w:t>发挥优势推进智库建设。建立社科专家库，聘请第二批入库专家。7名专家经过认真推荐评审，成为怀化市第二批入库社科专家。</w:t>
      </w:r>
    </w:p>
    <w:p w14:paraId="457288FB">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AE50D05">
      <w:pPr>
        <w:pStyle w:val="17"/>
        <w:ind w:firstLine="640" w:firstLineChars="200"/>
        <w:jc w:val="both"/>
        <w:rPr>
          <w:sz w:val="72"/>
          <w:szCs w:val="72"/>
        </w:rPr>
      </w:pPr>
      <w:r>
        <w:rPr>
          <w:rFonts w:hint="eastAsia" w:ascii="Times New Roman" w:hAnsi="Times New Roman" w:eastAsia="仿宋_GB2312"/>
          <w:sz w:val="32"/>
          <w:szCs w:val="32"/>
        </w:rPr>
        <w:t>预算编制不够精准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原因为新开展</w:t>
      </w:r>
      <w:r>
        <w:rPr>
          <w:rFonts w:hint="default" w:ascii="Times New Roman" w:hAnsi="Times New Roman" w:eastAsia="仿宋_GB2312"/>
          <w:sz w:val="32"/>
          <w:szCs w:val="32"/>
          <w:lang w:val="en-US" w:eastAsia="zh-CN"/>
        </w:rPr>
        <w:t>“献策湖南”金点子</w:t>
      </w:r>
      <w:r>
        <w:rPr>
          <w:rFonts w:hint="eastAsia" w:ascii="Times New Roman" w:hAnsi="Times New Roman" w:eastAsia="仿宋_GB2312"/>
          <w:sz w:val="32"/>
          <w:szCs w:val="32"/>
          <w:lang w:val="en-US" w:eastAsia="zh-CN"/>
        </w:rPr>
        <w:t>活动，承办湖南社科学术年会、湖湘大学堂等活动。下一步将</w:t>
      </w:r>
      <w:r>
        <w:rPr>
          <w:rFonts w:hint="eastAsia" w:ascii="Times New Roman" w:hAnsi="Times New Roman" w:eastAsia="仿宋_GB2312"/>
          <w:sz w:val="32"/>
          <w:szCs w:val="32"/>
        </w:rPr>
        <w:t>增强预算编制的全面性、准确性，严格按预算批复的用途使用资金，减少预算调整事项。开展预算执行分析，及时掌握预算执行进度，对确有必要的预算调整严格按程序审核报批。</w:t>
      </w:r>
    </w:p>
    <w:p w14:paraId="66E604EF">
      <w:pPr>
        <w:pStyle w:val="17"/>
        <w:jc w:val="both"/>
        <w:rPr>
          <w:sz w:val="72"/>
          <w:szCs w:val="72"/>
        </w:rPr>
      </w:pPr>
    </w:p>
    <w:p w14:paraId="1608E2AB">
      <w:pPr>
        <w:pStyle w:val="17"/>
        <w:jc w:val="center"/>
        <w:rPr>
          <w:sz w:val="72"/>
          <w:szCs w:val="72"/>
        </w:rPr>
      </w:pPr>
    </w:p>
    <w:p w14:paraId="345E5262">
      <w:pPr>
        <w:pStyle w:val="17"/>
        <w:jc w:val="center"/>
        <w:rPr>
          <w:sz w:val="72"/>
          <w:szCs w:val="72"/>
        </w:rPr>
      </w:pPr>
    </w:p>
    <w:p w14:paraId="3FD66F0C">
      <w:pPr>
        <w:pStyle w:val="17"/>
        <w:jc w:val="both"/>
        <w:rPr>
          <w:rFonts w:hint="eastAsia" w:ascii="方正小标宋_GBK" w:hAnsi="方正小标宋_GBK" w:eastAsia="方正小标宋_GBK" w:cs="方正小标宋_GBK"/>
          <w:sz w:val="72"/>
          <w:szCs w:val="72"/>
        </w:rPr>
      </w:pPr>
    </w:p>
    <w:p w14:paraId="3012F1DA">
      <w:pPr>
        <w:pStyle w:val="17"/>
        <w:jc w:val="center"/>
        <w:rPr>
          <w:rFonts w:hint="eastAsia" w:ascii="方正小标宋_GBK" w:hAnsi="方正小标宋_GBK" w:eastAsia="方正小标宋_GBK" w:cs="方正小标宋_GBK"/>
          <w:sz w:val="72"/>
          <w:szCs w:val="72"/>
        </w:rPr>
      </w:pPr>
    </w:p>
    <w:p w14:paraId="7BFAAB21">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6B367E7">
      <w:pPr>
        <w:jc w:val="center"/>
        <w:rPr>
          <w:rFonts w:hint="eastAsia" w:ascii="方正小标宋_GBK" w:hAnsi="方正小标宋_GBK" w:eastAsia="方正小标宋_GBK" w:cs="方正小标宋_GBK"/>
          <w:color w:val="000000"/>
          <w:kern w:val="0"/>
          <w:sz w:val="70"/>
          <w:szCs w:val="70"/>
        </w:rPr>
      </w:pPr>
    </w:p>
    <w:p w14:paraId="2632C0B1">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69C307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F721F28">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cs="黑体" w:asciiTheme="minorEastAsia" w:hAnsiTheme="minorEastAsia"/>
          <w:color w:val="000000"/>
          <w:kern w:val="0"/>
          <w:sz w:val="32"/>
          <w:szCs w:val="32"/>
        </w:rPr>
        <w:t>……</w:t>
      </w:r>
    </w:p>
    <w:p w14:paraId="007AA6B0">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w:t>
      </w:r>
    </w:p>
    <w:p w14:paraId="1FD2F72A">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14:paraId="7A6B4560">
      <w:pPr>
        <w:pStyle w:val="17"/>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1243936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348A3C25">
      <w:pPr>
        <w:pStyle w:val="17"/>
        <w:jc w:val="center"/>
        <w:rPr>
          <w:sz w:val="72"/>
          <w:szCs w:val="72"/>
        </w:rPr>
      </w:pPr>
    </w:p>
    <w:p w14:paraId="0C497D31">
      <w:pPr>
        <w:pStyle w:val="17"/>
        <w:jc w:val="center"/>
        <w:rPr>
          <w:sz w:val="72"/>
          <w:szCs w:val="72"/>
        </w:rPr>
      </w:pPr>
    </w:p>
    <w:p w14:paraId="4AF65DEB">
      <w:pPr>
        <w:pStyle w:val="17"/>
        <w:jc w:val="center"/>
        <w:rPr>
          <w:sz w:val="72"/>
          <w:szCs w:val="72"/>
        </w:rPr>
      </w:pPr>
    </w:p>
    <w:p w14:paraId="1C4AEBD5">
      <w:pPr>
        <w:pStyle w:val="17"/>
        <w:jc w:val="center"/>
        <w:rPr>
          <w:sz w:val="72"/>
          <w:szCs w:val="72"/>
        </w:rPr>
      </w:pPr>
    </w:p>
    <w:p w14:paraId="3BEB6B5C">
      <w:pPr>
        <w:pStyle w:val="17"/>
        <w:jc w:val="center"/>
        <w:rPr>
          <w:sz w:val="72"/>
          <w:szCs w:val="72"/>
        </w:rPr>
      </w:pPr>
    </w:p>
    <w:p w14:paraId="0706FB08">
      <w:pPr>
        <w:pStyle w:val="17"/>
        <w:jc w:val="center"/>
        <w:rPr>
          <w:sz w:val="72"/>
          <w:szCs w:val="72"/>
        </w:rPr>
      </w:pPr>
    </w:p>
    <w:p w14:paraId="017AD880">
      <w:pPr>
        <w:pStyle w:val="17"/>
        <w:jc w:val="center"/>
        <w:rPr>
          <w:sz w:val="72"/>
          <w:szCs w:val="72"/>
        </w:rPr>
      </w:pPr>
    </w:p>
    <w:p w14:paraId="12508533">
      <w:pPr>
        <w:pStyle w:val="17"/>
        <w:jc w:val="center"/>
        <w:rPr>
          <w:sz w:val="72"/>
          <w:szCs w:val="72"/>
        </w:rPr>
      </w:pPr>
    </w:p>
    <w:p w14:paraId="15CA8EC8">
      <w:pPr>
        <w:rPr>
          <w:sz w:val="72"/>
          <w:szCs w:val="72"/>
        </w:rPr>
      </w:pPr>
      <w:r>
        <w:rPr>
          <w:sz w:val="72"/>
          <w:szCs w:val="72"/>
        </w:rPr>
        <w:br w:type="page"/>
      </w:r>
    </w:p>
    <w:p w14:paraId="4E1AA579">
      <w:pPr>
        <w:pStyle w:val="17"/>
        <w:jc w:val="center"/>
        <w:rPr>
          <w:rFonts w:hint="eastAsia" w:ascii="方正小标宋_GBK" w:hAnsi="方正小标宋_GBK" w:eastAsia="方正小标宋_GBK" w:cs="方正小标宋_GBK"/>
          <w:sz w:val="72"/>
          <w:szCs w:val="72"/>
        </w:rPr>
      </w:pPr>
    </w:p>
    <w:p w14:paraId="0BD67F98">
      <w:pPr>
        <w:pStyle w:val="17"/>
        <w:jc w:val="center"/>
        <w:rPr>
          <w:rFonts w:hint="eastAsia" w:ascii="方正小标宋_GBK" w:hAnsi="方正小标宋_GBK" w:eastAsia="方正小标宋_GBK" w:cs="方正小标宋_GBK"/>
          <w:sz w:val="72"/>
          <w:szCs w:val="72"/>
        </w:rPr>
      </w:pPr>
    </w:p>
    <w:p w14:paraId="7FB1AD61">
      <w:pPr>
        <w:pStyle w:val="17"/>
        <w:jc w:val="center"/>
        <w:rPr>
          <w:rFonts w:hint="eastAsia" w:ascii="方正小标宋_GBK" w:hAnsi="方正小标宋_GBK" w:eastAsia="方正小标宋_GBK" w:cs="方正小标宋_GBK"/>
          <w:sz w:val="72"/>
          <w:szCs w:val="72"/>
        </w:rPr>
      </w:pPr>
    </w:p>
    <w:p w14:paraId="081BD5D6">
      <w:pPr>
        <w:pStyle w:val="17"/>
        <w:jc w:val="center"/>
        <w:rPr>
          <w:rFonts w:hint="eastAsia" w:ascii="方正小标宋_GBK" w:hAnsi="方正小标宋_GBK" w:eastAsia="方正小标宋_GBK" w:cs="方正小标宋_GBK"/>
          <w:sz w:val="72"/>
          <w:szCs w:val="72"/>
        </w:rPr>
      </w:pPr>
    </w:p>
    <w:p w14:paraId="07D62A90">
      <w:pPr>
        <w:pStyle w:val="17"/>
        <w:jc w:val="center"/>
        <w:rPr>
          <w:rFonts w:hint="eastAsia" w:ascii="方正小标宋_GBK" w:hAnsi="方正小标宋_GBK" w:eastAsia="方正小标宋_GBK" w:cs="方正小标宋_GBK"/>
          <w:sz w:val="72"/>
          <w:szCs w:val="72"/>
        </w:rPr>
      </w:pPr>
    </w:p>
    <w:p w14:paraId="643F72DD">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CE2597F">
      <w:pPr>
        <w:pStyle w:val="17"/>
        <w:jc w:val="center"/>
        <w:rPr>
          <w:rFonts w:hint="eastAsia" w:ascii="方正小标宋_GBK" w:hAnsi="方正小标宋_GBK" w:eastAsia="方正小标宋_GBK" w:cs="方正小标宋_GBK"/>
          <w:sz w:val="70"/>
          <w:szCs w:val="70"/>
        </w:rPr>
      </w:pPr>
    </w:p>
    <w:p w14:paraId="23053D38">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E567D28">
      <w:pPr>
        <w:rPr>
          <w:sz w:val="72"/>
          <w:szCs w:val="72"/>
        </w:rPr>
      </w:pPr>
      <w:r>
        <w:rPr>
          <w:sz w:val="72"/>
          <w:szCs w:val="72"/>
        </w:rPr>
        <w:br w:type="page"/>
      </w:r>
    </w:p>
    <w:p w14:paraId="2098BF51">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2024年度市社科联整体支出绩效自评报告。</w:t>
      </w:r>
    </w:p>
    <w:p w14:paraId="721B41A9">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1850C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CD021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0F48E3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怀化市社会科学界联合会（以下简称怀化社科联）作为一级部门预算单位，内设科室为：办公室、科研组织科、学会工作科。</w:t>
      </w:r>
    </w:p>
    <w:p w14:paraId="5361898A">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02BCBE5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202</w:t>
      </w:r>
      <w:r>
        <w:rPr>
          <w:rFonts w:hint="eastAsia" w:ascii="楷体_GB2312" w:eastAsia="楷体_GB2312" w:cs="楷体_GB2312"/>
          <w:i w:val="0"/>
          <w:iCs w:val="0"/>
          <w:caps w:val="0"/>
          <w:color w:val="000000"/>
          <w:spacing w:val="0"/>
          <w:sz w:val="32"/>
          <w:szCs w:val="32"/>
          <w:shd w:val="clear" w:fill="FFFFFF"/>
          <w:lang w:val="en-US" w:eastAsia="zh-CN"/>
        </w:rPr>
        <w:t>4</w:t>
      </w:r>
      <w:r>
        <w:rPr>
          <w:rFonts w:hint="default" w:ascii="楷体_GB2312" w:eastAsia="楷体_GB2312" w:cs="楷体_GB2312"/>
          <w:i w:val="0"/>
          <w:iCs w:val="0"/>
          <w:caps w:val="0"/>
          <w:color w:val="000000"/>
          <w:spacing w:val="0"/>
          <w:sz w:val="32"/>
          <w:szCs w:val="32"/>
          <w:shd w:val="clear" w:fill="FFFFFF"/>
        </w:rPr>
        <w:t>年末，我单位共有编制11人，年末实有在职人数</w:t>
      </w:r>
      <w:r>
        <w:rPr>
          <w:rFonts w:hint="eastAsia" w:ascii="楷体_GB2312" w:eastAsia="楷体_GB2312" w:cs="楷体_GB2312"/>
          <w:i w:val="0"/>
          <w:iCs w:val="0"/>
          <w:caps w:val="0"/>
          <w:color w:val="000000"/>
          <w:spacing w:val="0"/>
          <w:sz w:val="32"/>
          <w:szCs w:val="32"/>
          <w:shd w:val="clear" w:fill="FFFFFF"/>
          <w:lang w:val="en-US" w:eastAsia="zh-CN"/>
        </w:rPr>
        <w:t>9</w:t>
      </w:r>
      <w:r>
        <w:rPr>
          <w:rFonts w:hint="default" w:ascii="楷体_GB2312" w:eastAsia="楷体_GB2312" w:cs="楷体_GB2312"/>
          <w:i w:val="0"/>
          <w:iCs w:val="0"/>
          <w:caps w:val="0"/>
          <w:color w:val="000000"/>
          <w:spacing w:val="0"/>
          <w:sz w:val="32"/>
          <w:szCs w:val="32"/>
          <w:shd w:val="clear" w:fill="FFFFFF"/>
        </w:rPr>
        <w:t>人。</w:t>
      </w:r>
    </w:p>
    <w:p w14:paraId="7DF3E4E9">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046F4B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caps w:val="0"/>
          <w:color w:val="333333"/>
          <w:spacing w:val="0"/>
          <w:sz w:val="32"/>
          <w:szCs w:val="32"/>
          <w:shd w:val="clear" w:color="auto" w:fill="FFFFFF"/>
          <w:lang w:val="en-US" w:eastAsia="zh-CN"/>
        </w:rPr>
      </w:pPr>
      <w:r>
        <w:rPr>
          <w:rFonts w:hint="default" w:ascii="仿宋" w:hAnsi="仿宋" w:eastAsia="仿宋" w:cs="仿宋"/>
          <w:i w:val="0"/>
          <w:caps w:val="0"/>
          <w:color w:val="333333"/>
          <w:spacing w:val="0"/>
          <w:sz w:val="32"/>
          <w:szCs w:val="32"/>
          <w:shd w:val="clear" w:color="auto" w:fill="FFFFFF"/>
          <w:lang w:val="en-US" w:eastAsia="zh-CN"/>
        </w:rPr>
        <w:t>市社会科学界联合会（以下简称市社科联）主要职能：一是组织领导和协调管理市级社会科学组织、指导县（市、区）社科联工作。二是组织和推动所属团体会员开展社会科学研究和学术活动，参与全市改革开放和现代化建设重大课题攻关，为党委政府决策提供咨询，为全市政治、经济、文化建设和社会进步服务。三是组织和推动社会科学知识宣传、普及和咨询服务，促进社会科学研究成果转化。四是组织和推动社会科学界和自然科学界之间的联系及学术交流协作攻关。五是负责社会科学优秀成果评奖，社科应用研究成果转化评奖，优秀社会科学专家、优秀青年社会科学专家等优秀社会科学工作人才的评奖。六是负责市社会科学成果评审委员会课题立项和社会科学研究成果鉴定等的组织工作。</w:t>
      </w:r>
    </w:p>
    <w:p w14:paraId="408FC6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（四）绩效目标设定情况</w:t>
      </w:r>
    </w:p>
    <w:p w14:paraId="103B37F2">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4784B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7F75D2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 xml:space="preserve"> </w:t>
      </w: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default" w:ascii="仿宋" w:hAnsi="仿宋" w:eastAsia="仿宋" w:cs="仿宋"/>
          <w:i w:val="0"/>
          <w:caps w:val="0"/>
          <w:color w:val="333333"/>
          <w:spacing w:val="0"/>
          <w:sz w:val="32"/>
          <w:szCs w:val="32"/>
          <w:shd w:val="clear" w:color="auto" w:fill="FFFFFF"/>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年一般公共预算拨款收入为</w:t>
      </w:r>
      <w:r>
        <w:rPr>
          <w:rFonts w:hint="eastAsia" w:ascii="仿宋" w:hAnsi="仿宋" w:eastAsia="仿宋" w:cs="仿宋"/>
          <w:i w:val="0"/>
          <w:caps w:val="0"/>
          <w:color w:val="333333"/>
          <w:spacing w:val="0"/>
          <w:sz w:val="32"/>
          <w:szCs w:val="32"/>
          <w:shd w:val="clear" w:color="auto" w:fill="FFFFFF"/>
          <w:lang w:val="en-US" w:eastAsia="zh-CN"/>
        </w:rPr>
        <w:t>241.37</w:t>
      </w:r>
      <w:r>
        <w:rPr>
          <w:rFonts w:hint="default" w:ascii="仿宋" w:hAnsi="仿宋" w:eastAsia="仿宋" w:cs="仿宋"/>
          <w:i w:val="0"/>
          <w:caps w:val="0"/>
          <w:color w:val="333333"/>
          <w:spacing w:val="0"/>
          <w:sz w:val="32"/>
          <w:szCs w:val="32"/>
          <w:shd w:val="clear" w:color="auto" w:fill="FFFFFF"/>
        </w:rPr>
        <w:t>万元</w:t>
      </w:r>
      <w:r>
        <w:rPr>
          <w:rFonts w:hint="eastAsia" w:ascii="仿宋" w:hAnsi="仿宋" w:eastAsia="仿宋" w:cs="仿宋"/>
          <w:i w:val="0"/>
          <w:caps w:val="0"/>
          <w:color w:val="333333"/>
          <w:spacing w:val="0"/>
          <w:sz w:val="32"/>
          <w:szCs w:val="32"/>
          <w:shd w:val="clear" w:color="auto" w:fill="FFFFFF"/>
          <w:lang w:eastAsia="zh-CN"/>
        </w:rPr>
        <w:t>，其中基本支出年初预算数为</w:t>
      </w:r>
      <w:r>
        <w:rPr>
          <w:rFonts w:hint="eastAsia" w:ascii="仿宋" w:hAnsi="仿宋" w:eastAsia="仿宋" w:cs="仿宋"/>
          <w:i w:val="0"/>
          <w:caps w:val="0"/>
          <w:color w:val="333333"/>
          <w:spacing w:val="0"/>
          <w:sz w:val="32"/>
          <w:szCs w:val="32"/>
          <w:shd w:val="clear" w:color="auto" w:fill="FFFFFF"/>
          <w:lang w:val="en-US" w:eastAsia="zh-CN"/>
        </w:rPr>
        <w:t>191.92</w:t>
      </w:r>
      <w:r>
        <w:rPr>
          <w:rFonts w:hint="eastAsia" w:ascii="仿宋" w:hAnsi="仿宋" w:eastAsia="仿宋" w:cs="仿宋"/>
          <w:i w:val="0"/>
          <w:caps w:val="0"/>
          <w:color w:val="333333"/>
          <w:spacing w:val="0"/>
          <w:sz w:val="32"/>
          <w:szCs w:val="32"/>
          <w:shd w:val="clear" w:color="auto" w:fill="FFFFFF"/>
          <w:lang w:eastAsia="zh-CN"/>
        </w:rPr>
        <w:t>万元，项目支出年初预算数为49.45万元。</w:t>
      </w:r>
      <w:r>
        <w:rPr>
          <w:rFonts w:hint="eastAsia" w:ascii="仿宋" w:hAnsi="仿宋" w:eastAsia="仿宋" w:cs="仿宋"/>
          <w:i w:val="0"/>
          <w:caps w:val="0"/>
          <w:color w:val="333333"/>
          <w:spacing w:val="0"/>
          <w:sz w:val="32"/>
          <w:szCs w:val="32"/>
          <w:shd w:val="clear" w:color="auto" w:fill="FFFFFF"/>
          <w:lang w:val="en-US" w:eastAsia="zh-CN"/>
        </w:rPr>
        <w:t>2024年预算基本支出和项目支出严格按照相关规定使用和管理。2024年度决算总收入273.27万元，2024年度决算总支出273.27万元，其中：基本支出223.82万元，项目支出49.45万元。</w:t>
      </w:r>
    </w:p>
    <w:p w14:paraId="1CA2C6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3FCFDD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eastAsia="仿宋_GB2312" w:cs="仿宋_GB2312"/>
          <w:i w:val="0"/>
          <w:iCs w:val="0"/>
          <w:caps w:val="0"/>
          <w:color w:val="000000"/>
          <w:spacing w:val="0"/>
          <w:sz w:val="32"/>
          <w:szCs w:val="32"/>
          <w:shd w:val="clear" w:fill="FFFFFF"/>
          <w:lang w:eastAsia="zh-CN"/>
        </w:rPr>
      </w:pPr>
      <w:r>
        <w:rPr>
          <w:rFonts w:hint="default" w:ascii="仿宋_GB2312" w:eastAsia="仿宋_GB2312" w:cs="仿宋_GB2312"/>
          <w:i w:val="0"/>
          <w:iCs w:val="0"/>
          <w:caps w:val="0"/>
          <w:color w:val="000000"/>
          <w:spacing w:val="0"/>
          <w:sz w:val="32"/>
          <w:szCs w:val="32"/>
          <w:shd w:val="clear" w:fill="FFFFFF"/>
        </w:rPr>
        <w:t>1.基本支出情况</w:t>
      </w:r>
      <w:r>
        <w:rPr>
          <w:rFonts w:hint="eastAsia" w:ascii="仿宋_GB2312" w:eastAsia="仿宋_GB2312" w:cs="仿宋_GB2312"/>
          <w:i w:val="0"/>
          <w:iCs w:val="0"/>
          <w:caps w:val="0"/>
          <w:color w:val="000000"/>
          <w:spacing w:val="0"/>
          <w:sz w:val="32"/>
          <w:szCs w:val="32"/>
          <w:shd w:val="clear" w:fill="FFFFFF"/>
          <w:lang w:eastAsia="zh-CN"/>
        </w:rPr>
        <w:t>：</w:t>
      </w:r>
    </w:p>
    <w:p w14:paraId="11C717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 w:cs="仿宋_GB2312"/>
          <w:i w:val="0"/>
          <w:iCs w:val="0"/>
          <w:caps w:val="0"/>
          <w:color w:val="000000"/>
          <w:spacing w:val="0"/>
          <w:sz w:val="32"/>
          <w:szCs w:val="32"/>
          <w:lang w:val="en-US" w:eastAsia="zh-CN"/>
        </w:rPr>
      </w:pPr>
      <w:r>
        <w:rPr>
          <w:rFonts w:hint="eastAsia" w:ascii="仿宋" w:hAnsi="仿宋" w:eastAsia="仿宋" w:cs="仿宋"/>
          <w:i w:val="0"/>
          <w:caps w:val="0"/>
          <w:color w:val="333333"/>
          <w:spacing w:val="0"/>
          <w:sz w:val="32"/>
          <w:szCs w:val="32"/>
          <w:shd w:val="clear" w:color="auto" w:fill="FFFFFF"/>
          <w:lang w:val="en-US" w:eastAsia="zh-CN"/>
        </w:rPr>
        <w:t>2024年</w:t>
      </w:r>
      <w:r>
        <w:rPr>
          <w:rFonts w:hint="eastAsia" w:ascii="仿宋" w:hAnsi="仿宋" w:eastAsia="仿宋" w:cs="仿宋"/>
          <w:i w:val="0"/>
          <w:caps w:val="0"/>
          <w:color w:val="333333"/>
          <w:spacing w:val="0"/>
          <w:sz w:val="32"/>
          <w:szCs w:val="32"/>
          <w:shd w:val="clear" w:color="auto" w:fill="FFFFFF"/>
        </w:rPr>
        <w:t>基本支出</w:t>
      </w:r>
      <w:r>
        <w:rPr>
          <w:rFonts w:hint="eastAsia" w:ascii="仿宋" w:hAnsi="仿宋" w:eastAsia="仿宋" w:cs="仿宋"/>
          <w:i w:val="0"/>
          <w:caps w:val="0"/>
          <w:color w:val="333333"/>
          <w:spacing w:val="0"/>
          <w:sz w:val="32"/>
          <w:szCs w:val="32"/>
          <w:shd w:val="clear" w:color="auto" w:fill="FFFFFF"/>
          <w:lang w:val="en-US" w:eastAsia="zh-CN"/>
        </w:rPr>
        <w:t>273.27</w:t>
      </w:r>
      <w:r>
        <w:rPr>
          <w:rFonts w:hint="eastAsia" w:ascii="仿宋" w:hAnsi="仿宋" w:eastAsia="仿宋" w:cs="仿宋"/>
          <w:i w:val="0"/>
          <w:caps w:val="0"/>
          <w:color w:val="333333"/>
          <w:spacing w:val="0"/>
          <w:sz w:val="32"/>
          <w:szCs w:val="32"/>
          <w:shd w:val="clear" w:color="auto" w:fill="FFFFFF"/>
        </w:rPr>
        <w:t>万元</w:t>
      </w:r>
      <w:r>
        <w:rPr>
          <w:rFonts w:hint="eastAsia" w:ascii="仿宋" w:hAnsi="仿宋" w:eastAsia="仿宋" w:cs="仿宋"/>
          <w:i w:val="0"/>
          <w:caps w:val="0"/>
          <w:color w:val="333333"/>
          <w:spacing w:val="0"/>
          <w:sz w:val="32"/>
          <w:szCs w:val="32"/>
          <w:shd w:val="clear" w:color="auto" w:fill="FFFFFF"/>
          <w:lang w:eastAsia="zh-CN"/>
        </w:rPr>
        <w:t>，</w:t>
      </w:r>
      <w:r>
        <w:rPr>
          <w:rFonts w:hint="eastAsia" w:ascii="仿宋" w:hAnsi="仿宋" w:eastAsia="仿宋" w:cs="仿宋"/>
          <w:i w:val="0"/>
          <w:caps w:val="0"/>
          <w:color w:val="333333"/>
          <w:spacing w:val="0"/>
          <w:sz w:val="32"/>
          <w:szCs w:val="32"/>
          <w:shd w:val="clear" w:color="auto" w:fill="FFFFFF"/>
        </w:rPr>
        <w:t>主要是为保障行政机关管理工作正常运转而发生的必要费用</w:t>
      </w:r>
      <w:r>
        <w:rPr>
          <w:rFonts w:hint="eastAsia" w:ascii="仿宋" w:hAnsi="仿宋" w:eastAsia="仿宋" w:cs="仿宋"/>
          <w:i w:val="0"/>
          <w:caps w:val="0"/>
          <w:color w:val="333333"/>
          <w:spacing w:val="0"/>
          <w:sz w:val="32"/>
          <w:szCs w:val="32"/>
          <w:shd w:val="clear" w:color="auto" w:fill="FFFFFF"/>
          <w:lang w:eastAsia="zh-CN"/>
        </w:rPr>
        <w:t>，其中工资福利支出</w:t>
      </w:r>
      <w:r>
        <w:rPr>
          <w:rFonts w:hint="eastAsia" w:ascii="仿宋" w:hAnsi="仿宋" w:eastAsia="仿宋" w:cs="仿宋"/>
          <w:i w:val="0"/>
          <w:caps w:val="0"/>
          <w:color w:val="333333"/>
          <w:spacing w:val="0"/>
          <w:sz w:val="32"/>
          <w:szCs w:val="32"/>
          <w:shd w:val="clear" w:color="auto" w:fill="FFFFFF"/>
          <w:lang w:val="en-US" w:eastAsia="zh-CN"/>
        </w:rPr>
        <w:t>156.26万元，商品和服务支出111万元，对个人和家庭补助6万元。</w:t>
      </w:r>
    </w:p>
    <w:p w14:paraId="300EE7B3">
      <w:pPr>
        <w:widowControl/>
        <w:shd w:val="clear" w:color="auto" w:fill="FFFFFF"/>
        <w:spacing w:line="600" w:lineRule="atLeast"/>
        <w:ind w:firstLine="640"/>
        <w:rPr>
          <w:rFonts w:ascii="仿宋" w:hAnsi="仿宋" w:eastAsia="仿宋"/>
          <w:spacing w:val="-2"/>
          <w:sz w:val="32"/>
          <w:szCs w:val="32"/>
        </w:rPr>
      </w:pPr>
      <w:r>
        <w:rPr>
          <w:rFonts w:hint="default" w:ascii="仿宋_GB2312" w:eastAsia="仿宋_GB2312" w:cs="仿宋_GB2312"/>
          <w:i w:val="0"/>
          <w:iCs w:val="0"/>
          <w:caps w:val="0"/>
          <w:color w:val="000000"/>
          <w:spacing w:val="0"/>
          <w:sz w:val="32"/>
          <w:szCs w:val="32"/>
          <w:shd w:val="clear" w:fill="FFFFFF"/>
        </w:rPr>
        <w:t>2.项目支出情况</w:t>
      </w:r>
      <w:r>
        <w:rPr>
          <w:rFonts w:hint="eastAsia" w:ascii="仿宋_GB2312" w:eastAsia="仿宋_GB2312" w:cs="仿宋_GB2312"/>
          <w:i w:val="0"/>
          <w:iCs w:val="0"/>
          <w:caps w:val="0"/>
          <w:color w:val="000000"/>
          <w:spacing w:val="0"/>
          <w:sz w:val="32"/>
          <w:szCs w:val="32"/>
          <w:shd w:val="clear" w:fill="FFFFFF"/>
          <w:lang w:eastAsia="zh-CN"/>
        </w:rPr>
        <w:t>：</w:t>
      </w:r>
    </w:p>
    <w:p w14:paraId="627A5CB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i w:val="0"/>
          <w:caps w:val="0"/>
          <w:color w:val="333333"/>
          <w:spacing w:val="0"/>
          <w:sz w:val="32"/>
          <w:szCs w:val="32"/>
          <w:shd w:val="clear" w:color="auto" w:fill="FFFFFF"/>
          <w:lang w:eastAsia="zh-CN"/>
        </w:rPr>
        <w:t>2024</w:t>
      </w:r>
      <w:r>
        <w:rPr>
          <w:rFonts w:hint="eastAsia" w:ascii="仿宋" w:hAnsi="仿宋" w:eastAsia="仿宋" w:cs="仿宋"/>
          <w:i w:val="0"/>
          <w:caps w:val="0"/>
          <w:color w:val="333333"/>
          <w:spacing w:val="0"/>
          <w:sz w:val="32"/>
          <w:szCs w:val="32"/>
          <w:shd w:val="clear" w:color="auto" w:fill="FFFFFF"/>
          <w:lang w:val="en-US" w:eastAsia="zh-CN"/>
        </w:rPr>
        <w:t>财政拨入专项经费49.45万元，支出项目经费49.45万元，其中：</w:t>
      </w:r>
      <w:r>
        <w:rPr>
          <w:rFonts w:hint="eastAsia" w:ascii="仿宋" w:hAnsi="仿宋" w:eastAsia="仿宋" w:cs="仿宋"/>
          <w:i w:val="0"/>
          <w:caps w:val="0"/>
          <w:color w:val="333333"/>
          <w:spacing w:val="0"/>
          <w:sz w:val="32"/>
          <w:szCs w:val="32"/>
          <w:shd w:val="clear" w:color="auto" w:fill="FFFFFF"/>
          <w:lang w:eastAsia="zh-CN"/>
        </w:rPr>
        <w:t>《</w:t>
      </w:r>
      <w:r>
        <w:rPr>
          <w:rFonts w:hint="eastAsia" w:ascii="仿宋" w:hAnsi="仿宋" w:eastAsia="仿宋" w:cs="仿宋"/>
          <w:i w:val="0"/>
          <w:caps w:val="0"/>
          <w:color w:val="333333"/>
          <w:spacing w:val="0"/>
          <w:sz w:val="32"/>
          <w:szCs w:val="32"/>
          <w:shd w:val="clear" w:color="auto" w:fill="FFFFFF"/>
          <w:lang w:val="en-US" w:eastAsia="zh-CN"/>
        </w:rPr>
        <w:t>怀化社科</w:t>
      </w:r>
      <w:r>
        <w:rPr>
          <w:rFonts w:hint="eastAsia" w:ascii="仿宋" w:hAnsi="仿宋" w:eastAsia="仿宋" w:cs="仿宋"/>
          <w:i w:val="0"/>
          <w:caps w:val="0"/>
          <w:color w:val="333333"/>
          <w:spacing w:val="0"/>
          <w:sz w:val="32"/>
          <w:szCs w:val="32"/>
          <w:shd w:val="clear" w:color="auto" w:fill="FFFFFF"/>
          <w:lang w:eastAsia="zh-CN"/>
        </w:rPr>
        <w:t>》</w:t>
      </w:r>
      <w:r>
        <w:rPr>
          <w:rFonts w:hint="eastAsia" w:ascii="仿宋" w:hAnsi="仿宋" w:eastAsia="仿宋" w:cs="仿宋"/>
          <w:i w:val="0"/>
          <w:caps w:val="0"/>
          <w:color w:val="333333"/>
          <w:spacing w:val="0"/>
          <w:sz w:val="32"/>
          <w:szCs w:val="32"/>
          <w:shd w:val="clear" w:color="auto" w:fill="FFFFFF"/>
          <w:lang w:val="en-US" w:eastAsia="zh-CN"/>
        </w:rPr>
        <w:t>办刊经费9万元，社科普及经费25万元，“三优表彰”会议经费0.45万元，怀化市社科联智库发展专项资金15万元。</w:t>
      </w:r>
    </w:p>
    <w:p w14:paraId="223509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（三）"三公"经费使用和管理情况</w:t>
      </w:r>
    </w:p>
    <w:p w14:paraId="4EDE19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rPr>
        <w:t>“三公”经费支出</w:t>
      </w:r>
      <w:r>
        <w:rPr>
          <w:rFonts w:hint="eastAsia" w:ascii="仿宋" w:hAnsi="仿宋" w:eastAsia="仿宋"/>
          <w:spacing w:val="-2"/>
          <w:sz w:val="32"/>
          <w:szCs w:val="32"/>
          <w:lang w:val="en-US" w:eastAsia="zh-CN"/>
        </w:rPr>
        <w:t>1.9</w:t>
      </w:r>
      <w:r>
        <w:rPr>
          <w:rFonts w:hint="eastAsia" w:ascii="仿宋" w:hAnsi="仿宋" w:eastAsia="仿宋"/>
          <w:spacing w:val="-2"/>
          <w:sz w:val="32"/>
          <w:szCs w:val="32"/>
        </w:rPr>
        <w:t>万元，其中：因公出国（境）费</w:t>
      </w:r>
      <w:r>
        <w:rPr>
          <w:rFonts w:hint="eastAsia" w:ascii="仿宋" w:hAnsi="仿宋" w:eastAsia="仿宋"/>
          <w:spacing w:val="-2"/>
          <w:sz w:val="32"/>
          <w:szCs w:val="32"/>
          <w:lang w:val="en-US" w:eastAsia="zh-CN"/>
        </w:rPr>
        <w:t>0万元，</w:t>
      </w:r>
      <w:r>
        <w:rPr>
          <w:rFonts w:hint="eastAsia" w:ascii="仿宋" w:hAnsi="仿宋" w:eastAsia="仿宋"/>
          <w:spacing w:val="-2"/>
          <w:sz w:val="32"/>
          <w:szCs w:val="32"/>
        </w:rPr>
        <w:t>公务用车运行维护费</w:t>
      </w:r>
      <w:r>
        <w:rPr>
          <w:rFonts w:hint="eastAsia" w:ascii="仿宋" w:hAnsi="仿宋" w:eastAsia="仿宋"/>
          <w:spacing w:val="-2"/>
          <w:sz w:val="32"/>
          <w:szCs w:val="32"/>
          <w:lang w:val="en-US" w:eastAsia="zh-CN"/>
        </w:rPr>
        <w:t>1.5万元，公务接待费0.4万元。</w:t>
      </w:r>
    </w:p>
    <w:p w14:paraId="376E07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3A9BB4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无</w:t>
      </w:r>
    </w:p>
    <w:p w14:paraId="718ED312">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6FB4AF0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14:paraId="6195138E">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66753D3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14:paraId="63B584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03C4C4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自评得分</w:t>
      </w:r>
      <w:r>
        <w:rPr>
          <w:rFonts w:hint="eastAsia" w:ascii="仿宋_GB2312" w:eastAsia="仿宋_GB2312" w:cs="仿宋_GB2312"/>
          <w:i w:val="0"/>
          <w:iCs w:val="0"/>
          <w:caps w:val="0"/>
          <w:color w:val="000000"/>
          <w:spacing w:val="0"/>
          <w:sz w:val="32"/>
          <w:szCs w:val="32"/>
          <w:shd w:val="clear" w:fill="FFFFFF"/>
          <w:lang w:val="en-US" w:eastAsia="zh-CN"/>
        </w:rPr>
        <w:t>100分，</w:t>
      </w:r>
      <w:r>
        <w:rPr>
          <w:rFonts w:hint="default" w:ascii="仿宋_GB2312" w:eastAsia="仿宋_GB2312" w:cs="仿宋_GB2312"/>
          <w:i w:val="0"/>
          <w:iCs w:val="0"/>
          <w:caps w:val="0"/>
          <w:color w:val="000000"/>
          <w:spacing w:val="0"/>
          <w:sz w:val="32"/>
          <w:szCs w:val="32"/>
          <w:shd w:val="clear" w:fill="FFFFFF"/>
        </w:rPr>
        <w:t>评价等级</w:t>
      </w:r>
      <w:r>
        <w:rPr>
          <w:rFonts w:hint="eastAsia" w:ascii="仿宋_GB2312" w:eastAsia="仿宋_GB2312" w:cs="仿宋_GB2312"/>
          <w:i w:val="0"/>
          <w:iCs w:val="0"/>
          <w:caps w:val="0"/>
          <w:color w:val="000000"/>
          <w:spacing w:val="0"/>
          <w:sz w:val="32"/>
          <w:szCs w:val="32"/>
          <w:shd w:val="clear" w:fill="FFFFFF"/>
          <w:lang w:eastAsia="zh-CN"/>
        </w:rPr>
        <w:t>优</w:t>
      </w:r>
      <w:r>
        <w:rPr>
          <w:rFonts w:hint="default" w:ascii="仿宋_GB2312" w:eastAsia="仿宋_GB2312" w:cs="仿宋_GB2312"/>
          <w:i w:val="0"/>
          <w:iCs w:val="0"/>
          <w:caps w:val="0"/>
          <w:color w:val="000000"/>
          <w:spacing w:val="0"/>
          <w:sz w:val="32"/>
          <w:szCs w:val="32"/>
          <w:shd w:val="clear" w:fill="FFFFFF"/>
        </w:rPr>
        <w:t>。</w:t>
      </w:r>
    </w:p>
    <w:p w14:paraId="291230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（二）综合评价情况。</w:t>
      </w:r>
      <w:r>
        <w:rPr>
          <w:rFonts w:hint="eastAsia" w:ascii="仿宋" w:hAnsi="仿宋" w:eastAsia="仿宋" w:cstheme="minorBidi"/>
          <w:spacing w:val="-2"/>
          <w:kern w:val="0"/>
          <w:sz w:val="32"/>
          <w:szCs w:val="32"/>
          <w:lang w:val="en-US" w:eastAsia="zh-CN" w:bidi="ar"/>
        </w:rPr>
        <w:t>我单位整体支出资金使用和管理中，实际支出与计划支出规定的用途一致，资金使用按照规定程序上报和审批，财务制度健全，财务信息真实完整，无截留、侵占等违规行为。根据相关管理办法和规定，对我单位整体支出资金绩效自评得分100分</w:t>
      </w:r>
      <w:r>
        <w:rPr>
          <w:rFonts w:hint="default" w:ascii="仿宋" w:hAnsi="仿宋" w:eastAsia="仿宋" w:cstheme="minorBidi"/>
          <w:spacing w:val="-2"/>
          <w:kern w:val="0"/>
          <w:sz w:val="32"/>
          <w:szCs w:val="32"/>
          <w:lang w:val="en-US" w:eastAsia="zh-CN" w:bidi="ar"/>
        </w:rPr>
        <w:t>。</w:t>
      </w:r>
    </w:p>
    <w:p w14:paraId="03E5AF3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89CFDBC">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预算编制不够精准</w:t>
      </w:r>
    </w:p>
    <w:p w14:paraId="27B8031D">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7A003956">
      <w:pPr>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增强预算编制的全面性、准确性，严格按预算批复的用途使用资金，减少预算调整事项。开展预算执行分析，及时掌握预算执行进度，对确有必要的预算调整严格按程序审核报批。</w:t>
      </w:r>
    </w:p>
    <w:p w14:paraId="040199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11E3BA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14:paraId="015F2F41">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6C20AE75">
      <w:pPr>
        <w:pStyle w:val="17"/>
        <w:jc w:val="center"/>
        <w:rPr>
          <w:sz w:val="72"/>
          <w:szCs w:val="72"/>
        </w:rPr>
      </w:pPr>
    </w:p>
    <w:p w14:paraId="24254415">
      <w:pPr>
        <w:pStyle w:val="17"/>
        <w:jc w:val="center"/>
        <w:rPr>
          <w:sz w:val="72"/>
          <w:szCs w:val="72"/>
        </w:rPr>
      </w:pPr>
    </w:p>
    <w:p w14:paraId="2DE2A5C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CE151"/>
    <w:multiLevelType w:val="singleLevel"/>
    <w:tmpl w:val="D54CE151"/>
    <w:lvl w:ilvl="0" w:tentative="0">
      <w:start w:val="2"/>
      <w:numFmt w:val="chineseCounting"/>
      <w:suff w:val="nothing"/>
      <w:lvlText w:val="（%1）"/>
      <w:lvlJc w:val="left"/>
      <w:rPr>
        <w:rFonts w:hint="eastAsia"/>
      </w:rPr>
    </w:lvl>
  </w:abstractNum>
  <w:abstractNum w:abstractNumId="1">
    <w:nsid w:val="FBEE2D36"/>
    <w:multiLevelType w:val="singleLevel"/>
    <w:tmpl w:val="FBEE2D36"/>
    <w:lvl w:ilvl="0" w:tentative="0">
      <w:start w:val="4"/>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999FEC"/>
    <w:multiLevelType w:val="singleLevel"/>
    <w:tmpl w:val="3B999FEC"/>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N2EzZjc2Njk5YzM4MjNiMzk4MzZhMjg2ZTBlZ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74184E"/>
    <w:rsid w:val="0BF959A6"/>
    <w:rsid w:val="1D4C127D"/>
    <w:rsid w:val="1D97DEFF"/>
    <w:rsid w:val="1DF9A886"/>
    <w:rsid w:val="1DFF72E5"/>
    <w:rsid w:val="1EFC6F07"/>
    <w:rsid w:val="265F70D6"/>
    <w:rsid w:val="2FDF85B8"/>
    <w:rsid w:val="2FFFEE04"/>
    <w:rsid w:val="30643F4D"/>
    <w:rsid w:val="34DF85B0"/>
    <w:rsid w:val="36B06DC4"/>
    <w:rsid w:val="38CC2513"/>
    <w:rsid w:val="3A926078"/>
    <w:rsid w:val="3B8F36BC"/>
    <w:rsid w:val="3BFF1C29"/>
    <w:rsid w:val="3FF9F4AC"/>
    <w:rsid w:val="44F812B6"/>
    <w:rsid w:val="47BFA383"/>
    <w:rsid w:val="48717514"/>
    <w:rsid w:val="48907EB9"/>
    <w:rsid w:val="491FF225"/>
    <w:rsid w:val="4F6E5832"/>
    <w:rsid w:val="4FFD214C"/>
    <w:rsid w:val="54DFB1FD"/>
    <w:rsid w:val="5777D4F5"/>
    <w:rsid w:val="597FCE59"/>
    <w:rsid w:val="59DD8326"/>
    <w:rsid w:val="5CFEEC89"/>
    <w:rsid w:val="5DEF592A"/>
    <w:rsid w:val="5DFFFFF9"/>
    <w:rsid w:val="5FC6BB1E"/>
    <w:rsid w:val="5FCB425A"/>
    <w:rsid w:val="5FF720F1"/>
    <w:rsid w:val="5FFFDA9E"/>
    <w:rsid w:val="67BFF815"/>
    <w:rsid w:val="67FF5C0B"/>
    <w:rsid w:val="6802781E"/>
    <w:rsid w:val="6932313F"/>
    <w:rsid w:val="6AD7D6D6"/>
    <w:rsid w:val="6B7AD5D4"/>
    <w:rsid w:val="6D8DDCD2"/>
    <w:rsid w:val="6EFC0924"/>
    <w:rsid w:val="6FB74722"/>
    <w:rsid w:val="6FEF8B7E"/>
    <w:rsid w:val="71A6591B"/>
    <w:rsid w:val="737D59BA"/>
    <w:rsid w:val="778F44EF"/>
    <w:rsid w:val="77C37683"/>
    <w:rsid w:val="77F665F0"/>
    <w:rsid w:val="77FFDCE3"/>
    <w:rsid w:val="77FFF1BA"/>
    <w:rsid w:val="79FF515B"/>
    <w:rsid w:val="7B1BBED6"/>
    <w:rsid w:val="7B3FB0B7"/>
    <w:rsid w:val="7B633298"/>
    <w:rsid w:val="7C8E1FE1"/>
    <w:rsid w:val="7CFE9D60"/>
    <w:rsid w:val="7DB9079D"/>
    <w:rsid w:val="7E9E1962"/>
    <w:rsid w:val="7E9F11B4"/>
    <w:rsid w:val="7EFF324F"/>
    <w:rsid w:val="7F37EC1E"/>
    <w:rsid w:val="7F7DCD9D"/>
    <w:rsid w:val="7F970A6F"/>
    <w:rsid w:val="7FC1FFF3"/>
    <w:rsid w:val="7FC69637"/>
    <w:rsid w:val="7FDF5D10"/>
    <w:rsid w:val="7FDF8620"/>
    <w:rsid w:val="7FF3E81C"/>
    <w:rsid w:val="7FF72519"/>
    <w:rsid w:val="7FFB242F"/>
    <w:rsid w:val="7FFDB408"/>
    <w:rsid w:val="7FFE4EEB"/>
    <w:rsid w:val="95FB2B98"/>
    <w:rsid w:val="9A639BC2"/>
    <w:rsid w:val="9FF7D786"/>
    <w:rsid w:val="AB207712"/>
    <w:rsid w:val="ABBFB23D"/>
    <w:rsid w:val="C3B4DA5A"/>
    <w:rsid w:val="CBFF70E0"/>
    <w:rsid w:val="CF6BA2D4"/>
    <w:rsid w:val="CFF50B82"/>
    <w:rsid w:val="CFFFAD89"/>
    <w:rsid w:val="DDFB66E4"/>
    <w:rsid w:val="DEFC3D82"/>
    <w:rsid w:val="DFEFAAE8"/>
    <w:rsid w:val="DFFE359E"/>
    <w:rsid w:val="DFFE4FFD"/>
    <w:rsid w:val="EEABED75"/>
    <w:rsid w:val="EEFF1FCE"/>
    <w:rsid w:val="F27FE60A"/>
    <w:rsid w:val="F56FDF51"/>
    <w:rsid w:val="F6B69F17"/>
    <w:rsid w:val="F77F1D61"/>
    <w:rsid w:val="F7FED3A9"/>
    <w:rsid w:val="F8C9DB26"/>
    <w:rsid w:val="F97E8EAE"/>
    <w:rsid w:val="FA9BB78F"/>
    <w:rsid w:val="FB36E1A6"/>
    <w:rsid w:val="FB3BE134"/>
    <w:rsid w:val="FBDE72C0"/>
    <w:rsid w:val="FCFF4275"/>
    <w:rsid w:val="FD7FEEEA"/>
    <w:rsid w:val="FDFFB577"/>
    <w:rsid w:val="FECFEFBC"/>
    <w:rsid w:val="FEEA50FE"/>
    <w:rsid w:val="FF7D47A9"/>
    <w:rsid w:val="FF7F5E1A"/>
    <w:rsid w:val="FFB7DF40"/>
    <w:rsid w:val="FFCF21CB"/>
    <w:rsid w:val="FFDDE969"/>
    <w:rsid w:val="FFFF0793"/>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rPr>
      <w:rFonts w:ascii="Times New Roman" w:hAnsi="Times New Roman" w:cs="Times New Roman"/>
    </w:rPr>
  </w:style>
  <w:style w:type="paragraph" w:styleId="3">
    <w:name w:val="Body Text"/>
    <w:basedOn w:val="1"/>
    <w:next w:val="4"/>
    <w:unhideWhenUsed/>
    <w:qFormat/>
    <w:uiPriority w:val="99"/>
    <w:pPr>
      <w:spacing w:after="120"/>
    </w:pPr>
  </w:style>
  <w:style w:type="paragraph" w:customStyle="1" w:styleId="4">
    <w:name w:val="列出段落1"/>
    <w:basedOn w:val="1"/>
    <w:qFormat/>
    <w:uiPriority w:val="0"/>
    <w:pPr>
      <w:ind w:firstLine="420"/>
    </w:pPr>
    <w:rPr>
      <w:rFonts w:ascii="Times New Roman" w:hAnsi="Times New Roman" w:cs="Times New Roman"/>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footnote text"/>
    <w:basedOn w:val="1"/>
    <w:next w:val="6"/>
    <w:semiHidden/>
    <w:qFormat/>
    <w:uiPriority w:val="0"/>
    <w:pPr>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5784</Words>
  <Characters>6585</Characters>
  <Lines>63</Lines>
  <Paragraphs>18</Paragraphs>
  <TotalTime>3</TotalTime>
  <ScaleCrop>false</ScaleCrop>
  <LinksUpToDate>false</LinksUpToDate>
  <CharactersWithSpaces>7639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阿善</cp:lastModifiedBy>
  <cp:lastPrinted>2024-08-09T02:20:00Z</cp:lastPrinted>
  <dcterms:modified xsi:type="dcterms:W3CDTF">2025-09-22T15:30:00Z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15403FDAA2794EBEB0942424D790C948_12</vt:lpwstr>
  </property>
</Properties>
</file>