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textAlignment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spacing w:line="600" w:lineRule="exact"/>
        <w:jc w:val="both"/>
        <w:textAlignment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怀化市20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年度房地产开发企业信用</w:t>
      </w:r>
    </w:p>
    <w:p>
      <w:pPr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等级明示牌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模版</w:t>
      </w:r>
    </w:p>
    <w:p>
      <w:pPr>
        <w:spacing w:line="60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noWrap w:val="0"/>
            <w:vAlign w:val="top"/>
          </w:tcPr>
          <w:p>
            <w:pPr>
              <w:spacing w:line="600" w:lineRule="exac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  <w:p>
            <w:pPr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怀化市房地产开发企业</w:t>
            </w:r>
          </w:p>
          <w:p>
            <w:pPr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信用等级明示牌</w:t>
            </w:r>
          </w:p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公司：你单位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年度信用等级评价为</w:t>
            </w:r>
          </w:p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44"/>
                <w:szCs w:val="4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44"/>
                <w:szCs w:val="44"/>
              </w:rPr>
              <w:t>级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eastAsia="瀹嬩綋" w:cs="宋体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eastAsia="瀹嬩綋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瀹嬩綋" w:cs="宋体"/>
                <w:color w:val="000000"/>
                <w:sz w:val="18"/>
                <w:szCs w:val="18"/>
              </w:rPr>
              <w:t>A级：信用优秀；B级：信用良好；C级：信用一般； D级：信用差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eastAsia="瀹嬩綋" w:cs="宋体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eastAsia="瀹嬩綋" w:cs="宋体"/>
                <w:color w:val="000000"/>
                <w:sz w:val="18"/>
                <w:szCs w:val="18"/>
              </w:rPr>
            </w:pPr>
          </w:p>
          <w:p>
            <w:pPr>
              <w:spacing w:line="600" w:lineRule="exact"/>
              <w:ind w:firstLine="28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监督部门：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怀化市住房和城乡建设局</w:t>
            </w:r>
          </w:p>
          <w:p>
            <w:pPr>
              <w:spacing w:line="600" w:lineRule="exact"/>
              <w:ind w:firstLine="280" w:firstLineChars="100"/>
              <w:jc w:val="left"/>
              <w:textAlignment w:val="center"/>
              <w:rPr>
                <w:rFonts w:hint="default" w:ascii="黑体" w:hAnsi="黑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投诉电话：</w:t>
            </w: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0745-2</w:t>
            </w: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  <w:lang w:val="en-US" w:eastAsia="zh-CN"/>
              </w:rPr>
              <w:t>720471、2720473</w:t>
            </w:r>
          </w:p>
          <w:p>
            <w:pPr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00" w:lineRule="exact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以上明示牌制作标准：</w:t>
      </w:r>
    </w:p>
    <w:p>
      <w:pPr>
        <w:spacing w:line="600" w:lineRule="exact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尺寸：长0.5米、宽0.35米；</w:t>
      </w:r>
    </w:p>
    <w:p>
      <w:pPr>
        <w:spacing w:line="600" w:lineRule="exact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房地产开发企业信用等级明示牌整体</w:t>
      </w:r>
      <w:r>
        <w:rPr>
          <w:rFonts w:hint="eastAsia" w:ascii="黑体" w:hAnsi="黑体" w:eastAsia="黑体" w:cs="黑体"/>
          <w:sz w:val="32"/>
          <w:szCs w:val="32"/>
          <w:u w:val="single"/>
        </w:rPr>
        <w:t>红框银灰底黑字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房地产开发企业信用等级明示牌》字体大小按以上图片制作。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vOISfRAAAAAwEAAA8AAAAAAAAAAQAgAAAAIgAAAGRycy9kb3du&#10;cmV2LnhtbFBLAQIUABQAAAAIAIdO4kBrh6n/zQEAAJcDAAAOAAAAAAAAAAEAIAAAACA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jk3MmY4M2EwMmZhZTJkZDIxMjBlOWY0NzRlNTUifQ=="/>
  </w:docVars>
  <w:rsids>
    <w:rsidRoot w:val="66983614"/>
    <w:rsid w:val="6698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217</Characters>
  <Lines>0</Lines>
  <Paragraphs>0</Paragraphs>
  <TotalTime>0</TotalTime>
  <ScaleCrop>false</ScaleCrop>
  <LinksUpToDate>false</LinksUpToDate>
  <CharactersWithSpaces>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2023-06-16T10:08:00Z</dcterms:created>
  <dc:creator>三妮子</dc:creator>
  <cp:lastModifiedBy>三妮子</cp:lastModifiedBy>
  <dcterms:modified xsi:type="dcterms:W3CDTF">2023-06-16T10:08:41Z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4054427499CA4A98B9FF234436D17BC8_11</vt:lpwstr>
  </property>
</Properties>
</file>