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 xml:space="preserve">                                 </w:t>
      </w:r>
      <w:bookmarkStart w:id="0" w:name="_GoBack"/>
      <w:bookmarkEnd w:id="0"/>
      <w:r>
        <w:rPr>
          <w:rFonts w:hint="eastAsia" w:ascii="宋体" w:hAnsi="宋体"/>
          <w:b/>
          <w:sz w:val="24"/>
        </w:rPr>
        <w:t xml:space="preserve">                                                        </w:t>
      </w:r>
    </w:p>
    <w:p>
      <w:pPr>
        <w:jc w:val="center"/>
        <w:rPr>
          <w:rFonts w:hint="eastAsia" w:ascii="方正小标宋简体" w:hAnsi="宋体" w:eastAsia="方正小标宋简体"/>
          <w:sz w:val="30"/>
          <w:szCs w:val="44"/>
        </w:rPr>
      </w:pPr>
      <w:r>
        <w:rPr>
          <w:rFonts w:hint="eastAsia" w:ascii="方正小标宋简体" w:hAnsi="华文中宋" w:eastAsia="方正小标宋简体"/>
          <w:bCs/>
          <w:sz w:val="32"/>
          <w:szCs w:val="32"/>
        </w:rPr>
        <w:t>医疗广告成品样件表</w:t>
      </w:r>
    </w:p>
    <w:p>
      <w:pPr>
        <w:rPr>
          <w:rFonts w:hint="eastAsia" w:hAnsi="宋体"/>
          <w:sz w:val="30"/>
          <w:szCs w:val="30"/>
        </w:rPr>
      </w:pPr>
      <w:r>
        <w:rPr>
          <w:rFonts w:hint="eastAsia" w:hAnsi="宋体"/>
          <w:sz w:val="30"/>
          <w:szCs w:val="30"/>
        </w:rPr>
        <w:t xml:space="preserve">                      </w:t>
      </w:r>
    </w:p>
    <w:tbl>
      <w:tblPr>
        <w:tblStyle w:val="4"/>
        <w:tblW w:w="94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260"/>
        <w:gridCol w:w="735"/>
        <w:gridCol w:w="705"/>
        <w:gridCol w:w="1620"/>
        <w:gridCol w:w="1923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医疗机构情况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第一名称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eastAsia" w:ascii="黑体" w:eastAsia="黑体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博雅口腔诊所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  址</w:t>
            </w:r>
          </w:p>
        </w:tc>
        <w:tc>
          <w:tcPr>
            <w:tcW w:w="7681" w:type="dxa"/>
            <w:gridSpan w:val="5"/>
            <w:vAlign w:val="center"/>
          </w:tcPr>
          <w:p>
            <w:pPr>
              <w:jc w:val="left"/>
              <w:rPr>
                <w:rFonts w:hint="default" w:ascii="黑体" w:eastAsia="黑体"/>
                <w:lang w:val="en-US"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辰溪县汽车站辰州北路2</w:t>
            </w:r>
            <w:r>
              <w:rPr>
                <w:rFonts w:ascii="仿宋" w:hAnsi="仿宋" w:eastAsia="仿宋"/>
                <w:sz w:val="22"/>
                <w:szCs w:val="24"/>
              </w:rPr>
              <w:t>62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自来水公司旁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机构类别</w:t>
            </w:r>
          </w:p>
        </w:tc>
        <w:tc>
          <w:tcPr>
            <w:tcW w:w="3060" w:type="dxa"/>
            <w:gridSpan w:val="3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  <w:lang w:eastAsia="zh-CN"/>
              </w:rPr>
              <w:t>口腔</w:t>
            </w:r>
            <w:r>
              <w:rPr>
                <w:rFonts w:hint="eastAsia" w:ascii="仿宋" w:hAnsi="仿宋" w:eastAsia="仿宋"/>
                <w:sz w:val="22"/>
                <w:szCs w:val="24"/>
              </w:rPr>
              <w:t>诊所</w:t>
            </w:r>
          </w:p>
        </w:tc>
        <w:tc>
          <w:tcPr>
            <w:tcW w:w="1923" w:type="dxa"/>
            <w:vMerge w:val="restart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执业许可证登记号</w:t>
            </w:r>
          </w:p>
        </w:tc>
        <w:tc>
          <w:tcPr>
            <w:tcW w:w="2698" w:type="dxa"/>
            <w:vMerge w:val="restart"/>
            <w:vAlign w:val="center"/>
          </w:tcPr>
          <w:p>
            <w:pPr>
              <w:rPr>
                <w:rFonts w:hint="eastAsia"/>
                <w:sz w:val="24"/>
                <w:szCs w:val="30"/>
              </w:rPr>
            </w:pPr>
            <w:r>
              <w:rPr>
                <w:rFonts w:hint="eastAsia" w:ascii="仿宋" w:hAnsi="仿宋" w:eastAsia="仿宋"/>
                <w:sz w:val="20"/>
                <w:szCs w:val="20"/>
              </w:rPr>
              <w:t>P</w:t>
            </w:r>
            <w:r>
              <w:rPr>
                <w:rFonts w:ascii="仿宋" w:hAnsi="仿宋" w:eastAsia="仿宋"/>
                <w:sz w:val="20"/>
                <w:szCs w:val="20"/>
              </w:rPr>
              <w:t>DY23239449122317D2112D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700" w:type="dxa"/>
            <w:gridSpan w:val="3"/>
            <w:vAlign w:val="center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法定代表人（主要负责人）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hint="eastAsia" w:eastAsia="宋体"/>
                <w:sz w:val="24"/>
                <w:szCs w:val="30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杨玲</w:t>
            </w:r>
          </w:p>
        </w:tc>
        <w:tc>
          <w:tcPr>
            <w:tcW w:w="1923" w:type="dxa"/>
            <w:vMerge w:val="continue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2698" w:type="dxa"/>
            <w:vMerge w:val="continue"/>
            <w:vAlign w:val="center"/>
          </w:tcPr>
          <w:p>
            <w:pPr>
              <w:rPr>
                <w:rFonts w:hint="default" w:eastAsia="宋体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535" w:type="dxa"/>
            <w:gridSpan w:val="3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拟发布媒体类别</w:t>
            </w:r>
          </w:p>
        </w:tc>
        <w:tc>
          <w:tcPr>
            <w:tcW w:w="6946" w:type="dxa"/>
            <w:gridSpan w:val="4"/>
            <w:tcBorders>
              <w:top w:val="nil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</w:rPr>
              <w:t>户外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6" w:hRule="atLeast"/>
        </w:trPr>
        <w:tc>
          <w:tcPr>
            <w:tcW w:w="9481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ind w:firstLine="210" w:firstLineChars="100"/>
              <w:rPr>
                <w:rFonts w:hint="eastAsia"/>
                <w:sz w:val="24"/>
                <w:szCs w:val="30"/>
              </w:rPr>
            </w:pPr>
            <w:r>
              <w:rPr>
                <w:rFonts w:hint="eastAsia" w:ascii="黑体" w:eastAsia="黑体"/>
              </w:rPr>
              <w:t>广告成品样件粘贴处</w:t>
            </w:r>
            <w:r>
              <w:rPr>
                <w:rFonts w:hint="eastAsia"/>
                <w:sz w:val="24"/>
                <w:szCs w:val="30"/>
              </w:rPr>
              <w:t>：</w:t>
            </w:r>
          </w:p>
          <w:p>
            <w:pPr>
              <w:ind w:firstLine="240" w:firstLineChars="100"/>
              <w:rPr>
                <w:rFonts w:hint="eastAsia"/>
                <w:sz w:val="24"/>
                <w:szCs w:val="30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  <w:szCs w:val="30"/>
              </w:rPr>
            </w:pP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  <w:r>
              <w:rPr>
                <w:rFonts w:hint="default"/>
                <w:sz w:val="24"/>
                <w:szCs w:val="30"/>
                <w:lang w:val="en"/>
              </w:rPr>
              <w:drawing>
                <wp:inline distT="0" distB="0" distL="114300" distR="114300">
                  <wp:extent cx="5723255" cy="4044950"/>
                  <wp:effectExtent l="0" t="0" r="10795" b="12700"/>
                  <wp:docPr id="1" name="图片 1" descr="1646295652(1)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46295652(1)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3255" cy="4044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</w:p>
          <w:p>
            <w:pPr>
              <w:rPr>
                <w:rFonts w:hint="default"/>
                <w:sz w:val="24"/>
                <w:szCs w:val="30"/>
                <w:lang w:val="e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方正小标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方正书宋_GBK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3FD4"/>
    <w:rsid w:val="00016559"/>
    <w:rsid w:val="000306E7"/>
    <w:rsid w:val="000444E7"/>
    <w:rsid w:val="00047CC1"/>
    <w:rsid w:val="000525CF"/>
    <w:rsid w:val="0005617F"/>
    <w:rsid w:val="00066750"/>
    <w:rsid w:val="00076C22"/>
    <w:rsid w:val="00083B12"/>
    <w:rsid w:val="00097102"/>
    <w:rsid w:val="000A6621"/>
    <w:rsid w:val="000B109C"/>
    <w:rsid w:val="000C44F4"/>
    <w:rsid w:val="000C5B14"/>
    <w:rsid w:val="000D7B74"/>
    <w:rsid w:val="000E3BAD"/>
    <w:rsid w:val="000E6F8F"/>
    <w:rsid w:val="00101293"/>
    <w:rsid w:val="00113814"/>
    <w:rsid w:val="0011508C"/>
    <w:rsid w:val="00126001"/>
    <w:rsid w:val="00137F39"/>
    <w:rsid w:val="00144751"/>
    <w:rsid w:val="00167F87"/>
    <w:rsid w:val="0018027E"/>
    <w:rsid w:val="00191912"/>
    <w:rsid w:val="001A3C3E"/>
    <w:rsid w:val="001A633D"/>
    <w:rsid w:val="001C6292"/>
    <w:rsid w:val="001D2E6E"/>
    <w:rsid w:val="001E0811"/>
    <w:rsid w:val="00205F8B"/>
    <w:rsid w:val="002146A6"/>
    <w:rsid w:val="002147E5"/>
    <w:rsid w:val="00223F99"/>
    <w:rsid w:val="002255A7"/>
    <w:rsid w:val="00253AEB"/>
    <w:rsid w:val="00286D9E"/>
    <w:rsid w:val="00291361"/>
    <w:rsid w:val="002B044F"/>
    <w:rsid w:val="002B713C"/>
    <w:rsid w:val="002D2289"/>
    <w:rsid w:val="002D7FA2"/>
    <w:rsid w:val="002E0197"/>
    <w:rsid w:val="002E1C25"/>
    <w:rsid w:val="002F038F"/>
    <w:rsid w:val="002F2000"/>
    <w:rsid w:val="002F507C"/>
    <w:rsid w:val="00306AA4"/>
    <w:rsid w:val="0032527B"/>
    <w:rsid w:val="00343539"/>
    <w:rsid w:val="003450CF"/>
    <w:rsid w:val="00374D43"/>
    <w:rsid w:val="003A762D"/>
    <w:rsid w:val="003D2F20"/>
    <w:rsid w:val="003D3FD4"/>
    <w:rsid w:val="003E3DE5"/>
    <w:rsid w:val="003E3F4B"/>
    <w:rsid w:val="003F0E40"/>
    <w:rsid w:val="003F5A0A"/>
    <w:rsid w:val="00400C83"/>
    <w:rsid w:val="00421936"/>
    <w:rsid w:val="004269B9"/>
    <w:rsid w:val="00427206"/>
    <w:rsid w:val="0045383C"/>
    <w:rsid w:val="00454673"/>
    <w:rsid w:val="00460244"/>
    <w:rsid w:val="00495A59"/>
    <w:rsid w:val="00496DC5"/>
    <w:rsid w:val="004970F7"/>
    <w:rsid w:val="004B40BE"/>
    <w:rsid w:val="004C428F"/>
    <w:rsid w:val="004C4C62"/>
    <w:rsid w:val="004F78BE"/>
    <w:rsid w:val="004F7D04"/>
    <w:rsid w:val="00501B00"/>
    <w:rsid w:val="00503245"/>
    <w:rsid w:val="00542493"/>
    <w:rsid w:val="00564017"/>
    <w:rsid w:val="00576A5D"/>
    <w:rsid w:val="00577EDA"/>
    <w:rsid w:val="00593AA9"/>
    <w:rsid w:val="005B7E94"/>
    <w:rsid w:val="005C6D1E"/>
    <w:rsid w:val="005D1492"/>
    <w:rsid w:val="005E22EB"/>
    <w:rsid w:val="005F124C"/>
    <w:rsid w:val="005F2236"/>
    <w:rsid w:val="0060638C"/>
    <w:rsid w:val="00646F91"/>
    <w:rsid w:val="00650E3D"/>
    <w:rsid w:val="0065220A"/>
    <w:rsid w:val="006662A9"/>
    <w:rsid w:val="0068704E"/>
    <w:rsid w:val="006B18EC"/>
    <w:rsid w:val="006C568D"/>
    <w:rsid w:val="006C5AE9"/>
    <w:rsid w:val="006C6AAC"/>
    <w:rsid w:val="00702162"/>
    <w:rsid w:val="00707B90"/>
    <w:rsid w:val="00713884"/>
    <w:rsid w:val="00714F48"/>
    <w:rsid w:val="00724928"/>
    <w:rsid w:val="00734EC1"/>
    <w:rsid w:val="007352BB"/>
    <w:rsid w:val="00735455"/>
    <w:rsid w:val="00741549"/>
    <w:rsid w:val="00767670"/>
    <w:rsid w:val="007A3111"/>
    <w:rsid w:val="007B5EDE"/>
    <w:rsid w:val="007B701C"/>
    <w:rsid w:val="007D6BD2"/>
    <w:rsid w:val="0081230B"/>
    <w:rsid w:val="00814552"/>
    <w:rsid w:val="0082387A"/>
    <w:rsid w:val="00823A45"/>
    <w:rsid w:val="0082543C"/>
    <w:rsid w:val="00826CB3"/>
    <w:rsid w:val="00836AEC"/>
    <w:rsid w:val="00840844"/>
    <w:rsid w:val="00843A2B"/>
    <w:rsid w:val="00880BD2"/>
    <w:rsid w:val="008A07CB"/>
    <w:rsid w:val="008A376F"/>
    <w:rsid w:val="008C1033"/>
    <w:rsid w:val="008C1F6F"/>
    <w:rsid w:val="008C71B3"/>
    <w:rsid w:val="008D29A0"/>
    <w:rsid w:val="008F2469"/>
    <w:rsid w:val="00910721"/>
    <w:rsid w:val="00915257"/>
    <w:rsid w:val="009157E8"/>
    <w:rsid w:val="009167C3"/>
    <w:rsid w:val="00924725"/>
    <w:rsid w:val="00940F7B"/>
    <w:rsid w:val="00941CDC"/>
    <w:rsid w:val="00946F5B"/>
    <w:rsid w:val="00956D75"/>
    <w:rsid w:val="00961862"/>
    <w:rsid w:val="009623D5"/>
    <w:rsid w:val="00984262"/>
    <w:rsid w:val="00987B10"/>
    <w:rsid w:val="009A1ED7"/>
    <w:rsid w:val="009A55E5"/>
    <w:rsid w:val="009D1480"/>
    <w:rsid w:val="009D31D3"/>
    <w:rsid w:val="009D3EC5"/>
    <w:rsid w:val="009D6004"/>
    <w:rsid w:val="009E1DC5"/>
    <w:rsid w:val="009F19C2"/>
    <w:rsid w:val="009F390B"/>
    <w:rsid w:val="00A3080C"/>
    <w:rsid w:val="00A375E3"/>
    <w:rsid w:val="00A50472"/>
    <w:rsid w:val="00A650F6"/>
    <w:rsid w:val="00A6773C"/>
    <w:rsid w:val="00A84B50"/>
    <w:rsid w:val="00A97D33"/>
    <w:rsid w:val="00AA6A8C"/>
    <w:rsid w:val="00AB009A"/>
    <w:rsid w:val="00AF09E1"/>
    <w:rsid w:val="00AF1461"/>
    <w:rsid w:val="00AF5EC2"/>
    <w:rsid w:val="00AF610A"/>
    <w:rsid w:val="00AF6FD1"/>
    <w:rsid w:val="00B029D4"/>
    <w:rsid w:val="00B02E74"/>
    <w:rsid w:val="00B0561F"/>
    <w:rsid w:val="00B16E77"/>
    <w:rsid w:val="00B73452"/>
    <w:rsid w:val="00B828F1"/>
    <w:rsid w:val="00B85A5A"/>
    <w:rsid w:val="00B925C4"/>
    <w:rsid w:val="00BA6BB4"/>
    <w:rsid w:val="00BB0CFB"/>
    <w:rsid w:val="00BB0EE8"/>
    <w:rsid w:val="00BC423E"/>
    <w:rsid w:val="00BC4738"/>
    <w:rsid w:val="00BE0F31"/>
    <w:rsid w:val="00BE2B04"/>
    <w:rsid w:val="00BE3465"/>
    <w:rsid w:val="00BE4A68"/>
    <w:rsid w:val="00BE7BE1"/>
    <w:rsid w:val="00BF0555"/>
    <w:rsid w:val="00BF513E"/>
    <w:rsid w:val="00C00089"/>
    <w:rsid w:val="00C06B3B"/>
    <w:rsid w:val="00C12A96"/>
    <w:rsid w:val="00C1549D"/>
    <w:rsid w:val="00C27D82"/>
    <w:rsid w:val="00C36EDC"/>
    <w:rsid w:val="00C41EB8"/>
    <w:rsid w:val="00C455C1"/>
    <w:rsid w:val="00C5492A"/>
    <w:rsid w:val="00C64E7A"/>
    <w:rsid w:val="00CA1453"/>
    <w:rsid w:val="00CB27EC"/>
    <w:rsid w:val="00CB61E0"/>
    <w:rsid w:val="00CC04B4"/>
    <w:rsid w:val="00CF6C64"/>
    <w:rsid w:val="00D02845"/>
    <w:rsid w:val="00D203D2"/>
    <w:rsid w:val="00D2792B"/>
    <w:rsid w:val="00D3660A"/>
    <w:rsid w:val="00D51490"/>
    <w:rsid w:val="00D57995"/>
    <w:rsid w:val="00D63D90"/>
    <w:rsid w:val="00D7093A"/>
    <w:rsid w:val="00D77FE2"/>
    <w:rsid w:val="00D80A2D"/>
    <w:rsid w:val="00D83BB9"/>
    <w:rsid w:val="00D84BF9"/>
    <w:rsid w:val="00D97CED"/>
    <w:rsid w:val="00DA287F"/>
    <w:rsid w:val="00DB1A94"/>
    <w:rsid w:val="00DB396D"/>
    <w:rsid w:val="00DB4784"/>
    <w:rsid w:val="00DC6B0A"/>
    <w:rsid w:val="00DD170F"/>
    <w:rsid w:val="00DE16D1"/>
    <w:rsid w:val="00DE20BC"/>
    <w:rsid w:val="00DF7B23"/>
    <w:rsid w:val="00E102AC"/>
    <w:rsid w:val="00E120EE"/>
    <w:rsid w:val="00E12D24"/>
    <w:rsid w:val="00E2593D"/>
    <w:rsid w:val="00E25A8A"/>
    <w:rsid w:val="00E2656D"/>
    <w:rsid w:val="00E2685F"/>
    <w:rsid w:val="00E35E7D"/>
    <w:rsid w:val="00E46763"/>
    <w:rsid w:val="00E85D2C"/>
    <w:rsid w:val="00E87885"/>
    <w:rsid w:val="00EB2098"/>
    <w:rsid w:val="00EC223B"/>
    <w:rsid w:val="00EF2E29"/>
    <w:rsid w:val="00EF551F"/>
    <w:rsid w:val="00F45066"/>
    <w:rsid w:val="00F642D0"/>
    <w:rsid w:val="00F80A63"/>
    <w:rsid w:val="00F82938"/>
    <w:rsid w:val="00F83C99"/>
    <w:rsid w:val="00FA2358"/>
    <w:rsid w:val="00FA5C86"/>
    <w:rsid w:val="00FA6E7A"/>
    <w:rsid w:val="00FA78E7"/>
    <w:rsid w:val="00FF075B"/>
    <w:rsid w:val="00FF472C"/>
    <w:rsid w:val="26EB538F"/>
    <w:rsid w:val="2C1909A9"/>
    <w:rsid w:val="7FEF08B3"/>
    <w:rsid w:val="DEFF71D2"/>
    <w:rsid w:val="E5FDCAC7"/>
    <w:rsid w:val="F9BFC909"/>
    <w:rsid w:val="FBF9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462</Characters>
  <Lines>3</Lines>
  <Paragraphs>1</Paragraphs>
  <TotalTime>5</TotalTime>
  <ScaleCrop>false</ScaleCrop>
  <LinksUpToDate>false</LinksUpToDate>
  <CharactersWithSpaces>541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2018-10-20T07:48:00Z</dcterms:created>
  <dc:creator>xtwsj</dc:creator>
  <cp:lastModifiedBy>greatwall</cp:lastModifiedBy>
  <dcterms:modified xsi:type="dcterms:W3CDTF">2022-04-19T15:16:51Z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  <property fmtid="{D5CDD505-2E9C-101B-9397-08002B2CF9AE}" pid="3" name="ICV">
    <vt:lpwstr>C18EA166437E42708D85C8FCC9FA5AEC</vt:lpwstr>
  </property>
</Properties>
</file>