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CD6">
      <w:pPr>
        <w:pStyle w:val="13"/>
        <w:jc w:val="both"/>
        <w:rPr>
          <w:rFonts w:hAnsi="黑体"/>
          <w:sz w:val="36"/>
          <w:szCs w:val="36"/>
        </w:rPr>
      </w:pPr>
      <w:r>
        <w:rPr>
          <w:rFonts w:hint="eastAsia" w:hAnsi="黑体"/>
          <w:sz w:val="36"/>
          <w:szCs w:val="36"/>
        </w:rPr>
        <w:t>附件1</w:t>
      </w:r>
    </w:p>
    <w:p w14:paraId="69C700AE">
      <w:pPr>
        <w:jc w:val="center"/>
        <w:rPr>
          <w:rFonts w:hint="eastAsia"/>
          <w:w w:val="100"/>
          <w:sz w:val="36"/>
          <w:szCs w:val="36"/>
        </w:rPr>
      </w:pPr>
    </w:p>
    <w:p w14:paraId="72B3849F">
      <w:pPr>
        <w:jc w:val="center"/>
        <w:rPr>
          <w:rFonts w:hint="eastAsia"/>
          <w:w w:val="100"/>
          <w:sz w:val="36"/>
          <w:szCs w:val="36"/>
        </w:rPr>
      </w:pPr>
    </w:p>
    <w:p w14:paraId="2B926E6B">
      <w:pPr>
        <w:jc w:val="center"/>
        <w:rPr>
          <w:rFonts w:hint="eastAsia"/>
          <w:w w:val="100"/>
          <w:sz w:val="36"/>
          <w:szCs w:val="36"/>
        </w:rPr>
      </w:pPr>
    </w:p>
    <w:p w14:paraId="20BB8A7A">
      <w:pPr>
        <w:jc w:val="center"/>
        <w:rPr>
          <w:rFonts w:hint="eastAsia"/>
          <w:w w:val="100"/>
          <w:sz w:val="36"/>
          <w:szCs w:val="36"/>
        </w:rPr>
      </w:pPr>
    </w:p>
    <w:p w14:paraId="12D282A1">
      <w:pPr>
        <w:jc w:val="center"/>
        <w:rPr>
          <w:rFonts w:hint="eastAsia"/>
          <w:w w:val="100"/>
          <w:sz w:val="36"/>
          <w:szCs w:val="36"/>
        </w:rPr>
      </w:pPr>
    </w:p>
    <w:p w14:paraId="45348189">
      <w:pPr>
        <w:jc w:val="center"/>
        <w:rPr>
          <w:rFonts w:hint="eastAsia"/>
          <w:w w:val="100"/>
          <w:sz w:val="36"/>
          <w:szCs w:val="36"/>
        </w:rPr>
      </w:pPr>
    </w:p>
    <w:p w14:paraId="75972650">
      <w:pPr>
        <w:jc w:val="center"/>
        <w:rPr>
          <w:rFonts w:hint="eastAsia"/>
          <w:w w:val="100"/>
          <w:sz w:val="36"/>
          <w:szCs w:val="36"/>
        </w:rPr>
      </w:pPr>
    </w:p>
    <w:p w14:paraId="369585AC">
      <w:pPr>
        <w:jc w:val="center"/>
        <w:rPr>
          <w:rFonts w:hint="eastAsia"/>
          <w:w w:val="100"/>
          <w:sz w:val="60"/>
          <w:szCs w:val="60"/>
        </w:rPr>
      </w:pPr>
      <w:r>
        <w:rPr>
          <w:w w:val="100"/>
          <w:sz w:val="60"/>
          <w:szCs w:val="60"/>
        </w:rPr>
        <w:t>2024年度</w:t>
      </w:r>
    </w:p>
    <w:p w14:paraId="2BF24D07">
      <w:pPr>
        <w:jc w:val="center"/>
        <w:rPr>
          <w:rFonts w:hint="eastAsia" w:eastAsia="黑体"/>
          <w:w w:val="100"/>
          <w:sz w:val="60"/>
          <w:szCs w:val="60"/>
          <w:lang w:eastAsia="zh-CN"/>
        </w:rPr>
      </w:pPr>
      <w:r>
        <w:rPr>
          <w:rFonts w:hint="eastAsia"/>
          <w:w w:val="100"/>
          <w:sz w:val="60"/>
          <w:szCs w:val="60"/>
          <w:lang w:eastAsia="zh-CN"/>
        </w:rPr>
        <w:t>怀化市广播电视监测中心</w:t>
      </w:r>
    </w:p>
    <w:p w14:paraId="79A91742">
      <w:pPr>
        <w:jc w:val="center"/>
        <w:rPr>
          <w:w w:val="100"/>
          <w:sz w:val="72"/>
          <w:szCs w:val="72"/>
        </w:rPr>
      </w:pPr>
      <w:r>
        <w:rPr>
          <w:w w:val="100"/>
          <w:sz w:val="60"/>
          <w:szCs w:val="60"/>
        </w:rPr>
        <w:t>决算公开说明</w:t>
      </w:r>
    </w:p>
    <w:p w14:paraId="73BFA7A4">
      <w:pPr>
        <w:widowControl/>
        <w:jc w:val="left"/>
        <w:rPr>
          <w:rFonts w:ascii="仿宋" w:hAnsi="仿宋" w:eastAsia="仿宋"/>
          <w:w w:val="100"/>
          <w:sz w:val="30"/>
          <w:szCs w:val="30"/>
        </w:rPr>
      </w:pPr>
      <w:r>
        <w:rPr>
          <w:rFonts w:ascii="仿宋" w:hAnsi="仿宋" w:eastAsia="仿宋"/>
          <w:w w:val="100"/>
          <w:sz w:val="30"/>
          <w:szCs w:val="30"/>
        </w:rPr>
        <w:br w:type="page"/>
      </w:r>
    </w:p>
    <w:p w14:paraId="5343813E">
      <w:pPr>
        <w:jc w:val="center"/>
        <w:rPr>
          <w:w w:val="100"/>
          <w:sz w:val="30"/>
          <w:szCs w:val="30"/>
        </w:rPr>
      </w:pPr>
      <w:r>
        <w:rPr>
          <w:w w:val="100"/>
          <w:sz w:val="30"/>
          <w:szCs w:val="30"/>
        </w:rPr>
        <w:t>目录</w:t>
      </w:r>
    </w:p>
    <w:p w14:paraId="7283DE39">
      <w:pPr>
        <w:rPr>
          <w:rFonts w:hint="eastAsia"/>
          <w:w w:val="100"/>
          <w:sz w:val="30"/>
          <w:szCs w:val="30"/>
        </w:rPr>
      </w:pPr>
      <w:r>
        <w:rPr>
          <w:w w:val="100"/>
          <w:sz w:val="30"/>
          <w:szCs w:val="30"/>
        </w:rPr>
        <w:t>第一部分</w:t>
      </w:r>
      <w:r>
        <w:rPr>
          <w:rFonts w:hint="eastAsia"/>
          <w:w w:val="100"/>
          <w:sz w:val="30"/>
          <w:szCs w:val="30"/>
        </w:rPr>
        <w:t xml:space="preserve"> </w:t>
      </w:r>
      <w:r>
        <w:rPr>
          <w:rFonts w:hint="eastAsia"/>
          <w:w w:val="100"/>
          <w:sz w:val="30"/>
          <w:szCs w:val="30"/>
          <w:lang w:eastAsia="zh-CN"/>
        </w:rPr>
        <w:t>怀化市广播电视监测中心</w:t>
      </w:r>
      <w:r>
        <w:rPr>
          <w:w w:val="100"/>
          <w:sz w:val="30"/>
          <w:szCs w:val="30"/>
        </w:rPr>
        <w:t>概况</w:t>
      </w:r>
    </w:p>
    <w:p w14:paraId="7DACA4B1">
      <w:pPr>
        <w:rPr>
          <w:rFonts w:hint="eastAsia" w:ascii="仿宋" w:hAnsi="仿宋" w:eastAsia="仿宋"/>
          <w:w w:val="100"/>
          <w:sz w:val="30"/>
          <w:szCs w:val="30"/>
        </w:rPr>
      </w:pPr>
      <w:r>
        <w:rPr>
          <w:rFonts w:ascii="仿宋" w:hAnsi="仿宋" w:eastAsia="仿宋"/>
          <w:w w:val="100"/>
          <w:sz w:val="30"/>
          <w:szCs w:val="30"/>
        </w:rPr>
        <w:t>一、部门职责</w:t>
      </w:r>
    </w:p>
    <w:p w14:paraId="7CB29F82">
      <w:pPr>
        <w:rPr>
          <w:rFonts w:ascii="仿宋" w:hAnsi="仿宋" w:eastAsia="仿宋"/>
          <w:w w:val="100"/>
          <w:sz w:val="30"/>
          <w:szCs w:val="30"/>
        </w:rPr>
      </w:pPr>
      <w:r>
        <w:rPr>
          <w:rFonts w:ascii="仿宋" w:hAnsi="仿宋" w:eastAsia="仿宋"/>
          <w:w w:val="100"/>
          <w:sz w:val="30"/>
          <w:szCs w:val="30"/>
        </w:rPr>
        <w:t>二、机构设置及决算单位构成</w:t>
      </w:r>
    </w:p>
    <w:p w14:paraId="52D2D356">
      <w:pPr>
        <w:rPr>
          <w:rFonts w:hint="eastAsia"/>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14:paraId="1C4B0E97">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14:paraId="77F15396">
      <w:pPr>
        <w:rPr>
          <w:rFonts w:hint="eastAsia"/>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14:paraId="77801BBC">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14:paraId="1431793D">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14:paraId="30D58E2B">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14:paraId="5449848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14:paraId="5F6C5A2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14:paraId="0B6B9D88">
      <w:pPr>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14:paraId="3B98444E">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14:paraId="591EFE64">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14:paraId="752F21BA">
      <w:pPr>
        <w:widowControl/>
        <w:jc w:val="left"/>
        <w:rPr>
          <w:w w:val="100"/>
          <w:sz w:val="30"/>
          <w:szCs w:val="30"/>
        </w:rPr>
      </w:pPr>
      <w:r>
        <w:rPr>
          <w:w w:val="100"/>
          <w:sz w:val="30"/>
          <w:szCs w:val="30"/>
        </w:rPr>
        <w:br w:type="page"/>
      </w:r>
    </w:p>
    <w:p w14:paraId="3BD2468E">
      <w:pPr>
        <w:rPr>
          <w:w w:val="100"/>
          <w:sz w:val="30"/>
          <w:szCs w:val="30"/>
        </w:rPr>
      </w:pPr>
    </w:p>
    <w:p w14:paraId="563B8606">
      <w:pPr>
        <w:jc w:val="center"/>
        <w:rPr>
          <w:rFonts w:hint="eastAsia"/>
          <w:w w:val="100"/>
          <w:sz w:val="52"/>
          <w:szCs w:val="52"/>
        </w:rPr>
      </w:pPr>
      <w:r>
        <w:rPr>
          <w:w w:val="100"/>
          <w:sz w:val="52"/>
          <w:szCs w:val="52"/>
        </w:rPr>
        <w:t>第一部分</w:t>
      </w:r>
    </w:p>
    <w:p w14:paraId="51C7B760">
      <w:pPr>
        <w:jc w:val="center"/>
        <w:rPr>
          <w:w w:val="100"/>
          <w:sz w:val="32"/>
          <w:szCs w:val="30"/>
        </w:rPr>
      </w:pPr>
      <w:r>
        <w:rPr>
          <w:rFonts w:hint="eastAsia"/>
          <w:w w:val="100"/>
          <w:sz w:val="52"/>
          <w:szCs w:val="52"/>
          <w:lang w:eastAsia="zh-CN"/>
        </w:rPr>
        <w:t>怀化市广播电视监测中心</w:t>
      </w:r>
      <w:r>
        <w:rPr>
          <w:w w:val="100"/>
          <w:sz w:val="52"/>
          <w:szCs w:val="52"/>
        </w:rPr>
        <w:t>概况</w:t>
      </w:r>
    </w:p>
    <w:p w14:paraId="66B9883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一、部门职责</w:t>
      </w:r>
    </w:p>
    <w:p w14:paraId="4B8D779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怀化市广播电视监测中心是怀化市文化旅游广电体育局下属正科级公益一类事业单位，加挂怀化市应急广播中心牌子，主要职责包括：</w:t>
      </w:r>
    </w:p>
    <w:p w14:paraId="12CBB2E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负责全市广播电视频道节目信号实时监测，涵盖市本级及所辖县市区15个电视频道、1个广播频率及主要网络视听平台，实时捕捉信号中断、画面卡顿、内容违规等问题，建立30分钟内预警响应机制。</w:t>
      </w:r>
    </w:p>
    <w:p w14:paraId="7D528A8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承担广播电视节目内容监听监看监评工作，编制《怀化媒体》简报，分析节目质量与舆论导向，提出整改建议，保障广播电视内容合规性与导向正确性。</w:t>
      </w:r>
    </w:p>
    <w:p w14:paraId="05A318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负责市级应急广播体系建设与平台运维，推动省、市、县、乡四级应急广播系统贯通，对接应急、气象等部门预警系统，在突发事件中及时发布应急信息，服务民生保障与社会稳定。</w:t>
      </w:r>
    </w:p>
    <w:p w14:paraId="74D21BD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配合上级主管部门开展广播电视安全播出保障工作，在全国两会、重大节日等重要保障期实行24小时值守，排查设备与网络风险，确保广播电视安全播出。</w:t>
      </w:r>
    </w:p>
    <w:p w14:paraId="57B6278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二、机构设置及决算单位构成</w:t>
      </w:r>
    </w:p>
    <w:p w14:paraId="5E4BD92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（一）内设机构设置</w:t>
      </w:r>
    </w:p>
    <w:p w14:paraId="0460EF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怀化市广播电视监测中心作为二级预算单位，内设3个科室：</w:t>
      </w:r>
    </w:p>
    <w:p w14:paraId="0A15C98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办公室：负责日常行政、人事管理、财务核算、档案管理及党建工作，统筹协调单位内部事务，保障机构正常运转。</w:t>
      </w:r>
    </w:p>
    <w:p w14:paraId="7A479D3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监听监看部：承担广播电视节目信号监测、内容监评及应急广播平台运维工作，编制监测简报，处理预警信息，确保监测业务高效开展。</w:t>
      </w:r>
    </w:p>
    <w:p w14:paraId="5E821AA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财务室：负责单位预算编制、资金管理、费用报销及国有资产管理，严格执行财务制度，保障资金使用合规透明。</w:t>
      </w:r>
    </w:p>
    <w:p w14:paraId="602BB56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（二）决算单位构成</w:t>
      </w:r>
    </w:p>
    <w:p w14:paraId="636C88C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2024年部门决算汇总公开单位仅包含怀化市广播电视监测中心本级，无下属二级决算单位，所有收支、资产及绩效情况均纳入本级决算统一核算与公开。</w:t>
      </w:r>
    </w:p>
    <w:p w14:paraId="711F5296">
      <w:pPr>
        <w:ind w:left="0" w:leftChars="0" w:firstLine="879" w:firstLineChars="293"/>
        <w:rPr>
          <w:rFonts w:hint="eastAsia" w:ascii="仿宋" w:hAnsi="仿宋" w:eastAsia="仿宋" w:cs="仿宋"/>
          <w:w w:val="100"/>
          <w:sz w:val="30"/>
          <w:szCs w:val="30"/>
        </w:rPr>
      </w:pPr>
    </w:p>
    <w:p w14:paraId="37675FD8">
      <w:pPr>
        <w:ind w:left="0" w:leftChars="0" w:firstLine="879" w:firstLineChars="293"/>
        <w:rPr>
          <w:rFonts w:hint="eastAsia" w:ascii="仿宋" w:hAnsi="仿宋" w:eastAsia="仿宋" w:cs="仿宋"/>
          <w:w w:val="100"/>
          <w:sz w:val="30"/>
          <w:szCs w:val="30"/>
        </w:rPr>
        <w:sectPr>
          <w:pgSz w:w="11906" w:h="16838"/>
          <w:pgMar w:top="1440" w:right="1800" w:bottom="1440" w:left="1800" w:header="851" w:footer="992" w:gutter="0"/>
          <w:cols w:space="425" w:num="1"/>
          <w:docGrid w:type="lines" w:linePitch="312" w:charSpace="0"/>
        </w:sectPr>
      </w:pPr>
    </w:p>
    <w:p w14:paraId="257C2974">
      <w:pPr>
        <w:ind w:firstLine="680" w:firstLineChars="189"/>
        <w:jc w:val="center"/>
        <w:rPr>
          <w:rFonts w:hint="eastAsia" w:ascii="黑体" w:hAnsi="黑体" w:eastAsia="黑体" w:cs="黑体"/>
          <w:w w:val="100"/>
          <w:sz w:val="36"/>
          <w:szCs w:val="36"/>
        </w:rPr>
      </w:pPr>
      <w:r>
        <w:rPr>
          <w:rFonts w:hint="eastAsia" w:ascii="黑体" w:hAnsi="黑体" w:eastAsia="黑体" w:cs="黑体"/>
          <w:w w:val="100"/>
          <w:sz w:val="36"/>
          <w:szCs w:val="36"/>
        </w:rPr>
        <w:t>第二部分 部门决算表</w:t>
      </w:r>
    </w:p>
    <w:p w14:paraId="07180F14">
      <w:pPr>
        <w:ind w:firstLine="680" w:firstLineChars="189"/>
        <w:jc w:val="right"/>
        <w:rPr>
          <w:rFonts w:ascii="仿宋" w:hAnsi="仿宋" w:eastAsia="仿宋"/>
          <w:w w:val="100"/>
          <w:sz w:val="30"/>
          <w:szCs w:val="30"/>
        </w:rPr>
      </w:pPr>
      <w:r>
        <w:rPr>
          <w:rFonts w:hint="eastAsia" w:ascii="黑体" w:hAnsi="黑体" w:eastAsia="黑体" w:cs="黑体"/>
          <w:w w:val="100"/>
          <w:sz w:val="36"/>
          <w:szCs w:val="36"/>
        </w:rPr>
        <w:t>收入支出决算总表</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（公开01表）</w:t>
      </w:r>
    </w:p>
    <w:p w14:paraId="5344DF79">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248"/>
        <w:gridCol w:w="817"/>
        <w:gridCol w:w="1135"/>
        <w:gridCol w:w="4933"/>
        <w:gridCol w:w="817"/>
        <w:gridCol w:w="1133"/>
      </w:tblGrid>
      <w:tr w14:paraId="7539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blHeader/>
        </w:trPr>
        <w:tc>
          <w:tcPr>
            <w:tcW w:w="7200"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F96A62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6883" w:type="dxa"/>
            <w:gridSpan w:val="3"/>
            <w:tcBorders>
              <w:top w:val="single" w:color="D4D4D4" w:sz="4" w:space="0"/>
              <w:left w:val="nil"/>
              <w:bottom w:val="single" w:color="D4D4D4" w:sz="4" w:space="0"/>
              <w:right w:val="single" w:color="D4D4D4" w:sz="4" w:space="0"/>
            </w:tcBorders>
            <w:shd w:val="clear" w:color="000000" w:fill="F1F1F1"/>
            <w:noWrap/>
            <w:vAlign w:val="center"/>
          </w:tcPr>
          <w:p w14:paraId="645B927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4570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F63584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817" w:type="dxa"/>
            <w:tcBorders>
              <w:top w:val="nil"/>
              <w:left w:val="nil"/>
              <w:bottom w:val="single" w:color="D4D4D4" w:sz="4" w:space="0"/>
              <w:right w:val="single" w:color="D4D4D4" w:sz="4" w:space="0"/>
            </w:tcBorders>
            <w:shd w:val="clear" w:color="000000" w:fill="F1F1F1"/>
            <w:noWrap/>
            <w:vAlign w:val="center"/>
          </w:tcPr>
          <w:p w14:paraId="25880E3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135" w:type="dxa"/>
            <w:tcBorders>
              <w:top w:val="nil"/>
              <w:left w:val="nil"/>
              <w:bottom w:val="single" w:color="D4D4D4" w:sz="4" w:space="0"/>
              <w:right w:val="single" w:color="D4D4D4" w:sz="4" w:space="0"/>
            </w:tcBorders>
            <w:shd w:val="clear" w:color="000000" w:fill="F1F1F1"/>
            <w:noWrap/>
            <w:vAlign w:val="center"/>
          </w:tcPr>
          <w:p w14:paraId="5983157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4933" w:type="dxa"/>
            <w:tcBorders>
              <w:top w:val="nil"/>
              <w:left w:val="nil"/>
              <w:bottom w:val="single" w:color="D4D4D4" w:sz="4" w:space="0"/>
              <w:right w:val="single" w:color="D4D4D4" w:sz="4" w:space="0"/>
            </w:tcBorders>
            <w:shd w:val="clear" w:color="000000" w:fill="F1F1F1"/>
            <w:noWrap/>
            <w:vAlign w:val="center"/>
          </w:tcPr>
          <w:p w14:paraId="777A021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817" w:type="dxa"/>
            <w:tcBorders>
              <w:top w:val="nil"/>
              <w:left w:val="nil"/>
              <w:bottom w:val="single" w:color="D4D4D4" w:sz="4" w:space="0"/>
              <w:right w:val="single" w:color="D4D4D4" w:sz="4" w:space="0"/>
            </w:tcBorders>
            <w:shd w:val="clear" w:color="000000" w:fill="F1F1F1"/>
            <w:noWrap/>
            <w:vAlign w:val="center"/>
          </w:tcPr>
          <w:p w14:paraId="618209C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133" w:type="dxa"/>
            <w:tcBorders>
              <w:top w:val="nil"/>
              <w:left w:val="nil"/>
              <w:bottom w:val="single" w:color="D4D4D4" w:sz="4" w:space="0"/>
              <w:right w:val="single" w:color="D4D4D4" w:sz="4" w:space="0"/>
            </w:tcBorders>
            <w:shd w:val="clear" w:color="000000" w:fill="F1F1F1"/>
            <w:noWrap/>
            <w:vAlign w:val="center"/>
          </w:tcPr>
          <w:p w14:paraId="65C4542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r>
      <w:tr w14:paraId="5547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7FC08F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817" w:type="dxa"/>
            <w:tcBorders>
              <w:top w:val="nil"/>
              <w:left w:val="nil"/>
              <w:bottom w:val="single" w:color="D4D4D4" w:sz="4" w:space="0"/>
              <w:right w:val="single" w:color="D4D4D4" w:sz="4" w:space="0"/>
            </w:tcBorders>
            <w:shd w:val="clear" w:color="000000" w:fill="F1F1F1"/>
            <w:noWrap/>
            <w:vAlign w:val="center"/>
          </w:tcPr>
          <w:p w14:paraId="6C3268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p>
        </w:tc>
        <w:tc>
          <w:tcPr>
            <w:tcW w:w="1135" w:type="dxa"/>
            <w:tcBorders>
              <w:top w:val="nil"/>
              <w:left w:val="nil"/>
              <w:bottom w:val="single" w:color="D4D4D4" w:sz="4" w:space="0"/>
              <w:right w:val="single" w:color="D4D4D4" w:sz="4" w:space="0"/>
            </w:tcBorders>
            <w:shd w:val="clear" w:color="000000" w:fill="F1F1F1"/>
            <w:noWrap/>
            <w:vAlign w:val="center"/>
          </w:tcPr>
          <w:p w14:paraId="7A7619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4933" w:type="dxa"/>
            <w:tcBorders>
              <w:top w:val="nil"/>
              <w:left w:val="nil"/>
              <w:bottom w:val="single" w:color="D4D4D4" w:sz="4" w:space="0"/>
              <w:right w:val="single" w:color="D4D4D4" w:sz="4" w:space="0"/>
            </w:tcBorders>
            <w:shd w:val="clear" w:color="000000" w:fill="F1F1F1"/>
            <w:noWrap/>
            <w:vAlign w:val="center"/>
          </w:tcPr>
          <w:p w14:paraId="18EB0B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817" w:type="dxa"/>
            <w:tcBorders>
              <w:top w:val="nil"/>
              <w:left w:val="nil"/>
              <w:bottom w:val="single" w:color="D4D4D4" w:sz="4" w:space="0"/>
              <w:right w:val="single" w:color="D4D4D4" w:sz="4" w:space="0"/>
            </w:tcBorders>
            <w:shd w:val="clear" w:color="000000" w:fill="F1F1F1"/>
            <w:noWrap/>
            <w:vAlign w:val="center"/>
          </w:tcPr>
          <w:p w14:paraId="713FB0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p>
        </w:tc>
        <w:tc>
          <w:tcPr>
            <w:tcW w:w="1133" w:type="dxa"/>
            <w:tcBorders>
              <w:top w:val="nil"/>
              <w:left w:val="nil"/>
              <w:bottom w:val="single" w:color="D4D4D4" w:sz="4" w:space="0"/>
              <w:right w:val="single" w:color="D4D4D4" w:sz="4" w:space="0"/>
            </w:tcBorders>
            <w:shd w:val="clear" w:color="000000" w:fill="F1F1F1"/>
            <w:noWrap/>
            <w:vAlign w:val="center"/>
          </w:tcPr>
          <w:p w14:paraId="29F6DA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r>
      <w:tr w14:paraId="5A8F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3DF23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0106B6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35" w:type="dxa"/>
            <w:tcBorders>
              <w:top w:val="nil"/>
              <w:left w:val="nil"/>
              <w:bottom w:val="single" w:color="D4D4D4" w:sz="4" w:space="0"/>
              <w:right w:val="single" w:color="D4D4D4" w:sz="4" w:space="0"/>
            </w:tcBorders>
            <w:shd w:val="clear" w:color="000000" w:fill="FFFFFF"/>
            <w:noWrap/>
            <w:vAlign w:val="center"/>
          </w:tcPr>
          <w:p w14:paraId="1D2B12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4933" w:type="dxa"/>
            <w:tcBorders>
              <w:top w:val="nil"/>
              <w:left w:val="nil"/>
              <w:bottom w:val="single" w:color="D4D4D4" w:sz="4" w:space="0"/>
              <w:right w:val="single" w:color="D4D4D4" w:sz="4" w:space="0"/>
            </w:tcBorders>
            <w:shd w:val="clear" w:color="000000" w:fill="F1F1F1"/>
            <w:noWrap/>
            <w:vAlign w:val="center"/>
          </w:tcPr>
          <w:p w14:paraId="6E0376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817" w:type="dxa"/>
            <w:tcBorders>
              <w:top w:val="nil"/>
              <w:left w:val="nil"/>
              <w:bottom w:val="single" w:color="D4D4D4" w:sz="4" w:space="0"/>
              <w:right w:val="single" w:color="D4D4D4" w:sz="4" w:space="0"/>
            </w:tcBorders>
            <w:shd w:val="clear" w:color="000000" w:fill="F1F1F1"/>
            <w:noWrap/>
            <w:vAlign w:val="center"/>
          </w:tcPr>
          <w:p w14:paraId="5B633E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w:t>
            </w:r>
          </w:p>
        </w:tc>
        <w:tc>
          <w:tcPr>
            <w:tcW w:w="1133" w:type="dxa"/>
            <w:tcBorders>
              <w:top w:val="nil"/>
              <w:left w:val="nil"/>
              <w:bottom w:val="single" w:color="D4D4D4" w:sz="4" w:space="0"/>
              <w:right w:val="single" w:color="D4D4D4" w:sz="4" w:space="0"/>
            </w:tcBorders>
            <w:shd w:val="clear" w:color="000000" w:fill="FFFFFF"/>
            <w:noWrap/>
            <w:vAlign w:val="center"/>
          </w:tcPr>
          <w:p w14:paraId="6B3B28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099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6D8EB4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2FA158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35" w:type="dxa"/>
            <w:tcBorders>
              <w:top w:val="nil"/>
              <w:left w:val="nil"/>
              <w:bottom w:val="single" w:color="D4D4D4" w:sz="4" w:space="0"/>
              <w:right w:val="single" w:color="D4D4D4" w:sz="4" w:space="0"/>
            </w:tcBorders>
            <w:shd w:val="clear" w:color="000000" w:fill="FFFFFF"/>
            <w:noWrap/>
            <w:vAlign w:val="center"/>
          </w:tcPr>
          <w:p w14:paraId="5AEF7C0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BAFA46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817" w:type="dxa"/>
            <w:tcBorders>
              <w:top w:val="nil"/>
              <w:left w:val="nil"/>
              <w:bottom w:val="single" w:color="D4D4D4" w:sz="4" w:space="0"/>
              <w:right w:val="single" w:color="D4D4D4" w:sz="4" w:space="0"/>
            </w:tcBorders>
            <w:shd w:val="clear" w:color="000000" w:fill="F1F1F1"/>
            <w:noWrap/>
            <w:vAlign w:val="center"/>
          </w:tcPr>
          <w:p w14:paraId="0B337F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133" w:type="dxa"/>
            <w:tcBorders>
              <w:top w:val="nil"/>
              <w:left w:val="nil"/>
              <w:bottom w:val="single" w:color="D4D4D4" w:sz="4" w:space="0"/>
              <w:right w:val="single" w:color="D4D4D4" w:sz="4" w:space="0"/>
            </w:tcBorders>
            <w:shd w:val="clear" w:color="000000" w:fill="FFFFFF"/>
            <w:noWrap/>
            <w:vAlign w:val="center"/>
          </w:tcPr>
          <w:p w14:paraId="48F899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07A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BAAA1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11A579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135" w:type="dxa"/>
            <w:tcBorders>
              <w:top w:val="nil"/>
              <w:left w:val="nil"/>
              <w:bottom w:val="single" w:color="D4D4D4" w:sz="4" w:space="0"/>
              <w:right w:val="single" w:color="D4D4D4" w:sz="4" w:space="0"/>
            </w:tcBorders>
            <w:shd w:val="clear" w:color="000000" w:fill="FFFFFF"/>
            <w:noWrap/>
            <w:vAlign w:val="center"/>
          </w:tcPr>
          <w:p w14:paraId="30BFC8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036F15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817" w:type="dxa"/>
            <w:tcBorders>
              <w:top w:val="nil"/>
              <w:left w:val="nil"/>
              <w:bottom w:val="single" w:color="D4D4D4" w:sz="4" w:space="0"/>
              <w:right w:val="single" w:color="D4D4D4" w:sz="4" w:space="0"/>
            </w:tcBorders>
            <w:shd w:val="clear" w:color="000000" w:fill="F1F1F1"/>
            <w:noWrap/>
            <w:vAlign w:val="center"/>
          </w:tcPr>
          <w:p w14:paraId="710E10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133" w:type="dxa"/>
            <w:tcBorders>
              <w:top w:val="nil"/>
              <w:left w:val="nil"/>
              <w:bottom w:val="single" w:color="D4D4D4" w:sz="4" w:space="0"/>
              <w:right w:val="single" w:color="D4D4D4" w:sz="4" w:space="0"/>
            </w:tcBorders>
            <w:shd w:val="clear" w:color="000000" w:fill="FFFFFF"/>
            <w:noWrap/>
            <w:vAlign w:val="center"/>
          </w:tcPr>
          <w:p w14:paraId="67DC65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A40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CDD5F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四、上级补助收入</w:t>
            </w:r>
          </w:p>
        </w:tc>
        <w:tc>
          <w:tcPr>
            <w:tcW w:w="817" w:type="dxa"/>
            <w:tcBorders>
              <w:top w:val="nil"/>
              <w:left w:val="nil"/>
              <w:bottom w:val="single" w:color="D4D4D4" w:sz="4" w:space="0"/>
              <w:right w:val="single" w:color="D4D4D4" w:sz="4" w:space="0"/>
            </w:tcBorders>
            <w:shd w:val="clear" w:color="000000" w:fill="F1F1F1"/>
            <w:noWrap/>
            <w:vAlign w:val="center"/>
          </w:tcPr>
          <w:p w14:paraId="28CFB5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35" w:type="dxa"/>
            <w:tcBorders>
              <w:top w:val="nil"/>
              <w:left w:val="nil"/>
              <w:bottom w:val="single" w:color="D4D4D4" w:sz="4" w:space="0"/>
              <w:right w:val="single" w:color="D4D4D4" w:sz="4" w:space="0"/>
            </w:tcBorders>
            <w:shd w:val="clear" w:color="000000" w:fill="FFFFFF"/>
            <w:noWrap/>
            <w:vAlign w:val="center"/>
          </w:tcPr>
          <w:p w14:paraId="5F40C97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276FC5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817" w:type="dxa"/>
            <w:tcBorders>
              <w:top w:val="nil"/>
              <w:left w:val="nil"/>
              <w:bottom w:val="single" w:color="D4D4D4" w:sz="4" w:space="0"/>
              <w:right w:val="single" w:color="D4D4D4" w:sz="4" w:space="0"/>
            </w:tcBorders>
            <w:shd w:val="clear" w:color="000000" w:fill="F1F1F1"/>
            <w:noWrap/>
            <w:vAlign w:val="center"/>
          </w:tcPr>
          <w:p w14:paraId="510C20E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133" w:type="dxa"/>
            <w:tcBorders>
              <w:top w:val="nil"/>
              <w:left w:val="nil"/>
              <w:bottom w:val="single" w:color="D4D4D4" w:sz="4" w:space="0"/>
              <w:right w:val="single" w:color="D4D4D4" w:sz="4" w:space="0"/>
            </w:tcBorders>
            <w:shd w:val="clear" w:color="000000" w:fill="FFFFFF"/>
            <w:noWrap/>
            <w:vAlign w:val="center"/>
          </w:tcPr>
          <w:p w14:paraId="148608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59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6FC365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五、事业收入</w:t>
            </w:r>
          </w:p>
        </w:tc>
        <w:tc>
          <w:tcPr>
            <w:tcW w:w="817" w:type="dxa"/>
            <w:tcBorders>
              <w:top w:val="nil"/>
              <w:left w:val="nil"/>
              <w:bottom w:val="single" w:color="D4D4D4" w:sz="4" w:space="0"/>
              <w:right w:val="single" w:color="D4D4D4" w:sz="4" w:space="0"/>
            </w:tcBorders>
            <w:shd w:val="clear" w:color="000000" w:fill="F1F1F1"/>
            <w:noWrap/>
            <w:vAlign w:val="center"/>
          </w:tcPr>
          <w:p w14:paraId="553010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135" w:type="dxa"/>
            <w:tcBorders>
              <w:top w:val="nil"/>
              <w:left w:val="nil"/>
              <w:bottom w:val="single" w:color="D4D4D4" w:sz="4" w:space="0"/>
              <w:right w:val="single" w:color="D4D4D4" w:sz="4" w:space="0"/>
            </w:tcBorders>
            <w:shd w:val="clear" w:color="000000" w:fill="FFFFFF"/>
            <w:noWrap/>
            <w:vAlign w:val="center"/>
          </w:tcPr>
          <w:p w14:paraId="4438852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40.68</w:t>
            </w:r>
          </w:p>
        </w:tc>
        <w:tc>
          <w:tcPr>
            <w:tcW w:w="4933" w:type="dxa"/>
            <w:tcBorders>
              <w:top w:val="nil"/>
              <w:left w:val="nil"/>
              <w:bottom w:val="single" w:color="D4D4D4" w:sz="4" w:space="0"/>
              <w:right w:val="single" w:color="D4D4D4" w:sz="4" w:space="0"/>
            </w:tcBorders>
            <w:shd w:val="clear" w:color="000000" w:fill="F1F1F1"/>
            <w:noWrap/>
            <w:vAlign w:val="center"/>
          </w:tcPr>
          <w:p w14:paraId="750C0B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817" w:type="dxa"/>
            <w:tcBorders>
              <w:top w:val="nil"/>
              <w:left w:val="nil"/>
              <w:bottom w:val="single" w:color="D4D4D4" w:sz="4" w:space="0"/>
              <w:right w:val="single" w:color="D4D4D4" w:sz="4" w:space="0"/>
            </w:tcBorders>
            <w:shd w:val="clear" w:color="000000" w:fill="F1F1F1"/>
            <w:noWrap/>
            <w:vAlign w:val="center"/>
          </w:tcPr>
          <w:p w14:paraId="053563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133" w:type="dxa"/>
            <w:tcBorders>
              <w:top w:val="nil"/>
              <w:left w:val="nil"/>
              <w:bottom w:val="single" w:color="D4D4D4" w:sz="4" w:space="0"/>
              <w:right w:val="single" w:color="D4D4D4" w:sz="4" w:space="0"/>
            </w:tcBorders>
            <w:shd w:val="clear" w:color="000000" w:fill="FFFFFF"/>
            <w:noWrap/>
            <w:vAlign w:val="center"/>
          </w:tcPr>
          <w:p w14:paraId="11BC77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72D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92CAE2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六、经营收入</w:t>
            </w:r>
          </w:p>
        </w:tc>
        <w:tc>
          <w:tcPr>
            <w:tcW w:w="817" w:type="dxa"/>
            <w:tcBorders>
              <w:top w:val="nil"/>
              <w:left w:val="nil"/>
              <w:bottom w:val="single" w:color="D4D4D4" w:sz="4" w:space="0"/>
              <w:right w:val="single" w:color="D4D4D4" w:sz="4" w:space="0"/>
            </w:tcBorders>
            <w:shd w:val="clear" w:color="000000" w:fill="F1F1F1"/>
            <w:noWrap/>
            <w:vAlign w:val="center"/>
          </w:tcPr>
          <w:p w14:paraId="6097EE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135" w:type="dxa"/>
            <w:tcBorders>
              <w:top w:val="nil"/>
              <w:left w:val="nil"/>
              <w:bottom w:val="single" w:color="D4D4D4" w:sz="4" w:space="0"/>
              <w:right w:val="single" w:color="D4D4D4" w:sz="4" w:space="0"/>
            </w:tcBorders>
            <w:shd w:val="clear" w:color="000000" w:fill="FFFFFF"/>
            <w:noWrap/>
            <w:vAlign w:val="center"/>
          </w:tcPr>
          <w:p w14:paraId="5D6923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705D99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817" w:type="dxa"/>
            <w:tcBorders>
              <w:top w:val="nil"/>
              <w:left w:val="nil"/>
              <w:bottom w:val="single" w:color="D4D4D4" w:sz="4" w:space="0"/>
              <w:right w:val="single" w:color="D4D4D4" w:sz="4" w:space="0"/>
            </w:tcBorders>
            <w:shd w:val="clear" w:color="000000" w:fill="F1F1F1"/>
            <w:noWrap/>
            <w:vAlign w:val="center"/>
          </w:tcPr>
          <w:p w14:paraId="2121D77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133" w:type="dxa"/>
            <w:tcBorders>
              <w:top w:val="nil"/>
              <w:left w:val="nil"/>
              <w:bottom w:val="single" w:color="D4D4D4" w:sz="4" w:space="0"/>
              <w:right w:val="single" w:color="D4D4D4" w:sz="4" w:space="0"/>
            </w:tcBorders>
            <w:shd w:val="clear" w:color="000000" w:fill="FFFFFF"/>
            <w:noWrap/>
            <w:vAlign w:val="center"/>
          </w:tcPr>
          <w:p w14:paraId="27BEF5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BAA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64BD3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七、附属单位上缴收入</w:t>
            </w:r>
          </w:p>
        </w:tc>
        <w:tc>
          <w:tcPr>
            <w:tcW w:w="817" w:type="dxa"/>
            <w:tcBorders>
              <w:top w:val="nil"/>
              <w:left w:val="nil"/>
              <w:bottom w:val="single" w:color="D4D4D4" w:sz="4" w:space="0"/>
              <w:right w:val="single" w:color="D4D4D4" w:sz="4" w:space="0"/>
            </w:tcBorders>
            <w:shd w:val="clear" w:color="000000" w:fill="F1F1F1"/>
            <w:noWrap/>
            <w:vAlign w:val="center"/>
          </w:tcPr>
          <w:p w14:paraId="19BC77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135" w:type="dxa"/>
            <w:tcBorders>
              <w:top w:val="nil"/>
              <w:left w:val="nil"/>
              <w:bottom w:val="single" w:color="D4D4D4" w:sz="4" w:space="0"/>
              <w:right w:val="single" w:color="D4D4D4" w:sz="4" w:space="0"/>
            </w:tcBorders>
            <w:shd w:val="clear" w:color="000000" w:fill="FFFFFF"/>
            <w:noWrap/>
            <w:vAlign w:val="center"/>
          </w:tcPr>
          <w:p w14:paraId="10A204E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481D58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817" w:type="dxa"/>
            <w:tcBorders>
              <w:top w:val="nil"/>
              <w:left w:val="nil"/>
              <w:bottom w:val="single" w:color="D4D4D4" w:sz="4" w:space="0"/>
              <w:right w:val="single" w:color="D4D4D4" w:sz="4" w:space="0"/>
            </w:tcBorders>
            <w:shd w:val="clear" w:color="000000" w:fill="F1F1F1"/>
            <w:noWrap/>
            <w:vAlign w:val="center"/>
          </w:tcPr>
          <w:p w14:paraId="21B4B5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133" w:type="dxa"/>
            <w:tcBorders>
              <w:top w:val="nil"/>
              <w:left w:val="nil"/>
              <w:bottom w:val="single" w:color="D4D4D4" w:sz="4" w:space="0"/>
              <w:right w:val="single" w:color="D4D4D4" w:sz="4" w:space="0"/>
            </w:tcBorders>
            <w:shd w:val="clear" w:color="000000" w:fill="FFFFFF"/>
            <w:noWrap/>
            <w:vAlign w:val="center"/>
          </w:tcPr>
          <w:p w14:paraId="35B6B81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330.95</w:t>
            </w:r>
          </w:p>
        </w:tc>
      </w:tr>
      <w:tr w14:paraId="57DF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717D7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八、其他收入</w:t>
            </w:r>
          </w:p>
        </w:tc>
        <w:tc>
          <w:tcPr>
            <w:tcW w:w="817" w:type="dxa"/>
            <w:tcBorders>
              <w:top w:val="nil"/>
              <w:left w:val="nil"/>
              <w:bottom w:val="single" w:color="D4D4D4" w:sz="4" w:space="0"/>
              <w:right w:val="single" w:color="D4D4D4" w:sz="4" w:space="0"/>
            </w:tcBorders>
            <w:shd w:val="clear" w:color="000000" w:fill="F1F1F1"/>
            <w:noWrap/>
            <w:vAlign w:val="center"/>
          </w:tcPr>
          <w:p w14:paraId="4A3485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135" w:type="dxa"/>
            <w:tcBorders>
              <w:top w:val="nil"/>
              <w:left w:val="nil"/>
              <w:bottom w:val="single" w:color="D4D4D4" w:sz="4" w:space="0"/>
              <w:right w:val="single" w:color="D4D4D4" w:sz="4" w:space="0"/>
            </w:tcBorders>
            <w:shd w:val="clear" w:color="000000" w:fill="FFFFFF"/>
            <w:noWrap/>
            <w:vAlign w:val="center"/>
          </w:tcPr>
          <w:p w14:paraId="0D1E4E5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4710FA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817" w:type="dxa"/>
            <w:tcBorders>
              <w:top w:val="nil"/>
              <w:left w:val="nil"/>
              <w:bottom w:val="single" w:color="D4D4D4" w:sz="4" w:space="0"/>
              <w:right w:val="single" w:color="D4D4D4" w:sz="4" w:space="0"/>
            </w:tcBorders>
            <w:shd w:val="clear" w:color="000000" w:fill="F1F1F1"/>
            <w:noWrap/>
            <w:vAlign w:val="center"/>
          </w:tcPr>
          <w:p w14:paraId="7961D8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133" w:type="dxa"/>
            <w:tcBorders>
              <w:top w:val="nil"/>
              <w:left w:val="nil"/>
              <w:bottom w:val="single" w:color="D4D4D4" w:sz="4" w:space="0"/>
              <w:right w:val="single" w:color="D4D4D4" w:sz="4" w:space="0"/>
            </w:tcBorders>
            <w:shd w:val="clear" w:color="000000" w:fill="FFFFFF"/>
            <w:noWrap/>
            <w:vAlign w:val="center"/>
          </w:tcPr>
          <w:p w14:paraId="3F3F41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47.98</w:t>
            </w:r>
          </w:p>
        </w:tc>
      </w:tr>
      <w:tr w14:paraId="1939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640387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C362B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135" w:type="dxa"/>
            <w:tcBorders>
              <w:top w:val="nil"/>
              <w:left w:val="nil"/>
              <w:bottom w:val="single" w:color="D4D4D4" w:sz="4" w:space="0"/>
              <w:right w:val="single" w:color="D4D4D4" w:sz="4" w:space="0"/>
            </w:tcBorders>
            <w:shd w:val="clear" w:color="000000" w:fill="FFFFFF"/>
            <w:noWrap/>
            <w:vAlign w:val="center"/>
          </w:tcPr>
          <w:p w14:paraId="5216E4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E8FB8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817" w:type="dxa"/>
            <w:tcBorders>
              <w:top w:val="nil"/>
              <w:left w:val="nil"/>
              <w:bottom w:val="single" w:color="D4D4D4" w:sz="4" w:space="0"/>
              <w:right w:val="single" w:color="D4D4D4" w:sz="4" w:space="0"/>
            </w:tcBorders>
            <w:shd w:val="clear" w:color="000000" w:fill="F1F1F1"/>
            <w:noWrap/>
            <w:vAlign w:val="center"/>
          </w:tcPr>
          <w:p w14:paraId="624FD1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133" w:type="dxa"/>
            <w:tcBorders>
              <w:top w:val="nil"/>
              <w:left w:val="nil"/>
              <w:bottom w:val="single" w:color="D4D4D4" w:sz="4" w:space="0"/>
              <w:right w:val="single" w:color="D4D4D4" w:sz="4" w:space="0"/>
            </w:tcBorders>
            <w:shd w:val="clear" w:color="000000" w:fill="FFFFFF"/>
            <w:noWrap/>
            <w:vAlign w:val="center"/>
          </w:tcPr>
          <w:p w14:paraId="5984030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r>
      <w:tr w14:paraId="77B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1023D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AE887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135" w:type="dxa"/>
            <w:tcBorders>
              <w:top w:val="nil"/>
              <w:left w:val="nil"/>
              <w:bottom w:val="single" w:color="D4D4D4" w:sz="4" w:space="0"/>
              <w:right w:val="single" w:color="D4D4D4" w:sz="4" w:space="0"/>
            </w:tcBorders>
            <w:shd w:val="clear" w:color="000000" w:fill="FFFFFF"/>
            <w:noWrap/>
            <w:vAlign w:val="center"/>
          </w:tcPr>
          <w:p w14:paraId="042E55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DDE2E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817" w:type="dxa"/>
            <w:tcBorders>
              <w:top w:val="nil"/>
              <w:left w:val="nil"/>
              <w:bottom w:val="single" w:color="D4D4D4" w:sz="4" w:space="0"/>
              <w:right w:val="single" w:color="D4D4D4" w:sz="4" w:space="0"/>
            </w:tcBorders>
            <w:shd w:val="clear" w:color="000000" w:fill="F1F1F1"/>
            <w:noWrap/>
            <w:vAlign w:val="center"/>
          </w:tcPr>
          <w:p w14:paraId="426373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133" w:type="dxa"/>
            <w:tcBorders>
              <w:top w:val="nil"/>
              <w:left w:val="nil"/>
              <w:bottom w:val="single" w:color="D4D4D4" w:sz="4" w:space="0"/>
              <w:right w:val="single" w:color="D4D4D4" w:sz="4" w:space="0"/>
            </w:tcBorders>
            <w:shd w:val="clear" w:color="000000" w:fill="FFFFFF"/>
            <w:noWrap/>
            <w:vAlign w:val="center"/>
          </w:tcPr>
          <w:p w14:paraId="15EBA70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685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8372E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4A428C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135" w:type="dxa"/>
            <w:tcBorders>
              <w:top w:val="nil"/>
              <w:left w:val="nil"/>
              <w:bottom w:val="single" w:color="D4D4D4" w:sz="4" w:space="0"/>
              <w:right w:val="single" w:color="D4D4D4" w:sz="4" w:space="0"/>
            </w:tcBorders>
            <w:shd w:val="clear" w:color="000000" w:fill="FFFFFF"/>
            <w:noWrap/>
            <w:vAlign w:val="center"/>
          </w:tcPr>
          <w:p w14:paraId="18C5D4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794CDE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817" w:type="dxa"/>
            <w:tcBorders>
              <w:top w:val="nil"/>
              <w:left w:val="nil"/>
              <w:bottom w:val="single" w:color="D4D4D4" w:sz="4" w:space="0"/>
              <w:right w:val="single" w:color="D4D4D4" w:sz="4" w:space="0"/>
            </w:tcBorders>
            <w:shd w:val="clear" w:color="000000" w:fill="F1F1F1"/>
            <w:noWrap/>
            <w:vAlign w:val="center"/>
          </w:tcPr>
          <w:p w14:paraId="3EF101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133" w:type="dxa"/>
            <w:tcBorders>
              <w:top w:val="nil"/>
              <w:left w:val="nil"/>
              <w:bottom w:val="single" w:color="D4D4D4" w:sz="4" w:space="0"/>
              <w:right w:val="single" w:color="D4D4D4" w:sz="4" w:space="0"/>
            </w:tcBorders>
            <w:shd w:val="clear" w:color="000000" w:fill="FFFFFF"/>
            <w:noWrap/>
            <w:vAlign w:val="center"/>
          </w:tcPr>
          <w:p w14:paraId="21B6013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42D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79AF4B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E6450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135" w:type="dxa"/>
            <w:tcBorders>
              <w:top w:val="nil"/>
              <w:left w:val="nil"/>
              <w:bottom w:val="single" w:color="D4D4D4" w:sz="4" w:space="0"/>
              <w:right w:val="single" w:color="D4D4D4" w:sz="4" w:space="0"/>
            </w:tcBorders>
            <w:shd w:val="clear" w:color="000000" w:fill="FFFFFF"/>
            <w:noWrap/>
            <w:vAlign w:val="center"/>
          </w:tcPr>
          <w:p w14:paraId="06028CC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59A1B4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817" w:type="dxa"/>
            <w:tcBorders>
              <w:top w:val="nil"/>
              <w:left w:val="nil"/>
              <w:bottom w:val="single" w:color="D4D4D4" w:sz="4" w:space="0"/>
              <w:right w:val="single" w:color="D4D4D4" w:sz="4" w:space="0"/>
            </w:tcBorders>
            <w:shd w:val="clear" w:color="000000" w:fill="F1F1F1"/>
            <w:noWrap/>
            <w:vAlign w:val="center"/>
          </w:tcPr>
          <w:p w14:paraId="63A489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133" w:type="dxa"/>
            <w:tcBorders>
              <w:top w:val="nil"/>
              <w:left w:val="nil"/>
              <w:bottom w:val="single" w:color="D4D4D4" w:sz="4" w:space="0"/>
              <w:right w:val="single" w:color="D4D4D4" w:sz="4" w:space="0"/>
            </w:tcBorders>
            <w:shd w:val="clear" w:color="000000" w:fill="FFFFFF"/>
            <w:noWrap/>
            <w:vAlign w:val="center"/>
          </w:tcPr>
          <w:p w14:paraId="69F8DBA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148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68321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48C5EA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135" w:type="dxa"/>
            <w:tcBorders>
              <w:top w:val="nil"/>
              <w:left w:val="nil"/>
              <w:bottom w:val="single" w:color="D4D4D4" w:sz="4" w:space="0"/>
              <w:right w:val="single" w:color="D4D4D4" w:sz="4" w:space="0"/>
            </w:tcBorders>
            <w:shd w:val="clear" w:color="000000" w:fill="FFFFFF"/>
            <w:noWrap/>
            <w:vAlign w:val="center"/>
          </w:tcPr>
          <w:p w14:paraId="35C0DA6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35333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817" w:type="dxa"/>
            <w:tcBorders>
              <w:top w:val="nil"/>
              <w:left w:val="nil"/>
              <w:bottom w:val="single" w:color="D4D4D4" w:sz="4" w:space="0"/>
              <w:right w:val="single" w:color="D4D4D4" w:sz="4" w:space="0"/>
            </w:tcBorders>
            <w:shd w:val="clear" w:color="000000" w:fill="F1F1F1"/>
            <w:noWrap/>
            <w:vAlign w:val="center"/>
          </w:tcPr>
          <w:p w14:paraId="095DE6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133" w:type="dxa"/>
            <w:tcBorders>
              <w:top w:val="nil"/>
              <w:left w:val="nil"/>
              <w:bottom w:val="single" w:color="D4D4D4" w:sz="4" w:space="0"/>
              <w:right w:val="single" w:color="D4D4D4" w:sz="4" w:space="0"/>
            </w:tcBorders>
            <w:shd w:val="clear" w:color="000000" w:fill="FFFFFF"/>
            <w:noWrap/>
            <w:vAlign w:val="center"/>
          </w:tcPr>
          <w:p w14:paraId="4F45B24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45E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5D0AC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67C58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135" w:type="dxa"/>
            <w:tcBorders>
              <w:top w:val="nil"/>
              <w:left w:val="nil"/>
              <w:bottom w:val="single" w:color="D4D4D4" w:sz="4" w:space="0"/>
              <w:right w:val="single" w:color="D4D4D4" w:sz="4" w:space="0"/>
            </w:tcBorders>
            <w:shd w:val="clear" w:color="000000" w:fill="FFFFFF"/>
            <w:noWrap/>
            <w:vAlign w:val="center"/>
          </w:tcPr>
          <w:p w14:paraId="5BD0F9D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6C372C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817" w:type="dxa"/>
            <w:tcBorders>
              <w:top w:val="nil"/>
              <w:left w:val="nil"/>
              <w:bottom w:val="single" w:color="D4D4D4" w:sz="4" w:space="0"/>
              <w:right w:val="single" w:color="D4D4D4" w:sz="4" w:space="0"/>
            </w:tcBorders>
            <w:shd w:val="clear" w:color="000000" w:fill="F1F1F1"/>
            <w:noWrap/>
            <w:vAlign w:val="center"/>
          </w:tcPr>
          <w:p w14:paraId="1C251D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133" w:type="dxa"/>
            <w:tcBorders>
              <w:top w:val="nil"/>
              <w:left w:val="nil"/>
              <w:bottom w:val="single" w:color="D4D4D4" w:sz="4" w:space="0"/>
              <w:right w:val="single" w:color="D4D4D4" w:sz="4" w:space="0"/>
            </w:tcBorders>
            <w:shd w:val="clear" w:color="000000" w:fill="FFFFFF"/>
            <w:noWrap/>
            <w:vAlign w:val="center"/>
          </w:tcPr>
          <w:p w14:paraId="7748071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029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6D371B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E9B42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135" w:type="dxa"/>
            <w:tcBorders>
              <w:top w:val="nil"/>
              <w:left w:val="nil"/>
              <w:bottom w:val="single" w:color="D4D4D4" w:sz="4" w:space="0"/>
              <w:right w:val="single" w:color="D4D4D4" w:sz="4" w:space="0"/>
            </w:tcBorders>
            <w:shd w:val="clear" w:color="000000" w:fill="FFFFFF"/>
            <w:noWrap/>
            <w:vAlign w:val="center"/>
          </w:tcPr>
          <w:p w14:paraId="40E3A61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72F76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817" w:type="dxa"/>
            <w:tcBorders>
              <w:top w:val="nil"/>
              <w:left w:val="nil"/>
              <w:bottom w:val="single" w:color="D4D4D4" w:sz="4" w:space="0"/>
              <w:right w:val="single" w:color="D4D4D4" w:sz="4" w:space="0"/>
            </w:tcBorders>
            <w:shd w:val="clear" w:color="000000" w:fill="F1F1F1"/>
            <w:noWrap/>
            <w:vAlign w:val="center"/>
          </w:tcPr>
          <w:p w14:paraId="6DB1BA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133" w:type="dxa"/>
            <w:tcBorders>
              <w:top w:val="nil"/>
              <w:left w:val="nil"/>
              <w:bottom w:val="single" w:color="D4D4D4" w:sz="4" w:space="0"/>
              <w:right w:val="single" w:color="D4D4D4" w:sz="4" w:space="0"/>
            </w:tcBorders>
            <w:shd w:val="clear" w:color="000000" w:fill="FFFFFF"/>
            <w:noWrap/>
            <w:vAlign w:val="center"/>
          </w:tcPr>
          <w:p w14:paraId="4730D5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225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93339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19C341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135" w:type="dxa"/>
            <w:tcBorders>
              <w:top w:val="nil"/>
              <w:left w:val="nil"/>
              <w:bottom w:val="single" w:color="D4D4D4" w:sz="4" w:space="0"/>
              <w:right w:val="single" w:color="D4D4D4" w:sz="4" w:space="0"/>
            </w:tcBorders>
            <w:shd w:val="clear" w:color="000000" w:fill="FFFFFF"/>
            <w:noWrap/>
            <w:vAlign w:val="center"/>
          </w:tcPr>
          <w:p w14:paraId="546E50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069D4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817" w:type="dxa"/>
            <w:tcBorders>
              <w:top w:val="nil"/>
              <w:left w:val="nil"/>
              <w:bottom w:val="single" w:color="D4D4D4" w:sz="4" w:space="0"/>
              <w:right w:val="single" w:color="D4D4D4" w:sz="4" w:space="0"/>
            </w:tcBorders>
            <w:shd w:val="clear" w:color="000000" w:fill="F1F1F1"/>
            <w:noWrap/>
            <w:vAlign w:val="center"/>
          </w:tcPr>
          <w:p w14:paraId="6B3568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133" w:type="dxa"/>
            <w:tcBorders>
              <w:top w:val="nil"/>
              <w:left w:val="nil"/>
              <w:bottom w:val="single" w:color="D4D4D4" w:sz="4" w:space="0"/>
              <w:right w:val="single" w:color="D4D4D4" w:sz="4" w:space="0"/>
            </w:tcBorders>
            <w:shd w:val="clear" w:color="000000" w:fill="FFFFFF"/>
            <w:noWrap/>
            <w:vAlign w:val="center"/>
          </w:tcPr>
          <w:p w14:paraId="69FDEE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245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0CACF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0757E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135" w:type="dxa"/>
            <w:tcBorders>
              <w:top w:val="nil"/>
              <w:left w:val="nil"/>
              <w:bottom w:val="single" w:color="D4D4D4" w:sz="4" w:space="0"/>
              <w:right w:val="single" w:color="D4D4D4" w:sz="4" w:space="0"/>
            </w:tcBorders>
            <w:shd w:val="clear" w:color="000000" w:fill="FFFFFF"/>
            <w:noWrap/>
            <w:vAlign w:val="center"/>
          </w:tcPr>
          <w:p w14:paraId="18F87C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0ED9F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817" w:type="dxa"/>
            <w:tcBorders>
              <w:top w:val="nil"/>
              <w:left w:val="nil"/>
              <w:bottom w:val="single" w:color="D4D4D4" w:sz="4" w:space="0"/>
              <w:right w:val="single" w:color="D4D4D4" w:sz="4" w:space="0"/>
            </w:tcBorders>
            <w:shd w:val="clear" w:color="000000" w:fill="F1F1F1"/>
            <w:noWrap/>
            <w:vAlign w:val="center"/>
          </w:tcPr>
          <w:p w14:paraId="285FD0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133" w:type="dxa"/>
            <w:tcBorders>
              <w:top w:val="nil"/>
              <w:left w:val="nil"/>
              <w:bottom w:val="single" w:color="D4D4D4" w:sz="4" w:space="0"/>
              <w:right w:val="single" w:color="D4D4D4" w:sz="4" w:space="0"/>
            </w:tcBorders>
            <w:shd w:val="clear" w:color="000000" w:fill="FFFFFF"/>
            <w:noWrap/>
            <w:vAlign w:val="center"/>
          </w:tcPr>
          <w:p w14:paraId="771945E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632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066B1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55D216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135" w:type="dxa"/>
            <w:tcBorders>
              <w:top w:val="nil"/>
              <w:left w:val="nil"/>
              <w:bottom w:val="single" w:color="D4D4D4" w:sz="4" w:space="0"/>
              <w:right w:val="single" w:color="D4D4D4" w:sz="4" w:space="0"/>
            </w:tcBorders>
            <w:shd w:val="clear" w:color="000000" w:fill="FFFFFF"/>
            <w:noWrap/>
            <w:vAlign w:val="center"/>
          </w:tcPr>
          <w:p w14:paraId="7FB7B29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51338B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817" w:type="dxa"/>
            <w:tcBorders>
              <w:top w:val="nil"/>
              <w:left w:val="nil"/>
              <w:bottom w:val="single" w:color="D4D4D4" w:sz="4" w:space="0"/>
              <w:right w:val="single" w:color="D4D4D4" w:sz="4" w:space="0"/>
            </w:tcBorders>
            <w:shd w:val="clear" w:color="000000" w:fill="F1F1F1"/>
            <w:noWrap/>
            <w:vAlign w:val="center"/>
          </w:tcPr>
          <w:p w14:paraId="571426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133" w:type="dxa"/>
            <w:tcBorders>
              <w:top w:val="nil"/>
              <w:left w:val="nil"/>
              <w:bottom w:val="single" w:color="D4D4D4" w:sz="4" w:space="0"/>
              <w:right w:val="single" w:color="D4D4D4" w:sz="4" w:space="0"/>
            </w:tcBorders>
            <w:shd w:val="clear" w:color="000000" w:fill="FFFFFF"/>
            <w:noWrap/>
            <w:vAlign w:val="center"/>
          </w:tcPr>
          <w:p w14:paraId="07F7FD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D50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20610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2E0C4C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135" w:type="dxa"/>
            <w:tcBorders>
              <w:top w:val="nil"/>
              <w:left w:val="nil"/>
              <w:bottom w:val="single" w:color="D4D4D4" w:sz="4" w:space="0"/>
              <w:right w:val="single" w:color="D4D4D4" w:sz="4" w:space="0"/>
            </w:tcBorders>
            <w:shd w:val="clear" w:color="000000" w:fill="FFFFFF"/>
            <w:noWrap/>
            <w:vAlign w:val="center"/>
          </w:tcPr>
          <w:p w14:paraId="62329B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AD723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817" w:type="dxa"/>
            <w:tcBorders>
              <w:top w:val="nil"/>
              <w:left w:val="nil"/>
              <w:bottom w:val="single" w:color="D4D4D4" w:sz="4" w:space="0"/>
              <w:right w:val="single" w:color="D4D4D4" w:sz="4" w:space="0"/>
            </w:tcBorders>
            <w:shd w:val="clear" w:color="000000" w:fill="F1F1F1"/>
            <w:noWrap/>
            <w:vAlign w:val="center"/>
          </w:tcPr>
          <w:p w14:paraId="5A0466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133" w:type="dxa"/>
            <w:tcBorders>
              <w:top w:val="nil"/>
              <w:left w:val="nil"/>
              <w:bottom w:val="single" w:color="D4D4D4" w:sz="4" w:space="0"/>
              <w:right w:val="single" w:color="D4D4D4" w:sz="4" w:space="0"/>
            </w:tcBorders>
            <w:shd w:val="clear" w:color="000000" w:fill="FFFFFF"/>
            <w:noWrap/>
            <w:vAlign w:val="center"/>
          </w:tcPr>
          <w:p w14:paraId="4E367D2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r>
      <w:tr w14:paraId="1092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C5EBE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2DBF9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135" w:type="dxa"/>
            <w:tcBorders>
              <w:top w:val="nil"/>
              <w:left w:val="nil"/>
              <w:bottom w:val="single" w:color="D4D4D4" w:sz="4" w:space="0"/>
              <w:right w:val="single" w:color="D4D4D4" w:sz="4" w:space="0"/>
            </w:tcBorders>
            <w:shd w:val="clear" w:color="000000" w:fill="FFFFFF"/>
            <w:noWrap/>
            <w:vAlign w:val="center"/>
          </w:tcPr>
          <w:p w14:paraId="2539879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7CC20D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817" w:type="dxa"/>
            <w:tcBorders>
              <w:top w:val="nil"/>
              <w:left w:val="nil"/>
              <w:bottom w:val="single" w:color="D4D4D4" w:sz="4" w:space="0"/>
              <w:right w:val="single" w:color="D4D4D4" w:sz="4" w:space="0"/>
            </w:tcBorders>
            <w:shd w:val="clear" w:color="000000" w:fill="F1F1F1"/>
            <w:noWrap/>
            <w:vAlign w:val="center"/>
          </w:tcPr>
          <w:p w14:paraId="796DCD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133" w:type="dxa"/>
            <w:tcBorders>
              <w:top w:val="nil"/>
              <w:left w:val="nil"/>
              <w:bottom w:val="single" w:color="D4D4D4" w:sz="4" w:space="0"/>
              <w:right w:val="single" w:color="D4D4D4" w:sz="4" w:space="0"/>
            </w:tcBorders>
            <w:shd w:val="clear" w:color="000000" w:fill="FFFFFF"/>
            <w:noWrap/>
            <w:vAlign w:val="center"/>
          </w:tcPr>
          <w:p w14:paraId="50CF3A6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D52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B2881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D2D481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135" w:type="dxa"/>
            <w:tcBorders>
              <w:top w:val="nil"/>
              <w:left w:val="nil"/>
              <w:bottom w:val="single" w:color="D4D4D4" w:sz="4" w:space="0"/>
              <w:right w:val="single" w:color="D4D4D4" w:sz="4" w:space="0"/>
            </w:tcBorders>
            <w:shd w:val="clear" w:color="000000" w:fill="FFFFFF"/>
            <w:noWrap/>
            <w:vAlign w:val="center"/>
          </w:tcPr>
          <w:p w14:paraId="7430D0F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6DF37D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817" w:type="dxa"/>
            <w:tcBorders>
              <w:top w:val="nil"/>
              <w:left w:val="nil"/>
              <w:bottom w:val="single" w:color="D4D4D4" w:sz="4" w:space="0"/>
              <w:right w:val="single" w:color="D4D4D4" w:sz="4" w:space="0"/>
            </w:tcBorders>
            <w:shd w:val="clear" w:color="000000" w:fill="F1F1F1"/>
            <w:noWrap/>
            <w:vAlign w:val="center"/>
          </w:tcPr>
          <w:p w14:paraId="62AA63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133" w:type="dxa"/>
            <w:tcBorders>
              <w:top w:val="nil"/>
              <w:left w:val="nil"/>
              <w:bottom w:val="single" w:color="D4D4D4" w:sz="4" w:space="0"/>
              <w:right w:val="single" w:color="D4D4D4" w:sz="4" w:space="0"/>
            </w:tcBorders>
            <w:shd w:val="clear" w:color="000000" w:fill="FFFFFF"/>
            <w:noWrap/>
            <w:vAlign w:val="center"/>
          </w:tcPr>
          <w:p w14:paraId="284C8DB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09E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6B448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455B90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135" w:type="dxa"/>
            <w:tcBorders>
              <w:top w:val="nil"/>
              <w:left w:val="nil"/>
              <w:bottom w:val="single" w:color="D4D4D4" w:sz="4" w:space="0"/>
              <w:right w:val="single" w:color="D4D4D4" w:sz="4" w:space="0"/>
            </w:tcBorders>
            <w:shd w:val="clear" w:color="000000" w:fill="FFFFFF"/>
            <w:noWrap/>
            <w:vAlign w:val="center"/>
          </w:tcPr>
          <w:p w14:paraId="6DDD671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04FFA7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817" w:type="dxa"/>
            <w:tcBorders>
              <w:top w:val="nil"/>
              <w:left w:val="nil"/>
              <w:bottom w:val="single" w:color="D4D4D4" w:sz="4" w:space="0"/>
              <w:right w:val="single" w:color="D4D4D4" w:sz="4" w:space="0"/>
            </w:tcBorders>
            <w:shd w:val="clear" w:color="000000" w:fill="F1F1F1"/>
            <w:noWrap/>
            <w:vAlign w:val="center"/>
          </w:tcPr>
          <w:p w14:paraId="1143C7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133" w:type="dxa"/>
            <w:tcBorders>
              <w:top w:val="nil"/>
              <w:left w:val="nil"/>
              <w:bottom w:val="single" w:color="D4D4D4" w:sz="4" w:space="0"/>
              <w:right w:val="single" w:color="D4D4D4" w:sz="4" w:space="0"/>
            </w:tcBorders>
            <w:shd w:val="clear" w:color="000000" w:fill="FFFFFF"/>
            <w:noWrap/>
            <w:vAlign w:val="center"/>
          </w:tcPr>
          <w:p w14:paraId="7747908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7A3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9A6ED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171F76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135" w:type="dxa"/>
            <w:tcBorders>
              <w:top w:val="nil"/>
              <w:left w:val="nil"/>
              <w:bottom w:val="single" w:color="D4D4D4" w:sz="4" w:space="0"/>
              <w:right w:val="single" w:color="D4D4D4" w:sz="4" w:space="0"/>
            </w:tcBorders>
            <w:shd w:val="clear" w:color="000000" w:fill="FFFFFF"/>
            <w:noWrap/>
            <w:vAlign w:val="center"/>
          </w:tcPr>
          <w:p w14:paraId="41EA803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55EBBD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817" w:type="dxa"/>
            <w:tcBorders>
              <w:top w:val="nil"/>
              <w:left w:val="nil"/>
              <w:bottom w:val="single" w:color="D4D4D4" w:sz="4" w:space="0"/>
              <w:right w:val="single" w:color="D4D4D4" w:sz="4" w:space="0"/>
            </w:tcBorders>
            <w:shd w:val="clear" w:color="000000" w:fill="F1F1F1"/>
            <w:noWrap/>
            <w:vAlign w:val="center"/>
          </w:tcPr>
          <w:p w14:paraId="62205F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133" w:type="dxa"/>
            <w:tcBorders>
              <w:top w:val="nil"/>
              <w:left w:val="nil"/>
              <w:bottom w:val="single" w:color="D4D4D4" w:sz="4" w:space="0"/>
              <w:right w:val="single" w:color="D4D4D4" w:sz="4" w:space="0"/>
            </w:tcBorders>
            <w:shd w:val="clear" w:color="000000" w:fill="FFFFFF"/>
            <w:noWrap/>
            <w:vAlign w:val="center"/>
          </w:tcPr>
          <w:p w14:paraId="78AF1F7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666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B275703">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CC827BF">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24</w:t>
            </w:r>
          </w:p>
        </w:tc>
        <w:tc>
          <w:tcPr>
            <w:tcW w:w="1135" w:type="dxa"/>
            <w:tcBorders>
              <w:top w:val="nil"/>
              <w:left w:val="nil"/>
              <w:bottom w:val="single" w:color="D4D4D4" w:sz="4" w:space="0"/>
              <w:right w:val="single" w:color="D4D4D4" w:sz="4" w:space="0"/>
            </w:tcBorders>
            <w:shd w:val="clear" w:color="000000" w:fill="FFFFFF"/>
            <w:noWrap/>
            <w:vAlign w:val="center"/>
          </w:tcPr>
          <w:p w14:paraId="1EA1D2DE">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2DB1C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817" w:type="dxa"/>
            <w:tcBorders>
              <w:top w:val="nil"/>
              <w:left w:val="nil"/>
              <w:bottom w:val="single" w:color="D4D4D4" w:sz="4" w:space="0"/>
              <w:right w:val="single" w:color="D4D4D4" w:sz="4" w:space="0"/>
            </w:tcBorders>
            <w:shd w:val="clear" w:color="000000" w:fill="F1F1F1"/>
            <w:noWrap/>
            <w:vAlign w:val="center"/>
          </w:tcPr>
          <w:p w14:paraId="17A806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133" w:type="dxa"/>
            <w:tcBorders>
              <w:top w:val="nil"/>
              <w:left w:val="nil"/>
              <w:bottom w:val="single" w:color="D4D4D4" w:sz="4" w:space="0"/>
              <w:right w:val="single" w:color="D4D4D4" w:sz="4" w:space="0"/>
            </w:tcBorders>
            <w:shd w:val="clear" w:color="000000" w:fill="FFFFFF"/>
            <w:noWrap/>
            <w:vAlign w:val="center"/>
          </w:tcPr>
          <w:p w14:paraId="1004D2E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592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17D7B0E">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6C0A014">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25</w:t>
            </w:r>
          </w:p>
        </w:tc>
        <w:tc>
          <w:tcPr>
            <w:tcW w:w="1135" w:type="dxa"/>
            <w:tcBorders>
              <w:top w:val="nil"/>
              <w:left w:val="nil"/>
              <w:bottom w:val="single" w:color="D4D4D4" w:sz="4" w:space="0"/>
              <w:right w:val="single" w:color="D4D4D4" w:sz="4" w:space="0"/>
            </w:tcBorders>
            <w:shd w:val="clear" w:color="000000" w:fill="FFFFFF"/>
            <w:noWrap/>
            <w:vAlign w:val="center"/>
          </w:tcPr>
          <w:p w14:paraId="66CFFCB3">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717E102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817" w:type="dxa"/>
            <w:tcBorders>
              <w:top w:val="nil"/>
              <w:left w:val="nil"/>
              <w:bottom w:val="single" w:color="D4D4D4" w:sz="4" w:space="0"/>
              <w:right w:val="single" w:color="D4D4D4" w:sz="4" w:space="0"/>
            </w:tcBorders>
            <w:shd w:val="clear" w:color="000000" w:fill="F1F1F1"/>
            <w:noWrap/>
            <w:vAlign w:val="center"/>
          </w:tcPr>
          <w:p w14:paraId="00F440C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133" w:type="dxa"/>
            <w:tcBorders>
              <w:top w:val="nil"/>
              <w:left w:val="nil"/>
              <w:bottom w:val="single" w:color="D4D4D4" w:sz="4" w:space="0"/>
              <w:right w:val="single" w:color="D4D4D4" w:sz="4" w:space="0"/>
            </w:tcBorders>
            <w:shd w:val="clear" w:color="000000" w:fill="FFFFFF"/>
            <w:noWrap/>
            <w:vAlign w:val="center"/>
          </w:tcPr>
          <w:p w14:paraId="0C6D225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3AC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059B850">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189D2FCB">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26</w:t>
            </w:r>
          </w:p>
        </w:tc>
        <w:tc>
          <w:tcPr>
            <w:tcW w:w="1135" w:type="dxa"/>
            <w:tcBorders>
              <w:top w:val="nil"/>
              <w:left w:val="nil"/>
              <w:bottom w:val="single" w:color="D4D4D4" w:sz="4" w:space="0"/>
              <w:right w:val="single" w:color="D4D4D4" w:sz="4" w:space="0"/>
            </w:tcBorders>
            <w:shd w:val="clear" w:color="000000" w:fill="FFFFFF"/>
            <w:noWrap/>
            <w:vAlign w:val="center"/>
          </w:tcPr>
          <w:p w14:paraId="1304E2AE">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C7DD9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二十六、抗疫特别国债安排的支出</w:t>
            </w:r>
          </w:p>
        </w:tc>
        <w:tc>
          <w:tcPr>
            <w:tcW w:w="817" w:type="dxa"/>
            <w:tcBorders>
              <w:top w:val="nil"/>
              <w:left w:val="nil"/>
              <w:bottom w:val="single" w:color="D4D4D4" w:sz="4" w:space="0"/>
              <w:right w:val="single" w:color="D4D4D4" w:sz="4" w:space="0"/>
            </w:tcBorders>
            <w:shd w:val="clear" w:color="000000" w:fill="F1F1F1"/>
            <w:noWrap/>
            <w:vAlign w:val="center"/>
          </w:tcPr>
          <w:p w14:paraId="7A2AC6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133" w:type="dxa"/>
            <w:tcBorders>
              <w:top w:val="nil"/>
              <w:left w:val="nil"/>
              <w:bottom w:val="single" w:color="D4D4D4" w:sz="4" w:space="0"/>
              <w:right w:val="single" w:color="D4D4D4" w:sz="4" w:space="0"/>
            </w:tcBorders>
            <w:shd w:val="clear" w:color="000000" w:fill="FFFFFF"/>
            <w:noWrap/>
            <w:vAlign w:val="center"/>
          </w:tcPr>
          <w:p w14:paraId="2462C17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052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244631C">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817" w:type="dxa"/>
            <w:tcBorders>
              <w:top w:val="nil"/>
              <w:left w:val="nil"/>
              <w:bottom w:val="single" w:color="D4D4D4" w:sz="4" w:space="0"/>
              <w:right w:val="single" w:color="D4D4D4" w:sz="4" w:space="0"/>
            </w:tcBorders>
            <w:shd w:val="clear" w:color="000000" w:fill="F1F1F1"/>
            <w:noWrap/>
            <w:vAlign w:val="center"/>
          </w:tcPr>
          <w:p w14:paraId="6491AAA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w:t>
            </w:r>
          </w:p>
        </w:tc>
        <w:tc>
          <w:tcPr>
            <w:tcW w:w="1135" w:type="dxa"/>
            <w:tcBorders>
              <w:top w:val="nil"/>
              <w:left w:val="nil"/>
              <w:bottom w:val="single" w:color="D4D4D4" w:sz="4" w:space="0"/>
              <w:right w:val="single" w:color="D4D4D4" w:sz="4" w:space="0"/>
            </w:tcBorders>
            <w:shd w:val="clear" w:color="000000" w:fill="FFFFFF"/>
            <w:noWrap/>
            <w:vAlign w:val="center"/>
          </w:tcPr>
          <w:p w14:paraId="26BE4034">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414.38</w:t>
            </w:r>
          </w:p>
        </w:tc>
        <w:tc>
          <w:tcPr>
            <w:tcW w:w="4933" w:type="dxa"/>
            <w:tcBorders>
              <w:top w:val="nil"/>
              <w:left w:val="nil"/>
              <w:bottom w:val="single" w:color="D4D4D4" w:sz="4" w:space="0"/>
              <w:right w:val="single" w:color="D4D4D4" w:sz="4" w:space="0"/>
            </w:tcBorders>
            <w:shd w:val="clear" w:color="000000" w:fill="F1F1F1"/>
            <w:noWrap/>
            <w:vAlign w:val="center"/>
          </w:tcPr>
          <w:p w14:paraId="1BAC37E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817" w:type="dxa"/>
            <w:tcBorders>
              <w:top w:val="nil"/>
              <w:left w:val="nil"/>
              <w:bottom w:val="single" w:color="D4D4D4" w:sz="4" w:space="0"/>
              <w:right w:val="single" w:color="D4D4D4" w:sz="4" w:space="0"/>
            </w:tcBorders>
            <w:shd w:val="clear" w:color="000000" w:fill="F1F1F1"/>
            <w:noWrap/>
            <w:vAlign w:val="center"/>
          </w:tcPr>
          <w:p w14:paraId="74E8690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57</w:t>
            </w:r>
          </w:p>
        </w:tc>
        <w:tc>
          <w:tcPr>
            <w:tcW w:w="1133" w:type="dxa"/>
            <w:tcBorders>
              <w:top w:val="nil"/>
              <w:left w:val="nil"/>
              <w:bottom w:val="single" w:color="D4D4D4" w:sz="4" w:space="0"/>
              <w:right w:val="single" w:color="D4D4D4" w:sz="4" w:space="0"/>
            </w:tcBorders>
            <w:shd w:val="clear" w:color="000000" w:fill="FFFFFF"/>
            <w:noWrap/>
            <w:vAlign w:val="center"/>
          </w:tcPr>
          <w:p w14:paraId="11D6C6DE">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414.38</w:t>
            </w:r>
          </w:p>
        </w:tc>
      </w:tr>
      <w:tr w14:paraId="747A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DA345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使用非财政拨款结余（含专用结余）</w:t>
            </w:r>
          </w:p>
        </w:tc>
        <w:tc>
          <w:tcPr>
            <w:tcW w:w="817" w:type="dxa"/>
            <w:tcBorders>
              <w:top w:val="nil"/>
              <w:left w:val="nil"/>
              <w:bottom w:val="single" w:color="D4D4D4" w:sz="4" w:space="0"/>
              <w:right w:val="single" w:color="D4D4D4" w:sz="4" w:space="0"/>
            </w:tcBorders>
            <w:shd w:val="clear" w:color="000000" w:fill="F1F1F1"/>
            <w:noWrap/>
            <w:vAlign w:val="center"/>
          </w:tcPr>
          <w:p w14:paraId="7F469E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135" w:type="dxa"/>
            <w:tcBorders>
              <w:top w:val="nil"/>
              <w:left w:val="nil"/>
              <w:bottom w:val="single" w:color="D4D4D4" w:sz="4" w:space="0"/>
              <w:right w:val="single" w:color="D4D4D4" w:sz="4" w:space="0"/>
            </w:tcBorders>
            <w:shd w:val="clear" w:color="000000" w:fill="FFFFFF"/>
            <w:noWrap/>
            <w:vAlign w:val="center"/>
          </w:tcPr>
          <w:p w14:paraId="1F1629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9C051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结余分配</w:t>
            </w:r>
          </w:p>
        </w:tc>
        <w:tc>
          <w:tcPr>
            <w:tcW w:w="817" w:type="dxa"/>
            <w:tcBorders>
              <w:top w:val="nil"/>
              <w:left w:val="nil"/>
              <w:bottom w:val="single" w:color="D4D4D4" w:sz="4" w:space="0"/>
              <w:right w:val="single" w:color="D4D4D4" w:sz="4" w:space="0"/>
            </w:tcBorders>
            <w:shd w:val="clear" w:color="000000" w:fill="F1F1F1"/>
            <w:noWrap/>
            <w:vAlign w:val="center"/>
          </w:tcPr>
          <w:p w14:paraId="74C6E4D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w:t>
            </w:r>
          </w:p>
        </w:tc>
        <w:tc>
          <w:tcPr>
            <w:tcW w:w="1133" w:type="dxa"/>
            <w:tcBorders>
              <w:top w:val="nil"/>
              <w:left w:val="nil"/>
              <w:bottom w:val="single" w:color="D4D4D4" w:sz="4" w:space="0"/>
              <w:right w:val="single" w:color="D4D4D4" w:sz="4" w:space="0"/>
            </w:tcBorders>
            <w:shd w:val="clear" w:color="000000" w:fill="FFFFFF"/>
            <w:noWrap/>
            <w:vAlign w:val="center"/>
          </w:tcPr>
          <w:p w14:paraId="43F581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BB4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CDF53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年初结转和结余</w:t>
            </w:r>
          </w:p>
        </w:tc>
        <w:tc>
          <w:tcPr>
            <w:tcW w:w="817" w:type="dxa"/>
            <w:tcBorders>
              <w:top w:val="nil"/>
              <w:left w:val="nil"/>
              <w:bottom w:val="single" w:color="D4D4D4" w:sz="4" w:space="0"/>
              <w:right w:val="single" w:color="D4D4D4" w:sz="4" w:space="0"/>
            </w:tcBorders>
            <w:shd w:val="clear" w:color="000000" w:fill="F1F1F1"/>
            <w:noWrap/>
            <w:vAlign w:val="center"/>
          </w:tcPr>
          <w:p w14:paraId="29B5F2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135" w:type="dxa"/>
            <w:tcBorders>
              <w:top w:val="nil"/>
              <w:left w:val="nil"/>
              <w:bottom w:val="single" w:color="D4D4D4" w:sz="4" w:space="0"/>
              <w:right w:val="single" w:color="D4D4D4" w:sz="4" w:space="0"/>
            </w:tcBorders>
            <w:shd w:val="clear" w:color="000000" w:fill="FFFFFF"/>
            <w:noWrap/>
            <w:vAlign w:val="center"/>
          </w:tcPr>
          <w:p w14:paraId="0AD3D0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6F7BF6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年末结转和结余</w:t>
            </w:r>
          </w:p>
        </w:tc>
        <w:tc>
          <w:tcPr>
            <w:tcW w:w="817" w:type="dxa"/>
            <w:tcBorders>
              <w:top w:val="nil"/>
              <w:left w:val="nil"/>
              <w:bottom w:val="single" w:color="D4D4D4" w:sz="4" w:space="0"/>
              <w:right w:val="single" w:color="D4D4D4" w:sz="4" w:space="0"/>
            </w:tcBorders>
            <w:shd w:val="clear" w:color="000000" w:fill="F1F1F1"/>
            <w:noWrap/>
            <w:vAlign w:val="center"/>
          </w:tcPr>
          <w:p w14:paraId="0312B48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133" w:type="dxa"/>
            <w:tcBorders>
              <w:top w:val="nil"/>
              <w:left w:val="nil"/>
              <w:bottom w:val="single" w:color="D4D4D4" w:sz="4" w:space="0"/>
              <w:right w:val="single" w:color="D4D4D4" w:sz="4" w:space="0"/>
            </w:tcBorders>
            <w:shd w:val="clear" w:color="000000" w:fill="FFFFFF"/>
            <w:noWrap/>
            <w:vAlign w:val="center"/>
          </w:tcPr>
          <w:p w14:paraId="127AB3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50D3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12046A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817" w:type="dxa"/>
            <w:tcBorders>
              <w:top w:val="nil"/>
              <w:left w:val="nil"/>
              <w:bottom w:val="single" w:color="D4D4D4" w:sz="4" w:space="0"/>
              <w:right w:val="single" w:color="D4D4D4" w:sz="4" w:space="0"/>
            </w:tcBorders>
            <w:shd w:val="clear" w:color="000000" w:fill="F1F1F1"/>
            <w:noWrap/>
            <w:vAlign w:val="center"/>
          </w:tcPr>
          <w:p w14:paraId="0CA5BC6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30</w:t>
            </w:r>
          </w:p>
        </w:tc>
        <w:tc>
          <w:tcPr>
            <w:tcW w:w="1135" w:type="dxa"/>
            <w:tcBorders>
              <w:top w:val="nil"/>
              <w:left w:val="nil"/>
              <w:bottom w:val="single" w:color="D4D4D4" w:sz="4" w:space="0"/>
              <w:right w:val="single" w:color="D4D4D4" w:sz="4" w:space="0"/>
            </w:tcBorders>
            <w:shd w:val="clear" w:color="000000" w:fill="FFFFFF"/>
            <w:noWrap/>
            <w:vAlign w:val="center"/>
          </w:tcPr>
          <w:p w14:paraId="05D0B411">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414.38</w:t>
            </w:r>
          </w:p>
        </w:tc>
        <w:tc>
          <w:tcPr>
            <w:tcW w:w="4933" w:type="dxa"/>
            <w:tcBorders>
              <w:top w:val="nil"/>
              <w:left w:val="nil"/>
              <w:bottom w:val="single" w:color="D4D4D4" w:sz="4" w:space="0"/>
              <w:right w:val="single" w:color="D4D4D4" w:sz="4" w:space="0"/>
            </w:tcBorders>
            <w:shd w:val="clear" w:color="000000" w:fill="F1F1F1"/>
            <w:noWrap/>
            <w:vAlign w:val="center"/>
          </w:tcPr>
          <w:p w14:paraId="70F15490">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817" w:type="dxa"/>
            <w:tcBorders>
              <w:top w:val="nil"/>
              <w:left w:val="nil"/>
              <w:bottom w:val="single" w:color="D4D4D4" w:sz="4" w:space="0"/>
              <w:right w:val="single" w:color="D4D4D4" w:sz="4" w:space="0"/>
            </w:tcBorders>
            <w:shd w:val="clear" w:color="000000" w:fill="F1F1F1"/>
            <w:noWrap/>
            <w:vAlign w:val="center"/>
          </w:tcPr>
          <w:p w14:paraId="6D1AD3A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60</w:t>
            </w:r>
          </w:p>
        </w:tc>
        <w:tc>
          <w:tcPr>
            <w:tcW w:w="1133" w:type="dxa"/>
            <w:tcBorders>
              <w:top w:val="nil"/>
              <w:left w:val="nil"/>
              <w:bottom w:val="single" w:color="D4D4D4" w:sz="4" w:space="0"/>
              <w:right w:val="single" w:color="D4D4D4" w:sz="4" w:space="0"/>
            </w:tcBorders>
            <w:shd w:val="clear" w:color="000000" w:fill="FFFFFF"/>
            <w:noWrap/>
            <w:vAlign w:val="center"/>
          </w:tcPr>
          <w:p w14:paraId="46B5F49C">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414.38</w:t>
            </w:r>
          </w:p>
        </w:tc>
      </w:tr>
    </w:tbl>
    <w:p w14:paraId="3560AB8B">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14:paraId="5547B788">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14:paraId="6C08ACC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收入决算表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（公开02表）</w:t>
      </w:r>
    </w:p>
    <w:p w14:paraId="7DC2A1B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020"/>
        <w:gridCol w:w="3694"/>
        <w:gridCol w:w="1465"/>
        <w:gridCol w:w="1465"/>
        <w:gridCol w:w="1465"/>
        <w:gridCol w:w="1020"/>
        <w:gridCol w:w="1020"/>
        <w:gridCol w:w="1910"/>
        <w:gridCol w:w="1021"/>
      </w:tblGrid>
      <w:tr w14:paraId="582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blHeade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C1C0CF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ABE43A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2413D3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70A7B9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BE1474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74E8514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191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3E4968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67DC923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14:paraId="6DA2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A7F142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694"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73C953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6E8FCC2">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BD068AD">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002F5F5">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0C41F85">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B9AF746">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819A9CC">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EDF2281">
            <w:pPr>
              <w:snapToGrid w:val="0"/>
              <w:jc w:val="center"/>
              <w:rPr>
                <w:rFonts w:hint="eastAsia" w:ascii="宋体" w:hAnsi="宋体" w:eastAsia="宋体" w:cs="宋体"/>
                <w:b/>
                <w:i w:val="0"/>
                <w:iCs w:val="0"/>
                <w:color w:val="000000"/>
                <w:w w:val="100"/>
                <w:sz w:val="22"/>
                <w:szCs w:val="22"/>
                <w:u w:val="none"/>
                <w:lang w:eastAsia="zh-CN"/>
              </w:rPr>
            </w:pPr>
          </w:p>
        </w:tc>
      </w:tr>
      <w:tr w14:paraId="1C52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4609DC7">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4E372322">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FFA019D">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137901E">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BD38EB3">
            <w:pPr>
              <w:snapToGrid w:val="0"/>
              <w:jc w:val="right"/>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4969AEE">
            <w:pPr>
              <w:snapToGrid w:val="0"/>
              <w:jc w:val="right"/>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5F1C75D">
            <w:pPr>
              <w:snapToGrid w:val="0"/>
              <w:jc w:val="right"/>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B47092D">
            <w:pPr>
              <w:snapToGrid w:val="0"/>
              <w:jc w:val="right"/>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388DF46">
            <w:pPr>
              <w:snapToGrid w:val="0"/>
              <w:jc w:val="center"/>
              <w:rPr>
                <w:rFonts w:hint="eastAsia" w:ascii="宋体" w:hAnsi="宋体" w:eastAsia="宋体" w:cs="宋体"/>
                <w:b/>
                <w:i w:val="0"/>
                <w:iCs w:val="0"/>
                <w:color w:val="000000"/>
                <w:w w:val="100"/>
                <w:sz w:val="22"/>
                <w:szCs w:val="22"/>
                <w:u w:val="none"/>
                <w:lang w:eastAsia="zh-CN"/>
              </w:rPr>
            </w:pPr>
          </w:p>
        </w:tc>
      </w:tr>
      <w:tr w14:paraId="17C8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C795C26">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796C1893">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700F6C1">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9EA2DB5">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80458C2">
            <w:pPr>
              <w:snapToGrid w:val="0"/>
              <w:jc w:val="right"/>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FA8DAF6">
            <w:pPr>
              <w:snapToGrid w:val="0"/>
              <w:jc w:val="right"/>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89EAD66">
            <w:pPr>
              <w:snapToGrid w:val="0"/>
              <w:jc w:val="right"/>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46DC644">
            <w:pPr>
              <w:snapToGrid w:val="0"/>
              <w:jc w:val="right"/>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219677D">
            <w:pPr>
              <w:snapToGrid w:val="0"/>
              <w:jc w:val="center"/>
              <w:rPr>
                <w:rFonts w:hint="eastAsia" w:ascii="宋体" w:hAnsi="宋体" w:eastAsia="宋体" w:cs="宋体"/>
                <w:b/>
                <w:i w:val="0"/>
                <w:iCs w:val="0"/>
                <w:color w:val="000000"/>
                <w:w w:val="100"/>
                <w:sz w:val="22"/>
                <w:szCs w:val="22"/>
                <w:u w:val="none"/>
                <w:lang w:eastAsia="zh-CN"/>
              </w:rPr>
            </w:pPr>
          </w:p>
        </w:tc>
      </w:tr>
      <w:tr w14:paraId="1BDC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72C7761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465" w:type="dxa"/>
            <w:tcBorders>
              <w:top w:val="nil"/>
              <w:left w:val="nil"/>
              <w:bottom w:val="single" w:color="D4D4D4" w:sz="4" w:space="0"/>
              <w:right w:val="single" w:color="D4D4D4" w:sz="4" w:space="0"/>
            </w:tcBorders>
            <w:shd w:val="clear" w:color="000000" w:fill="F1F1F1"/>
            <w:vAlign w:val="center"/>
          </w:tcPr>
          <w:p w14:paraId="28AB1F6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465" w:type="dxa"/>
            <w:tcBorders>
              <w:top w:val="nil"/>
              <w:left w:val="nil"/>
              <w:bottom w:val="single" w:color="D4D4D4" w:sz="4" w:space="0"/>
              <w:right w:val="single" w:color="D4D4D4" w:sz="4" w:space="0"/>
            </w:tcBorders>
            <w:shd w:val="clear" w:color="000000" w:fill="F1F1F1"/>
            <w:vAlign w:val="center"/>
          </w:tcPr>
          <w:p w14:paraId="285072C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465" w:type="dxa"/>
            <w:tcBorders>
              <w:top w:val="nil"/>
              <w:left w:val="nil"/>
              <w:bottom w:val="single" w:color="D4D4D4" w:sz="4" w:space="0"/>
              <w:right w:val="single" w:color="D4D4D4" w:sz="4" w:space="0"/>
            </w:tcBorders>
            <w:shd w:val="clear" w:color="000000" w:fill="F1F1F1"/>
            <w:vAlign w:val="center"/>
          </w:tcPr>
          <w:p w14:paraId="2E8290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20" w:type="dxa"/>
            <w:tcBorders>
              <w:top w:val="nil"/>
              <w:left w:val="nil"/>
              <w:bottom w:val="single" w:color="D4D4D4" w:sz="4" w:space="0"/>
              <w:right w:val="single" w:color="D4D4D4" w:sz="4" w:space="0"/>
            </w:tcBorders>
            <w:shd w:val="clear" w:color="000000" w:fill="F1F1F1"/>
            <w:vAlign w:val="center"/>
          </w:tcPr>
          <w:p w14:paraId="07ECC73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20" w:type="dxa"/>
            <w:tcBorders>
              <w:top w:val="nil"/>
              <w:left w:val="nil"/>
              <w:bottom w:val="single" w:color="D4D4D4" w:sz="4" w:space="0"/>
              <w:right w:val="single" w:color="D4D4D4" w:sz="4" w:space="0"/>
            </w:tcBorders>
            <w:shd w:val="clear" w:color="000000" w:fill="F1F1F1"/>
            <w:vAlign w:val="center"/>
          </w:tcPr>
          <w:p w14:paraId="2805A1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910" w:type="dxa"/>
            <w:tcBorders>
              <w:top w:val="nil"/>
              <w:left w:val="nil"/>
              <w:bottom w:val="single" w:color="D4D4D4" w:sz="4" w:space="0"/>
              <w:right w:val="single" w:color="D4D4D4" w:sz="4" w:space="0"/>
            </w:tcBorders>
            <w:shd w:val="clear" w:color="000000" w:fill="F1F1F1"/>
            <w:vAlign w:val="center"/>
          </w:tcPr>
          <w:p w14:paraId="6C33A8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21" w:type="dxa"/>
            <w:tcBorders>
              <w:top w:val="nil"/>
              <w:left w:val="nil"/>
              <w:bottom w:val="single" w:color="D4D4D4" w:sz="4" w:space="0"/>
              <w:right w:val="single" w:color="D4D4D4" w:sz="4" w:space="0"/>
            </w:tcBorders>
            <w:shd w:val="clear" w:color="000000" w:fill="F1F1F1"/>
            <w:vAlign w:val="center"/>
          </w:tcPr>
          <w:p w14:paraId="0A45CB7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14:paraId="5D64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5DA44B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465" w:type="dxa"/>
            <w:tcBorders>
              <w:top w:val="nil"/>
              <w:left w:val="nil"/>
              <w:bottom w:val="single" w:color="D4D4D4" w:sz="4" w:space="0"/>
              <w:right w:val="single" w:color="D4D4D4" w:sz="4" w:space="0"/>
            </w:tcBorders>
            <w:shd w:val="clear" w:color="000000" w:fill="FFFFFF"/>
            <w:noWrap/>
            <w:vAlign w:val="center"/>
          </w:tcPr>
          <w:p w14:paraId="088D0E3E">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414.38</w:t>
            </w:r>
          </w:p>
        </w:tc>
        <w:tc>
          <w:tcPr>
            <w:tcW w:w="1465" w:type="dxa"/>
            <w:tcBorders>
              <w:top w:val="nil"/>
              <w:left w:val="nil"/>
              <w:bottom w:val="single" w:color="D4D4D4" w:sz="4" w:space="0"/>
              <w:right w:val="single" w:color="D4D4D4" w:sz="4" w:space="0"/>
            </w:tcBorders>
            <w:shd w:val="clear" w:color="000000" w:fill="FFFFFF"/>
            <w:noWrap/>
            <w:vAlign w:val="center"/>
          </w:tcPr>
          <w:p w14:paraId="39C15BAA">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373.70</w:t>
            </w:r>
          </w:p>
        </w:tc>
        <w:tc>
          <w:tcPr>
            <w:tcW w:w="1465" w:type="dxa"/>
            <w:tcBorders>
              <w:top w:val="nil"/>
              <w:left w:val="nil"/>
              <w:bottom w:val="single" w:color="D4D4D4" w:sz="4" w:space="0"/>
              <w:right w:val="single" w:color="D4D4D4" w:sz="4" w:space="0"/>
            </w:tcBorders>
            <w:shd w:val="clear" w:color="000000" w:fill="FFFFFF"/>
            <w:noWrap/>
            <w:vAlign w:val="center"/>
          </w:tcPr>
          <w:p w14:paraId="14CD8D6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62C60BEA">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40.68</w:t>
            </w:r>
          </w:p>
        </w:tc>
        <w:tc>
          <w:tcPr>
            <w:tcW w:w="1020" w:type="dxa"/>
            <w:tcBorders>
              <w:top w:val="nil"/>
              <w:left w:val="nil"/>
              <w:bottom w:val="single" w:color="D4D4D4" w:sz="4" w:space="0"/>
              <w:right w:val="single" w:color="D4D4D4" w:sz="4" w:space="0"/>
            </w:tcBorders>
            <w:shd w:val="clear" w:color="000000" w:fill="FFFFFF"/>
            <w:noWrap/>
            <w:vAlign w:val="center"/>
          </w:tcPr>
          <w:p w14:paraId="0299B407">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0333657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42E93B7A">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r>
      <w:tr w14:paraId="4259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2B1D78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2070806</w:t>
            </w:r>
          </w:p>
        </w:tc>
        <w:tc>
          <w:tcPr>
            <w:tcW w:w="3694" w:type="dxa"/>
            <w:tcBorders>
              <w:top w:val="nil"/>
              <w:left w:val="nil"/>
              <w:bottom w:val="single" w:color="D4D4D4" w:sz="4" w:space="0"/>
              <w:right w:val="single" w:color="D4D4D4" w:sz="4" w:space="0"/>
            </w:tcBorders>
            <w:shd w:val="clear" w:color="000000" w:fill="FFFFFF"/>
            <w:noWrap/>
            <w:vAlign w:val="center"/>
          </w:tcPr>
          <w:p w14:paraId="35458F8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监测监管</w:t>
            </w:r>
          </w:p>
        </w:tc>
        <w:tc>
          <w:tcPr>
            <w:tcW w:w="1465" w:type="dxa"/>
            <w:tcBorders>
              <w:top w:val="nil"/>
              <w:left w:val="nil"/>
              <w:bottom w:val="single" w:color="D4D4D4" w:sz="4" w:space="0"/>
              <w:right w:val="single" w:color="D4D4D4" w:sz="4" w:space="0"/>
            </w:tcBorders>
            <w:shd w:val="clear" w:color="000000" w:fill="FFFFFF"/>
            <w:noWrap/>
            <w:vAlign w:val="center"/>
          </w:tcPr>
          <w:p w14:paraId="102A6F4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265.95</w:t>
            </w:r>
          </w:p>
        </w:tc>
        <w:tc>
          <w:tcPr>
            <w:tcW w:w="1465" w:type="dxa"/>
            <w:tcBorders>
              <w:top w:val="nil"/>
              <w:left w:val="nil"/>
              <w:bottom w:val="single" w:color="D4D4D4" w:sz="4" w:space="0"/>
              <w:right w:val="single" w:color="D4D4D4" w:sz="4" w:space="0"/>
            </w:tcBorders>
            <w:shd w:val="clear" w:color="000000" w:fill="FFFFFF"/>
            <w:noWrap/>
            <w:vAlign w:val="center"/>
          </w:tcPr>
          <w:p w14:paraId="6C96153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225.27</w:t>
            </w:r>
          </w:p>
        </w:tc>
        <w:tc>
          <w:tcPr>
            <w:tcW w:w="1465" w:type="dxa"/>
            <w:tcBorders>
              <w:top w:val="nil"/>
              <w:left w:val="nil"/>
              <w:bottom w:val="single" w:color="D4D4D4" w:sz="4" w:space="0"/>
              <w:right w:val="single" w:color="D4D4D4" w:sz="4" w:space="0"/>
            </w:tcBorders>
            <w:shd w:val="clear" w:color="000000" w:fill="FFFFFF"/>
            <w:noWrap/>
            <w:vAlign w:val="center"/>
          </w:tcPr>
          <w:p w14:paraId="0E9FAFA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7869C9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40.68</w:t>
            </w:r>
          </w:p>
        </w:tc>
        <w:tc>
          <w:tcPr>
            <w:tcW w:w="1020" w:type="dxa"/>
            <w:tcBorders>
              <w:top w:val="nil"/>
              <w:left w:val="nil"/>
              <w:bottom w:val="single" w:color="D4D4D4" w:sz="4" w:space="0"/>
              <w:right w:val="single" w:color="D4D4D4" w:sz="4" w:space="0"/>
            </w:tcBorders>
            <w:shd w:val="clear" w:color="000000" w:fill="FFFFFF"/>
            <w:noWrap/>
            <w:vAlign w:val="center"/>
          </w:tcPr>
          <w:p w14:paraId="66F204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7FAC9FE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5FE8F1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546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2E1F93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2070899</w:t>
            </w:r>
          </w:p>
        </w:tc>
        <w:tc>
          <w:tcPr>
            <w:tcW w:w="3694" w:type="dxa"/>
            <w:tcBorders>
              <w:top w:val="nil"/>
              <w:left w:val="nil"/>
              <w:bottom w:val="single" w:color="D4D4D4" w:sz="4" w:space="0"/>
              <w:right w:val="single" w:color="D4D4D4" w:sz="4" w:space="0"/>
            </w:tcBorders>
            <w:shd w:val="clear" w:color="000000" w:fill="FFFFFF"/>
            <w:noWrap/>
            <w:vAlign w:val="center"/>
          </w:tcPr>
          <w:p w14:paraId="6F077A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其他广播电视支出</w:t>
            </w:r>
          </w:p>
        </w:tc>
        <w:tc>
          <w:tcPr>
            <w:tcW w:w="1465" w:type="dxa"/>
            <w:tcBorders>
              <w:top w:val="nil"/>
              <w:left w:val="nil"/>
              <w:bottom w:val="single" w:color="D4D4D4" w:sz="4" w:space="0"/>
              <w:right w:val="single" w:color="D4D4D4" w:sz="4" w:space="0"/>
            </w:tcBorders>
            <w:shd w:val="clear" w:color="000000" w:fill="FFFFFF"/>
            <w:noWrap/>
            <w:vAlign w:val="center"/>
          </w:tcPr>
          <w:p w14:paraId="4A0EBC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465" w:type="dxa"/>
            <w:tcBorders>
              <w:top w:val="nil"/>
              <w:left w:val="nil"/>
              <w:bottom w:val="single" w:color="D4D4D4" w:sz="4" w:space="0"/>
              <w:right w:val="single" w:color="D4D4D4" w:sz="4" w:space="0"/>
            </w:tcBorders>
            <w:shd w:val="clear" w:color="000000" w:fill="FFFFFF"/>
            <w:noWrap/>
            <w:vAlign w:val="center"/>
          </w:tcPr>
          <w:p w14:paraId="2111636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465" w:type="dxa"/>
            <w:tcBorders>
              <w:top w:val="nil"/>
              <w:left w:val="nil"/>
              <w:bottom w:val="single" w:color="D4D4D4" w:sz="4" w:space="0"/>
              <w:right w:val="single" w:color="D4D4D4" w:sz="4" w:space="0"/>
            </w:tcBorders>
            <w:shd w:val="clear" w:color="000000" w:fill="FFFFFF"/>
            <w:noWrap/>
            <w:vAlign w:val="center"/>
          </w:tcPr>
          <w:p w14:paraId="3856379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400905B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3F94A9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21FE6B3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622B11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A11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D3BEEE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2080502</w:t>
            </w:r>
          </w:p>
        </w:tc>
        <w:tc>
          <w:tcPr>
            <w:tcW w:w="3694" w:type="dxa"/>
            <w:tcBorders>
              <w:top w:val="nil"/>
              <w:left w:val="nil"/>
              <w:bottom w:val="single" w:color="D4D4D4" w:sz="4" w:space="0"/>
              <w:right w:val="single" w:color="D4D4D4" w:sz="4" w:space="0"/>
            </w:tcBorders>
            <w:shd w:val="clear" w:color="000000" w:fill="FFFFFF"/>
            <w:noWrap/>
            <w:vAlign w:val="center"/>
          </w:tcPr>
          <w:p w14:paraId="72126D6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事业单位离退休</w:t>
            </w:r>
          </w:p>
        </w:tc>
        <w:tc>
          <w:tcPr>
            <w:tcW w:w="1465" w:type="dxa"/>
            <w:tcBorders>
              <w:top w:val="nil"/>
              <w:left w:val="nil"/>
              <w:bottom w:val="single" w:color="D4D4D4" w:sz="4" w:space="0"/>
              <w:right w:val="single" w:color="D4D4D4" w:sz="4" w:space="0"/>
            </w:tcBorders>
            <w:shd w:val="clear" w:color="000000" w:fill="FFFFFF"/>
            <w:noWrap/>
            <w:vAlign w:val="center"/>
          </w:tcPr>
          <w:p w14:paraId="0872649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465" w:type="dxa"/>
            <w:tcBorders>
              <w:top w:val="nil"/>
              <w:left w:val="nil"/>
              <w:bottom w:val="single" w:color="D4D4D4" w:sz="4" w:space="0"/>
              <w:right w:val="single" w:color="D4D4D4" w:sz="4" w:space="0"/>
            </w:tcBorders>
            <w:shd w:val="clear" w:color="000000" w:fill="FFFFFF"/>
            <w:noWrap/>
            <w:vAlign w:val="center"/>
          </w:tcPr>
          <w:p w14:paraId="7F76E8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465" w:type="dxa"/>
            <w:tcBorders>
              <w:top w:val="nil"/>
              <w:left w:val="nil"/>
              <w:bottom w:val="single" w:color="D4D4D4" w:sz="4" w:space="0"/>
              <w:right w:val="single" w:color="D4D4D4" w:sz="4" w:space="0"/>
            </w:tcBorders>
            <w:shd w:val="clear" w:color="000000" w:fill="FFFFFF"/>
            <w:noWrap/>
            <w:vAlign w:val="center"/>
          </w:tcPr>
          <w:p w14:paraId="4A20272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4730CF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0ECB0E5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21A0EF1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615974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19C6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32314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3694" w:type="dxa"/>
            <w:tcBorders>
              <w:top w:val="nil"/>
              <w:left w:val="nil"/>
              <w:bottom w:val="single" w:color="D4D4D4" w:sz="4" w:space="0"/>
              <w:right w:val="single" w:color="D4D4D4" w:sz="4" w:space="0"/>
            </w:tcBorders>
            <w:shd w:val="clear" w:color="000000" w:fill="FFFFFF"/>
            <w:noWrap/>
            <w:vAlign w:val="center"/>
          </w:tcPr>
          <w:p w14:paraId="441F73B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465" w:type="dxa"/>
            <w:tcBorders>
              <w:top w:val="nil"/>
              <w:left w:val="nil"/>
              <w:bottom w:val="single" w:color="D4D4D4" w:sz="4" w:space="0"/>
              <w:right w:val="single" w:color="D4D4D4" w:sz="4" w:space="0"/>
            </w:tcBorders>
            <w:shd w:val="clear" w:color="000000" w:fill="FFFFFF"/>
            <w:noWrap/>
            <w:vAlign w:val="center"/>
          </w:tcPr>
          <w:p w14:paraId="724D6C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465" w:type="dxa"/>
            <w:tcBorders>
              <w:top w:val="nil"/>
              <w:left w:val="nil"/>
              <w:bottom w:val="single" w:color="D4D4D4" w:sz="4" w:space="0"/>
              <w:right w:val="single" w:color="D4D4D4" w:sz="4" w:space="0"/>
            </w:tcBorders>
            <w:shd w:val="clear" w:color="000000" w:fill="FFFFFF"/>
            <w:noWrap/>
            <w:vAlign w:val="center"/>
          </w:tcPr>
          <w:p w14:paraId="04A9300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465" w:type="dxa"/>
            <w:tcBorders>
              <w:top w:val="nil"/>
              <w:left w:val="nil"/>
              <w:bottom w:val="single" w:color="D4D4D4" w:sz="4" w:space="0"/>
              <w:right w:val="single" w:color="D4D4D4" w:sz="4" w:space="0"/>
            </w:tcBorders>
            <w:shd w:val="clear" w:color="000000" w:fill="FFFFFF"/>
            <w:noWrap/>
            <w:vAlign w:val="center"/>
          </w:tcPr>
          <w:p w14:paraId="1E986F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7CD8B4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43F5CA9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7BFE53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70F7D7F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B28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DD215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2080899</w:t>
            </w:r>
          </w:p>
        </w:tc>
        <w:tc>
          <w:tcPr>
            <w:tcW w:w="3694" w:type="dxa"/>
            <w:tcBorders>
              <w:top w:val="nil"/>
              <w:left w:val="nil"/>
              <w:bottom w:val="single" w:color="D4D4D4" w:sz="4" w:space="0"/>
              <w:right w:val="single" w:color="D4D4D4" w:sz="4" w:space="0"/>
            </w:tcBorders>
            <w:shd w:val="clear" w:color="000000" w:fill="FFFFFF"/>
            <w:noWrap/>
            <w:vAlign w:val="center"/>
          </w:tcPr>
          <w:p w14:paraId="264E91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其他优抚支出</w:t>
            </w:r>
          </w:p>
        </w:tc>
        <w:tc>
          <w:tcPr>
            <w:tcW w:w="1465" w:type="dxa"/>
            <w:tcBorders>
              <w:top w:val="nil"/>
              <w:left w:val="nil"/>
              <w:bottom w:val="single" w:color="D4D4D4" w:sz="4" w:space="0"/>
              <w:right w:val="single" w:color="D4D4D4" w:sz="4" w:space="0"/>
            </w:tcBorders>
            <w:shd w:val="clear" w:color="000000" w:fill="FFFFFF"/>
            <w:noWrap/>
            <w:vAlign w:val="center"/>
          </w:tcPr>
          <w:p w14:paraId="056274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465" w:type="dxa"/>
            <w:tcBorders>
              <w:top w:val="nil"/>
              <w:left w:val="nil"/>
              <w:bottom w:val="single" w:color="D4D4D4" w:sz="4" w:space="0"/>
              <w:right w:val="single" w:color="D4D4D4" w:sz="4" w:space="0"/>
            </w:tcBorders>
            <w:shd w:val="clear" w:color="000000" w:fill="FFFFFF"/>
            <w:noWrap/>
            <w:vAlign w:val="center"/>
          </w:tcPr>
          <w:p w14:paraId="370912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465" w:type="dxa"/>
            <w:tcBorders>
              <w:top w:val="nil"/>
              <w:left w:val="nil"/>
              <w:bottom w:val="single" w:color="D4D4D4" w:sz="4" w:space="0"/>
              <w:right w:val="single" w:color="D4D4D4" w:sz="4" w:space="0"/>
            </w:tcBorders>
            <w:shd w:val="clear" w:color="000000" w:fill="FFFFFF"/>
            <w:noWrap/>
            <w:vAlign w:val="center"/>
          </w:tcPr>
          <w:p w14:paraId="0F780D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489DE4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0B0F90C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3A2F996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6771B1D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092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21BA1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2101102</w:t>
            </w:r>
          </w:p>
        </w:tc>
        <w:tc>
          <w:tcPr>
            <w:tcW w:w="3694" w:type="dxa"/>
            <w:tcBorders>
              <w:top w:val="nil"/>
              <w:left w:val="nil"/>
              <w:bottom w:val="single" w:color="D4D4D4" w:sz="4" w:space="0"/>
              <w:right w:val="single" w:color="D4D4D4" w:sz="4" w:space="0"/>
            </w:tcBorders>
            <w:shd w:val="clear" w:color="000000" w:fill="FFFFFF"/>
            <w:noWrap/>
            <w:vAlign w:val="center"/>
          </w:tcPr>
          <w:p w14:paraId="6AF7ED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事业单位医疗</w:t>
            </w:r>
          </w:p>
        </w:tc>
        <w:tc>
          <w:tcPr>
            <w:tcW w:w="1465" w:type="dxa"/>
            <w:tcBorders>
              <w:top w:val="nil"/>
              <w:left w:val="nil"/>
              <w:bottom w:val="single" w:color="D4D4D4" w:sz="4" w:space="0"/>
              <w:right w:val="single" w:color="D4D4D4" w:sz="4" w:space="0"/>
            </w:tcBorders>
            <w:shd w:val="clear" w:color="000000" w:fill="FFFFFF"/>
            <w:noWrap/>
            <w:vAlign w:val="center"/>
          </w:tcPr>
          <w:p w14:paraId="44AAEC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465" w:type="dxa"/>
            <w:tcBorders>
              <w:top w:val="nil"/>
              <w:left w:val="nil"/>
              <w:bottom w:val="single" w:color="D4D4D4" w:sz="4" w:space="0"/>
              <w:right w:val="single" w:color="D4D4D4" w:sz="4" w:space="0"/>
            </w:tcBorders>
            <w:shd w:val="clear" w:color="000000" w:fill="FFFFFF"/>
            <w:noWrap/>
            <w:vAlign w:val="center"/>
          </w:tcPr>
          <w:p w14:paraId="4F0BFCC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465" w:type="dxa"/>
            <w:tcBorders>
              <w:top w:val="nil"/>
              <w:left w:val="nil"/>
              <w:bottom w:val="single" w:color="D4D4D4" w:sz="4" w:space="0"/>
              <w:right w:val="single" w:color="D4D4D4" w:sz="4" w:space="0"/>
            </w:tcBorders>
            <w:shd w:val="clear" w:color="000000" w:fill="FFFFFF"/>
            <w:noWrap/>
            <w:vAlign w:val="center"/>
          </w:tcPr>
          <w:p w14:paraId="3F631B9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005530B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1CC428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146C19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5268B2E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977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DD82ED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3694" w:type="dxa"/>
            <w:tcBorders>
              <w:top w:val="nil"/>
              <w:left w:val="nil"/>
              <w:bottom w:val="single" w:color="D4D4D4" w:sz="4" w:space="0"/>
              <w:right w:val="single" w:color="D4D4D4" w:sz="4" w:space="0"/>
            </w:tcBorders>
            <w:shd w:val="clear" w:color="000000" w:fill="FFFFFF"/>
            <w:noWrap/>
            <w:vAlign w:val="center"/>
          </w:tcPr>
          <w:p w14:paraId="3011E1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465" w:type="dxa"/>
            <w:tcBorders>
              <w:top w:val="nil"/>
              <w:left w:val="nil"/>
              <w:bottom w:val="single" w:color="D4D4D4" w:sz="4" w:space="0"/>
              <w:right w:val="single" w:color="D4D4D4" w:sz="4" w:space="0"/>
            </w:tcBorders>
            <w:shd w:val="clear" w:color="000000" w:fill="FFFFFF"/>
            <w:noWrap/>
            <w:vAlign w:val="center"/>
          </w:tcPr>
          <w:p w14:paraId="59CE50C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465" w:type="dxa"/>
            <w:tcBorders>
              <w:top w:val="nil"/>
              <w:left w:val="nil"/>
              <w:bottom w:val="single" w:color="D4D4D4" w:sz="4" w:space="0"/>
              <w:right w:val="single" w:color="D4D4D4" w:sz="4" w:space="0"/>
            </w:tcBorders>
            <w:shd w:val="clear" w:color="000000" w:fill="FFFFFF"/>
            <w:noWrap/>
            <w:vAlign w:val="center"/>
          </w:tcPr>
          <w:p w14:paraId="3CAE961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465" w:type="dxa"/>
            <w:tcBorders>
              <w:top w:val="nil"/>
              <w:left w:val="nil"/>
              <w:bottom w:val="single" w:color="D4D4D4" w:sz="4" w:space="0"/>
              <w:right w:val="single" w:color="D4D4D4" w:sz="4" w:space="0"/>
            </w:tcBorders>
            <w:shd w:val="clear" w:color="000000" w:fill="FFFFFF"/>
            <w:noWrap/>
            <w:vAlign w:val="center"/>
          </w:tcPr>
          <w:p w14:paraId="30C696D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3EE99CB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0" w:type="dxa"/>
            <w:tcBorders>
              <w:top w:val="nil"/>
              <w:left w:val="nil"/>
              <w:bottom w:val="single" w:color="D4D4D4" w:sz="4" w:space="0"/>
              <w:right w:val="single" w:color="D4D4D4" w:sz="4" w:space="0"/>
            </w:tcBorders>
            <w:shd w:val="clear" w:color="000000" w:fill="FFFFFF"/>
            <w:noWrap/>
            <w:vAlign w:val="center"/>
          </w:tcPr>
          <w:p w14:paraId="2735A34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910" w:type="dxa"/>
            <w:tcBorders>
              <w:top w:val="nil"/>
              <w:left w:val="nil"/>
              <w:bottom w:val="single" w:color="D4D4D4" w:sz="4" w:space="0"/>
              <w:right w:val="single" w:color="D4D4D4" w:sz="4" w:space="0"/>
            </w:tcBorders>
            <w:shd w:val="clear" w:color="000000" w:fill="FFFFFF"/>
            <w:noWrap/>
            <w:vAlign w:val="center"/>
          </w:tcPr>
          <w:p w14:paraId="39D02DF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021" w:type="dxa"/>
            <w:tcBorders>
              <w:top w:val="nil"/>
              <w:left w:val="nil"/>
              <w:bottom w:val="single" w:color="D4D4D4" w:sz="4" w:space="0"/>
              <w:right w:val="single" w:color="D4D4D4" w:sz="4" w:space="0"/>
            </w:tcBorders>
            <w:shd w:val="clear" w:color="000000" w:fill="FFFFFF"/>
            <w:noWrap/>
            <w:vAlign w:val="center"/>
          </w:tcPr>
          <w:p w14:paraId="2CD394C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bl>
    <w:p w14:paraId="613C302C">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14:paraId="2CE66E3D">
      <w:pPr>
        <w:widowControl/>
        <w:jc w:val="left"/>
        <w:rPr>
          <w:rFonts w:ascii="仿宋" w:hAnsi="仿宋" w:eastAsia="仿宋"/>
          <w:w w:val="100"/>
          <w:sz w:val="30"/>
          <w:szCs w:val="30"/>
        </w:rPr>
      </w:pPr>
      <w:r>
        <w:rPr>
          <w:rFonts w:ascii="仿宋" w:hAnsi="仿宋" w:eastAsia="仿宋"/>
          <w:w w:val="100"/>
          <w:sz w:val="30"/>
          <w:szCs w:val="30"/>
        </w:rPr>
        <w:br w:type="page"/>
      </w:r>
    </w:p>
    <w:p w14:paraId="76F7D39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支出决算表</w:t>
      </w:r>
      <w:r>
        <w:rPr>
          <w:rFonts w:hint="eastAsia" w:cs="黑体"/>
          <w:w w:val="100"/>
          <w:sz w:val="36"/>
          <w:szCs w:val="36"/>
          <w:lang w:val="en-US" w:eastAsia="zh-CN"/>
        </w:rPr>
        <w:t xml:space="preserve">                      </w:t>
      </w:r>
      <w:r>
        <w:rPr>
          <w:rFonts w:ascii="仿宋" w:hAnsi="仿宋" w:eastAsia="仿宋"/>
          <w:w w:val="100"/>
          <w:sz w:val="30"/>
          <w:szCs w:val="30"/>
        </w:rPr>
        <w:t>（公开03表）</w:t>
      </w:r>
    </w:p>
    <w:p w14:paraId="22D041BE">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119"/>
        <w:gridCol w:w="4053"/>
        <w:gridCol w:w="1606"/>
        <w:gridCol w:w="1119"/>
        <w:gridCol w:w="1119"/>
        <w:gridCol w:w="1606"/>
        <w:gridCol w:w="1119"/>
        <w:gridCol w:w="2342"/>
      </w:tblGrid>
      <w:tr w14:paraId="775B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blHeader/>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1E34B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E309DE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7003E0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B26EE2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0377AE0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1069D32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342"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86ABFC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14:paraId="70C3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C21F5B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4053"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2F407DC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B1B005F">
            <w:pPr>
              <w:snapToGrid w:val="0"/>
              <w:jc w:val="center"/>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A0B68F5">
            <w:pPr>
              <w:snapToGrid w:val="0"/>
              <w:jc w:val="center"/>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F8AD3AA">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45104BF">
            <w:pPr>
              <w:snapToGrid w:val="0"/>
              <w:jc w:val="center"/>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230C25F">
            <w:pPr>
              <w:snapToGrid w:val="0"/>
              <w:jc w:val="center"/>
              <w:rPr>
                <w:rFonts w:hint="eastAsia" w:ascii="宋体" w:hAnsi="宋体" w:eastAsia="宋体" w:cs="宋体"/>
                <w:b/>
                <w:i w:val="0"/>
                <w:iCs w:val="0"/>
                <w:color w:val="000000"/>
                <w:w w:val="100"/>
                <w:sz w:val="22"/>
                <w:szCs w:val="22"/>
                <w:u w:val="none"/>
                <w:lang w:eastAsia="zh-CN"/>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1744980">
            <w:pPr>
              <w:snapToGrid w:val="0"/>
              <w:jc w:val="center"/>
              <w:rPr>
                <w:rFonts w:hint="eastAsia" w:ascii="宋体" w:hAnsi="宋体" w:eastAsia="宋体" w:cs="宋体"/>
                <w:b/>
                <w:i w:val="0"/>
                <w:iCs w:val="0"/>
                <w:color w:val="000000"/>
                <w:w w:val="100"/>
                <w:sz w:val="22"/>
                <w:szCs w:val="22"/>
                <w:u w:val="none"/>
                <w:lang w:eastAsia="zh-CN"/>
              </w:rPr>
            </w:pPr>
          </w:p>
        </w:tc>
      </w:tr>
      <w:tr w14:paraId="7FAE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2F1F987">
            <w:pPr>
              <w:snapToGrid w:val="0"/>
              <w:jc w:val="center"/>
              <w:rPr>
                <w:rFonts w:hint="eastAsia" w:ascii="宋体" w:hAnsi="宋体" w:eastAsia="宋体" w:cs="宋体"/>
                <w:b/>
                <w:i w:val="0"/>
                <w:iCs w:val="0"/>
                <w:color w:val="000000"/>
                <w:w w:val="100"/>
                <w:sz w:val="22"/>
                <w:szCs w:val="22"/>
                <w:u w:val="none"/>
                <w:lang w:eastAsia="zh-CN"/>
              </w:rPr>
            </w:pPr>
          </w:p>
        </w:tc>
        <w:tc>
          <w:tcPr>
            <w:tcW w:w="4053"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2791DCE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E22E2E6">
            <w:pPr>
              <w:snapToGrid w:val="0"/>
              <w:jc w:val="right"/>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745DA31">
            <w:pPr>
              <w:snapToGrid w:val="0"/>
              <w:jc w:val="right"/>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405218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73B117C">
            <w:pPr>
              <w:snapToGrid w:val="0"/>
              <w:jc w:val="center"/>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30DF90C">
            <w:pPr>
              <w:snapToGrid w:val="0"/>
              <w:jc w:val="center"/>
              <w:rPr>
                <w:rFonts w:hint="eastAsia" w:ascii="宋体" w:hAnsi="宋体" w:eastAsia="宋体" w:cs="宋体"/>
                <w:b/>
                <w:i w:val="0"/>
                <w:iCs w:val="0"/>
                <w:color w:val="000000"/>
                <w:w w:val="100"/>
                <w:sz w:val="22"/>
                <w:szCs w:val="22"/>
                <w:u w:val="none"/>
                <w:lang w:eastAsia="zh-CN"/>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25A36CF">
            <w:pPr>
              <w:snapToGrid w:val="0"/>
              <w:jc w:val="center"/>
              <w:rPr>
                <w:rFonts w:hint="eastAsia" w:ascii="宋体" w:hAnsi="宋体" w:eastAsia="宋体" w:cs="宋体"/>
                <w:b/>
                <w:i w:val="0"/>
                <w:iCs w:val="0"/>
                <w:color w:val="000000"/>
                <w:w w:val="100"/>
                <w:sz w:val="22"/>
                <w:szCs w:val="22"/>
                <w:u w:val="none"/>
                <w:lang w:eastAsia="zh-CN"/>
              </w:rPr>
            </w:pPr>
          </w:p>
        </w:tc>
      </w:tr>
      <w:tr w14:paraId="38CC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9F4CAA2">
            <w:pPr>
              <w:snapToGrid w:val="0"/>
              <w:jc w:val="center"/>
              <w:rPr>
                <w:rFonts w:hint="eastAsia" w:ascii="宋体" w:hAnsi="宋体" w:eastAsia="宋体" w:cs="宋体"/>
                <w:b/>
                <w:i w:val="0"/>
                <w:iCs w:val="0"/>
                <w:color w:val="000000"/>
                <w:w w:val="100"/>
                <w:sz w:val="22"/>
                <w:szCs w:val="22"/>
                <w:u w:val="none"/>
                <w:lang w:eastAsia="zh-CN"/>
              </w:rPr>
            </w:pPr>
          </w:p>
        </w:tc>
        <w:tc>
          <w:tcPr>
            <w:tcW w:w="4053"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0C0734F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8DD14F2">
            <w:pPr>
              <w:snapToGrid w:val="0"/>
              <w:jc w:val="right"/>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F7986B8">
            <w:pPr>
              <w:snapToGrid w:val="0"/>
              <w:jc w:val="right"/>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4500C7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C5500E7">
            <w:pPr>
              <w:snapToGrid w:val="0"/>
              <w:jc w:val="center"/>
              <w:rPr>
                <w:rFonts w:hint="eastAsia" w:ascii="宋体" w:hAnsi="宋体" w:eastAsia="宋体" w:cs="宋体"/>
                <w:b/>
                <w:i w:val="0"/>
                <w:iCs w:val="0"/>
                <w:color w:val="000000"/>
                <w:w w:val="100"/>
                <w:sz w:val="22"/>
                <w:szCs w:val="22"/>
                <w:u w:val="none"/>
                <w:lang w:eastAsia="zh-CN"/>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76D5F60">
            <w:pPr>
              <w:snapToGrid w:val="0"/>
              <w:jc w:val="center"/>
              <w:rPr>
                <w:rFonts w:hint="eastAsia" w:ascii="宋体" w:hAnsi="宋体" w:eastAsia="宋体" w:cs="宋体"/>
                <w:b/>
                <w:i w:val="0"/>
                <w:iCs w:val="0"/>
                <w:color w:val="000000"/>
                <w:w w:val="100"/>
                <w:sz w:val="22"/>
                <w:szCs w:val="22"/>
                <w:u w:val="none"/>
                <w:lang w:eastAsia="zh-CN"/>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E030152">
            <w:pPr>
              <w:snapToGrid w:val="0"/>
              <w:jc w:val="center"/>
              <w:rPr>
                <w:rFonts w:hint="eastAsia" w:ascii="宋体" w:hAnsi="宋体" w:eastAsia="宋体" w:cs="宋体"/>
                <w:b/>
                <w:i w:val="0"/>
                <w:iCs w:val="0"/>
                <w:color w:val="000000"/>
                <w:w w:val="100"/>
                <w:sz w:val="22"/>
                <w:szCs w:val="22"/>
                <w:u w:val="none"/>
                <w:lang w:eastAsia="zh-CN"/>
              </w:rPr>
            </w:pPr>
          </w:p>
        </w:tc>
      </w:tr>
      <w:tr w14:paraId="127B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13807C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606" w:type="dxa"/>
            <w:tcBorders>
              <w:top w:val="nil"/>
              <w:left w:val="nil"/>
              <w:bottom w:val="single" w:color="D4D4D4" w:sz="4" w:space="0"/>
              <w:right w:val="single" w:color="D4D4D4" w:sz="4" w:space="0"/>
            </w:tcBorders>
            <w:shd w:val="clear" w:color="000000" w:fill="F1F1F1"/>
            <w:vAlign w:val="center"/>
          </w:tcPr>
          <w:p w14:paraId="34B074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19" w:type="dxa"/>
            <w:tcBorders>
              <w:top w:val="nil"/>
              <w:left w:val="nil"/>
              <w:bottom w:val="single" w:color="D4D4D4" w:sz="4" w:space="0"/>
              <w:right w:val="single" w:color="D4D4D4" w:sz="4" w:space="0"/>
            </w:tcBorders>
            <w:shd w:val="clear" w:color="000000" w:fill="F1F1F1"/>
            <w:vAlign w:val="center"/>
          </w:tcPr>
          <w:p w14:paraId="5921FC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19" w:type="dxa"/>
            <w:tcBorders>
              <w:top w:val="nil"/>
              <w:left w:val="nil"/>
              <w:bottom w:val="single" w:color="D4D4D4" w:sz="4" w:space="0"/>
              <w:right w:val="single" w:color="D4D4D4" w:sz="4" w:space="0"/>
            </w:tcBorders>
            <w:shd w:val="clear" w:color="000000" w:fill="F1F1F1"/>
            <w:vAlign w:val="center"/>
          </w:tcPr>
          <w:p w14:paraId="7EB87A1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6" w:type="dxa"/>
            <w:tcBorders>
              <w:top w:val="nil"/>
              <w:left w:val="nil"/>
              <w:bottom w:val="single" w:color="D4D4D4" w:sz="4" w:space="0"/>
              <w:right w:val="single" w:color="D4D4D4" w:sz="4" w:space="0"/>
            </w:tcBorders>
            <w:shd w:val="clear" w:color="000000" w:fill="F1F1F1"/>
            <w:vAlign w:val="center"/>
          </w:tcPr>
          <w:p w14:paraId="1E3C23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19" w:type="dxa"/>
            <w:tcBorders>
              <w:top w:val="nil"/>
              <w:left w:val="nil"/>
              <w:bottom w:val="single" w:color="D4D4D4" w:sz="4" w:space="0"/>
              <w:right w:val="single" w:color="D4D4D4" w:sz="4" w:space="0"/>
            </w:tcBorders>
            <w:shd w:val="clear" w:color="000000" w:fill="F1F1F1"/>
            <w:vAlign w:val="center"/>
          </w:tcPr>
          <w:p w14:paraId="75EC17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342" w:type="dxa"/>
            <w:tcBorders>
              <w:top w:val="nil"/>
              <w:left w:val="nil"/>
              <w:bottom w:val="single" w:color="D4D4D4" w:sz="4" w:space="0"/>
              <w:right w:val="single" w:color="D4D4D4" w:sz="4" w:space="0"/>
            </w:tcBorders>
            <w:shd w:val="clear" w:color="000000" w:fill="F1F1F1"/>
            <w:vAlign w:val="center"/>
          </w:tcPr>
          <w:p w14:paraId="772638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755B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35DC88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606" w:type="dxa"/>
            <w:tcBorders>
              <w:top w:val="nil"/>
              <w:left w:val="nil"/>
              <w:bottom w:val="single" w:color="D4D4D4" w:sz="4" w:space="0"/>
              <w:right w:val="single" w:color="D4D4D4" w:sz="4" w:space="0"/>
            </w:tcBorders>
            <w:shd w:val="clear" w:color="000000" w:fill="FFFFFF"/>
            <w:noWrap/>
            <w:vAlign w:val="center"/>
          </w:tcPr>
          <w:p w14:paraId="7B81926C">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414.38</w:t>
            </w:r>
          </w:p>
        </w:tc>
        <w:tc>
          <w:tcPr>
            <w:tcW w:w="1119" w:type="dxa"/>
            <w:tcBorders>
              <w:top w:val="nil"/>
              <w:left w:val="nil"/>
              <w:bottom w:val="single" w:color="D4D4D4" w:sz="4" w:space="0"/>
              <w:right w:val="single" w:color="D4D4D4" w:sz="4" w:space="0"/>
            </w:tcBorders>
            <w:shd w:val="clear" w:color="000000" w:fill="FFFFFF"/>
            <w:noWrap/>
            <w:vAlign w:val="center"/>
          </w:tcPr>
          <w:p w14:paraId="7606C5EE">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414.38</w:t>
            </w:r>
          </w:p>
        </w:tc>
        <w:tc>
          <w:tcPr>
            <w:tcW w:w="1119" w:type="dxa"/>
            <w:tcBorders>
              <w:top w:val="nil"/>
              <w:left w:val="nil"/>
              <w:bottom w:val="single" w:color="D4D4D4" w:sz="4" w:space="0"/>
              <w:right w:val="single" w:color="D4D4D4" w:sz="4" w:space="0"/>
            </w:tcBorders>
            <w:shd w:val="clear" w:color="000000" w:fill="FFFFFF"/>
            <w:noWrap/>
            <w:vAlign w:val="center"/>
          </w:tcPr>
          <w:p w14:paraId="011056BE">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0C6A7F81">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7767558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34FF6522">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1251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734FB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2070806</w:t>
            </w:r>
          </w:p>
        </w:tc>
        <w:tc>
          <w:tcPr>
            <w:tcW w:w="4053" w:type="dxa"/>
            <w:tcBorders>
              <w:top w:val="nil"/>
              <w:left w:val="nil"/>
              <w:bottom w:val="single" w:color="D4D4D4" w:sz="4" w:space="0"/>
              <w:right w:val="single" w:color="D4D4D4" w:sz="4" w:space="0"/>
            </w:tcBorders>
            <w:shd w:val="clear" w:color="000000" w:fill="FFFFFF"/>
            <w:noWrap/>
            <w:vAlign w:val="center"/>
          </w:tcPr>
          <w:p w14:paraId="42A895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监测监管</w:t>
            </w:r>
          </w:p>
        </w:tc>
        <w:tc>
          <w:tcPr>
            <w:tcW w:w="1606" w:type="dxa"/>
            <w:tcBorders>
              <w:top w:val="nil"/>
              <w:left w:val="nil"/>
              <w:bottom w:val="single" w:color="D4D4D4" w:sz="4" w:space="0"/>
              <w:right w:val="single" w:color="D4D4D4" w:sz="4" w:space="0"/>
            </w:tcBorders>
            <w:shd w:val="clear" w:color="000000" w:fill="FFFFFF"/>
            <w:noWrap/>
            <w:vAlign w:val="center"/>
          </w:tcPr>
          <w:p w14:paraId="51BA032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265.95</w:t>
            </w:r>
          </w:p>
        </w:tc>
        <w:tc>
          <w:tcPr>
            <w:tcW w:w="1119" w:type="dxa"/>
            <w:tcBorders>
              <w:top w:val="nil"/>
              <w:left w:val="nil"/>
              <w:bottom w:val="single" w:color="D4D4D4" w:sz="4" w:space="0"/>
              <w:right w:val="single" w:color="D4D4D4" w:sz="4" w:space="0"/>
            </w:tcBorders>
            <w:shd w:val="clear" w:color="000000" w:fill="FFFFFF"/>
            <w:noWrap/>
            <w:vAlign w:val="center"/>
          </w:tcPr>
          <w:p w14:paraId="0C91E2A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265.95</w:t>
            </w:r>
          </w:p>
        </w:tc>
        <w:tc>
          <w:tcPr>
            <w:tcW w:w="1119" w:type="dxa"/>
            <w:tcBorders>
              <w:top w:val="nil"/>
              <w:left w:val="nil"/>
              <w:bottom w:val="single" w:color="D4D4D4" w:sz="4" w:space="0"/>
              <w:right w:val="single" w:color="D4D4D4" w:sz="4" w:space="0"/>
            </w:tcBorders>
            <w:shd w:val="clear" w:color="000000" w:fill="FFFFFF"/>
            <w:noWrap/>
            <w:vAlign w:val="center"/>
          </w:tcPr>
          <w:p w14:paraId="4F846D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1E6E37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6B9CE1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1DAC73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3B6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741775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2070899</w:t>
            </w:r>
          </w:p>
        </w:tc>
        <w:tc>
          <w:tcPr>
            <w:tcW w:w="4053" w:type="dxa"/>
            <w:tcBorders>
              <w:top w:val="nil"/>
              <w:left w:val="nil"/>
              <w:bottom w:val="single" w:color="D4D4D4" w:sz="4" w:space="0"/>
              <w:right w:val="single" w:color="D4D4D4" w:sz="4" w:space="0"/>
            </w:tcBorders>
            <w:shd w:val="clear" w:color="000000" w:fill="FFFFFF"/>
            <w:noWrap/>
            <w:vAlign w:val="center"/>
          </w:tcPr>
          <w:p w14:paraId="69115F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其他广播电视支出</w:t>
            </w:r>
          </w:p>
        </w:tc>
        <w:tc>
          <w:tcPr>
            <w:tcW w:w="1606" w:type="dxa"/>
            <w:tcBorders>
              <w:top w:val="nil"/>
              <w:left w:val="nil"/>
              <w:bottom w:val="single" w:color="D4D4D4" w:sz="4" w:space="0"/>
              <w:right w:val="single" w:color="D4D4D4" w:sz="4" w:space="0"/>
            </w:tcBorders>
            <w:shd w:val="clear" w:color="000000" w:fill="FFFFFF"/>
            <w:noWrap/>
            <w:vAlign w:val="center"/>
          </w:tcPr>
          <w:p w14:paraId="2CEE210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119" w:type="dxa"/>
            <w:tcBorders>
              <w:top w:val="nil"/>
              <w:left w:val="nil"/>
              <w:bottom w:val="single" w:color="D4D4D4" w:sz="4" w:space="0"/>
              <w:right w:val="single" w:color="D4D4D4" w:sz="4" w:space="0"/>
            </w:tcBorders>
            <w:shd w:val="clear" w:color="000000" w:fill="FFFFFF"/>
            <w:noWrap/>
            <w:vAlign w:val="center"/>
          </w:tcPr>
          <w:p w14:paraId="61D533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119" w:type="dxa"/>
            <w:tcBorders>
              <w:top w:val="nil"/>
              <w:left w:val="nil"/>
              <w:bottom w:val="single" w:color="D4D4D4" w:sz="4" w:space="0"/>
              <w:right w:val="single" w:color="D4D4D4" w:sz="4" w:space="0"/>
            </w:tcBorders>
            <w:shd w:val="clear" w:color="000000" w:fill="FFFFFF"/>
            <w:noWrap/>
            <w:vAlign w:val="center"/>
          </w:tcPr>
          <w:p w14:paraId="2711EC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4F91EF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6572A2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288CA44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6CB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918F9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2080502</w:t>
            </w:r>
          </w:p>
        </w:tc>
        <w:tc>
          <w:tcPr>
            <w:tcW w:w="4053" w:type="dxa"/>
            <w:tcBorders>
              <w:top w:val="nil"/>
              <w:left w:val="nil"/>
              <w:bottom w:val="single" w:color="D4D4D4" w:sz="4" w:space="0"/>
              <w:right w:val="single" w:color="D4D4D4" w:sz="4" w:space="0"/>
            </w:tcBorders>
            <w:shd w:val="clear" w:color="000000" w:fill="FFFFFF"/>
            <w:noWrap/>
            <w:vAlign w:val="center"/>
          </w:tcPr>
          <w:p w14:paraId="218838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事业单位离退休</w:t>
            </w:r>
          </w:p>
        </w:tc>
        <w:tc>
          <w:tcPr>
            <w:tcW w:w="1606" w:type="dxa"/>
            <w:tcBorders>
              <w:top w:val="nil"/>
              <w:left w:val="nil"/>
              <w:bottom w:val="single" w:color="D4D4D4" w:sz="4" w:space="0"/>
              <w:right w:val="single" w:color="D4D4D4" w:sz="4" w:space="0"/>
            </w:tcBorders>
            <w:shd w:val="clear" w:color="000000" w:fill="FFFFFF"/>
            <w:noWrap/>
            <w:vAlign w:val="center"/>
          </w:tcPr>
          <w:p w14:paraId="49FC40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119" w:type="dxa"/>
            <w:tcBorders>
              <w:top w:val="nil"/>
              <w:left w:val="nil"/>
              <w:bottom w:val="single" w:color="D4D4D4" w:sz="4" w:space="0"/>
              <w:right w:val="single" w:color="D4D4D4" w:sz="4" w:space="0"/>
            </w:tcBorders>
            <w:shd w:val="clear" w:color="000000" w:fill="FFFFFF"/>
            <w:noWrap/>
            <w:vAlign w:val="center"/>
          </w:tcPr>
          <w:p w14:paraId="4D6D24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119" w:type="dxa"/>
            <w:tcBorders>
              <w:top w:val="nil"/>
              <w:left w:val="nil"/>
              <w:bottom w:val="single" w:color="D4D4D4" w:sz="4" w:space="0"/>
              <w:right w:val="single" w:color="D4D4D4" w:sz="4" w:space="0"/>
            </w:tcBorders>
            <w:shd w:val="clear" w:color="000000" w:fill="FFFFFF"/>
            <w:noWrap/>
            <w:vAlign w:val="center"/>
          </w:tcPr>
          <w:p w14:paraId="2411A1F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264475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6AF564A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5645B76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793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5ACB64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4053" w:type="dxa"/>
            <w:tcBorders>
              <w:top w:val="nil"/>
              <w:left w:val="nil"/>
              <w:bottom w:val="single" w:color="D4D4D4" w:sz="4" w:space="0"/>
              <w:right w:val="single" w:color="D4D4D4" w:sz="4" w:space="0"/>
            </w:tcBorders>
            <w:shd w:val="clear" w:color="000000" w:fill="FFFFFF"/>
            <w:noWrap/>
            <w:vAlign w:val="center"/>
          </w:tcPr>
          <w:p w14:paraId="2242E1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606" w:type="dxa"/>
            <w:tcBorders>
              <w:top w:val="nil"/>
              <w:left w:val="nil"/>
              <w:bottom w:val="single" w:color="D4D4D4" w:sz="4" w:space="0"/>
              <w:right w:val="single" w:color="D4D4D4" w:sz="4" w:space="0"/>
            </w:tcBorders>
            <w:shd w:val="clear" w:color="000000" w:fill="FFFFFF"/>
            <w:noWrap/>
            <w:vAlign w:val="center"/>
          </w:tcPr>
          <w:p w14:paraId="39E688C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119" w:type="dxa"/>
            <w:tcBorders>
              <w:top w:val="nil"/>
              <w:left w:val="nil"/>
              <w:bottom w:val="single" w:color="D4D4D4" w:sz="4" w:space="0"/>
              <w:right w:val="single" w:color="D4D4D4" w:sz="4" w:space="0"/>
            </w:tcBorders>
            <w:shd w:val="clear" w:color="000000" w:fill="FFFFFF"/>
            <w:noWrap/>
            <w:vAlign w:val="center"/>
          </w:tcPr>
          <w:p w14:paraId="346A5E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119" w:type="dxa"/>
            <w:tcBorders>
              <w:top w:val="nil"/>
              <w:left w:val="nil"/>
              <w:bottom w:val="single" w:color="D4D4D4" w:sz="4" w:space="0"/>
              <w:right w:val="single" w:color="D4D4D4" w:sz="4" w:space="0"/>
            </w:tcBorders>
            <w:shd w:val="clear" w:color="000000" w:fill="FFFFFF"/>
            <w:noWrap/>
            <w:vAlign w:val="center"/>
          </w:tcPr>
          <w:p w14:paraId="624C4B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2E9E03E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024119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0F55C56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352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178D7A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2080899</w:t>
            </w:r>
          </w:p>
        </w:tc>
        <w:tc>
          <w:tcPr>
            <w:tcW w:w="4053" w:type="dxa"/>
            <w:tcBorders>
              <w:top w:val="nil"/>
              <w:left w:val="nil"/>
              <w:bottom w:val="single" w:color="D4D4D4" w:sz="4" w:space="0"/>
              <w:right w:val="single" w:color="D4D4D4" w:sz="4" w:space="0"/>
            </w:tcBorders>
            <w:shd w:val="clear" w:color="000000" w:fill="FFFFFF"/>
            <w:noWrap/>
            <w:vAlign w:val="center"/>
          </w:tcPr>
          <w:p w14:paraId="43BB6F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其他优抚支出</w:t>
            </w:r>
          </w:p>
        </w:tc>
        <w:tc>
          <w:tcPr>
            <w:tcW w:w="1606" w:type="dxa"/>
            <w:tcBorders>
              <w:top w:val="nil"/>
              <w:left w:val="nil"/>
              <w:bottom w:val="single" w:color="D4D4D4" w:sz="4" w:space="0"/>
              <w:right w:val="single" w:color="D4D4D4" w:sz="4" w:space="0"/>
            </w:tcBorders>
            <w:shd w:val="clear" w:color="000000" w:fill="FFFFFF"/>
            <w:noWrap/>
            <w:vAlign w:val="center"/>
          </w:tcPr>
          <w:p w14:paraId="08AB1A2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119" w:type="dxa"/>
            <w:tcBorders>
              <w:top w:val="nil"/>
              <w:left w:val="nil"/>
              <w:bottom w:val="single" w:color="D4D4D4" w:sz="4" w:space="0"/>
              <w:right w:val="single" w:color="D4D4D4" w:sz="4" w:space="0"/>
            </w:tcBorders>
            <w:shd w:val="clear" w:color="000000" w:fill="FFFFFF"/>
            <w:noWrap/>
            <w:vAlign w:val="center"/>
          </w:tcPr>
          <w:p w14:paraId="362E989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119" w:type="dxa"/>
            <w:tcBorders>
              <w:top w:val="nil"/>
              <w:left w:val="nil"/>
              <w:bottom w:val="single" w:color="D4D4D4" w:sz="4" w:space="0"/>
              <w:right w:val="single" w:color="D4D4D4" w:sz="4" w:space="0"/>
            </w:tcBorders>
            <w:shd w:val="clear" w:color="000000" w:fill="FFFFFF"/>
            <w:noWrap/>
            <w:vAlign w:val="center"/>
          </w:tcPr>
          <w:p w14:paraId="66C8D4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51FB03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7BE724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25477BC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0F5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7596C8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2101102</w:t>
            </w:r>
          </w:p>
        </w:tc>
        <w:tc>
          <w:tcPr>
            <w:tcW w:w="4053" w:type="dxa"/>
            <w:tcBorders>
              <w:top w:val="nil"/>
              <w:left w:val="nil"/>
              <w:bottom w:val="single" w:color="D4D4D4" w:sz="4" w:space="0"/>
              <w:right w:val="single" w:color="D4D4D4" w:sz="4" w:space="0"/>
            </w:tcBorders>
            <w:shd w:val="clear" w:color="000000" w:fill="FFFFFF"/>
            <w:noWrap/>
            <w:vAlign w:val="center"/>
          </w:tcPr>
          <w:p w14:paraId="0D0708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事业单位医疗</w:t>
            </w:r>
          </w:p>
        </w:tc>
        <w:tc>
          <w:tcPr>
            <w:tcW w:w="1606" w:type="dxa"/>
            <w:tcBorders>
              <w:top w:val="nil"/>
              <w:left w:val="nil"/>
              <w:bottom w:val="single" w:color="D4D4D4" w:sz="4" w:space="0"/>
              <w:right w:val="single" w:color="D4D4D4" w:sz="4" w:space="0"/>
            </w:tcBorders>
            <w:shd w:val="clear" w:color="000000" w:fill="FFFFFF"/>
            <w:noWrap/>
            <w:vAlign w:val="center"/>
          </w:tcPr>
          <w:p w14:paraId="142F32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119" w:type="dxa"/>
            <w:tcBorders>
              <w:top w:val="nil"/>
              <w:left w:val="nil"/>
              <w:bottom w:val="single" w:color="D4D4D4" w:sz="4" w:space="0"/>
              <w:right w:val="single" w:color="D4D4D4" w:sz="4" w:space="0"/>
            </w:tcBorders>
            <w:shd w:val="clear" w:color="000000" w:fill="FFFFFF"/>
            <w:noWrap/>
            <w:vAlign w:val="center"/>
          </w:tcPr>
          <w:p w14:paraId="49CC44F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119" w:type="dxa"/>
            <w:tcBorders>
              <w:top w:val="nil"/>
              <w:left w:val="nil"/>
              <w:bottom w:val="single" w:color="D4D4D4" w:sz="4" w:space="0"/>
              <w:right w:val="single" w:color="D4D4D4" w:sz="4" w:space="0"/>
            </w:tcBorders>
            <w:shd w:val="clear" w:color="000000" w:fill="FFFFFF"/>
            <w:noWrap/>
            <w:vAlign w:val="center"/>
          </w:tcPr>
          <w:p w14:paraId="5C2743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3E0E9C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16167F6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201E05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E84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E988A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4053" w:type="dxa"/>
            <w:tcBorders>
              <w:top w:val="nil"/>
              <w:left w:val="nil"/>
              <w:bottom w:val="single" w:color="D4D4D4" w:sz="4" w:space="0"/>
              <w:right w:val="single" w:color="D4D4D4" w:sz="4" w:space="0"/>
            </w:tcBorders>
            <w:shd w:val="clear" w:color="000000" w:fill="FFFFFF"/>
            <w:noWrap/>
            <w:vAlign w:val="center"/>
          </w:tcPr>
          <w:p w14:paraId="16300C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606" w:type="dxa"/>
            <w:tcBorders>
              <w:top w:val="nil"/>
              <w:left w:val="nil"/>
              <w:bottom w:val="single" w:color="D4D4D4" w:sz="4" w:space="0"/>
              <w:right w:val="single" w:color="D4D4D4" w:sz="4" w:space="0"/>
            </w:tcBorders>
            <w:shd w:val="clear" w:color="000000" w:fill="FFFFFF"/>
            <w:noWrap/>
            <w:vAlign w:val="center"/>
          </w:tcPr>
          <w:p w14:paraId="31A358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119" w:type="dxa"/>
            <w:tcBorders>
              <w:top w:val="nil"/>
              <w:left w:val="nil"/>
              <w:bottom w:val="single" w:color="D4D4D4" w:sz="4" w:space="0"/>
              <w:right w:val="single" w:color="D4D4D4" w:sz="4" w:space="0"/>
            </w:tcBorders>
            <w:shd w:val="clear" w:color="000000" w:fill="FFFFFF"/>
            <w:noWrap/>
            <w:vAlign w:val="center"/>
          </w:tcPr>
          <w:p w14:paraId="26ED44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119" w:type="dxa"/>
            <w:tcBorders>
              <w:top w:val="nil"/>
              <w:left w:val="nil"/>
              <w:bottom w:val="single" w:color="D4D4D4" w:sz="4" w:space="0"/>
              <w:right w:val="single" w:color="D4D4D4" w:sz="4" w:space="0"/>
            </w:tcBorders>
            <w:shd w:val="clear" w:color="000000" w:fill="FFFFFF"/>
            <w:noWrap/>
            <w:vAlign w:val="center"/>
          </w:tcPr>
          <w:p w14:paraId="750679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14:paraId="50F979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9" w:type="dxa"/>
            <w:tcBorders>
              <w:top w:val="nil"/>
              <w:left w:val="nil"/>
              <w:bottom w:val="single" w:color="D4D4D4" w:sz="4" w:space="0"/>
              <w:right w:val="single" w:color="D4D4D4" w:sz="4" w:space="0"/>
            </w:tcBorders>
            <w:shd w:val="clear" w:color="000000" w:fill="FFFFFF"/>
            <w:noWrap/>
            <w:vAlign w:val="center"/>
          </w:tcPr>
          <w:p w14:paraId="3A9E9C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42" w:type="dxa"/>
            <w:tcBorders>
              <w:top w:val="nil"/>
              <w:left w:val="nil"/>
              <w:bottom w:val="single" w:color="D4D4D4" w:sz="4" w:space="0"/>
              <w:right w:val="single" w:color="D4D4D4" w:sz="4" w:space="0"/>
            </w:tcBorders>
            <w:shd w:val="clear" w:color="000000" w:fill="FFFFFF"/>
            <w:noWrap/>
            <w:vAlign w:val="center"/>
          </w:tcPr>
          <w:p w14:paraId="4C0F4A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F4F4FAB">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14:paraId="7E6C50BA">
      <w:pPr>
        <w:widowControl/>
        <w:jc w:val="left"/>
        <w:rPr>
          <w:rFonts w:ascii="仿宋" w:hAnsi="仿宋" w:eastAsia="仿宋"/>
          <w:w w:val="100"/>
          <w:sz w:val="30"/>
          <w:szCs w:val="30"/>
        </w:rPr>
      </w:pPr>
      <w:r>
        <w:rPr>
          <w:rFonts w:ascii="仿宋" w:hAnsi="仿宋" w:eastAsia="仿宋"/>
          <w:w w:val="100"/>
          <w:sz w:val="30"/>
          <w:szCs w:val="30"/>
        </w:rPr>
        <w:br w:type="page"/>
      </w:r>
    </w:p>
    <w:p w14:paraId="571628B9">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财政拨款收入支出决算总表</w:t>
      </w:r>
      <w:r>
        <w:rPr>
          <w:rFonts w:hint="eastAsia" w:cs="黑体"/>
          <w:w w:val="100"/>
          <w:sz w:val="36"/>
          <w:szCs w:val="36"/>
          <w:lang w:val="en-US" w:eastAsia="zh-CN"/>
        </w:rPr>
        <w:t xml:space="preserve">               </w:t>
      </w:r>
      <w:r>
        <w:rPr>
          <w:rFonts w:ascii="仿宋" w:hAnsi="仿宋" w:eastAsia="仿宋"/>
          <w:w w:val="100"/>
          <w:sz w:val="30"/>
          <w:szCs w:val="30"/>
        </w:rPr>
        <w:t>（公开04表）</w:t>
      </w:r>
    </w:p>
    <w:p w14:paraId="6F02A4FF">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70"/>
        <w:gridCol w:w="792"/>
        <w:gridCol w:w="3448"/>
        <w:gridCol w:w="470"/>
        <w:gridCol w:w="792"/>
        <w:gridCol w:w="1637"/>
        <w:gridCol w:w="1558"/>
        <w:gridCol w:w="1688"/>
      </w:tblGrid>
      <w:tr w14:paraId="14DE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792"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3FFBB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1688" w:type="dxa"/>
            <w:gridSpan w:val="6"/>
            <w:tcBorders>
              <w:top w:val="single" w:color="D4D4D4" w:sz="4" w:space="0"/>
              <w:left w:val="nil"/>
              <w:bottom w:val="single" w:color="D4D4D4" w:sz="4" w:space="0"/>
              <w:right w:val="single" w:color="D4D4D4" w:sz="4" w:space="0"/>
            </w:tcBorders>
            <w:shd w:val="clear" w:color="000000" w:fill="F1F1F1"/>
            <w:noWrap/>
            <w:vAlign w:val="center"/>
          </w:tcPr>
          <w:p w14:paraId="6BD8E8F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232F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228" w:type="dxa"/>
            <w:vMerge w:val="restart"/>
            <w:tcBorders>
              <w:top w:val="nil"/>
              <w:left w:val="single" w:color="D4D4D4" w:sz="4" w:space="0"/>
              <w:bottom w:val="single" w:color="D4D4D4" w:sz="4" w:space="0"/>
              <w:right w:val="single" w:color="D4D4D4" w:sz="4" w:space="0"/>
            </w:tcBorders>
            <w:shd w:val="clear" w:color="000000" w:fill="F1F1F1"/>
            <w:vAlign w:val="center"/>
          </w:tcPr>
          <w:p w14:paraId="7FEAA41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0E4C116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vAlign w:val="center"/>
          </w:tcPr>
          <w:p w14:paraId="65BBC13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nil"/>
              <w:left w:val="single" w:color="D4D4D4" w:sz="4" w:space="0"/>
              <w:bottom w:val="single" w:color="D4D4D4" w:sz="4" w:space="0"/>
              <w:right w:val="single" w:color="D4D4D4" w:sz="4" w:space="0"/>
            </w:tcBorders>
            <w:shd w:val="clear" w:color="000000" w:fill="F1F1F1"/>
            <w:vAlign w:val="center"/>
          </w:tcPr>
          <w:p w14:paraId="3307EC1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096DA49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49ADBF4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637" w:type="dxa"/>
            <w:vMerge w:val="restart"/>
            <w:tcBorders>
              <w:top w:val="nil"/>
              <w:left w:val="single" w:color="D4D4D4" w:sz="4" w:space="0"/>
              <w:bottom w:val="single" w:color="D4D4D4" w:sz="4" w:space="0"/>
              <w:right w:val="single" w:color="D4D4D4" w:sz="4" w:space="0"/>
            </w:tcBorders>
            <w:shd w:val="clear" w:color="000000" w:fill="F1F1F1"/>
            <w:vAlign w:val="center"/>
          </w:tcPr>
          <w:p w14:paraId="31DA80B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558" w:type="dxa"/>
            <w:vMerge w:val="restart"/>
            <w:tcBorders>
              <w:top w:val="nil"/>
              <w:left w:val="single" w:color="D4D4D4" w:sz="4" w:space="0"/>
              <w:bottom w:val="single" w:color="D4D4D4" w:sz="4" w:space="0"/>
              <w:right w:val="single" w:color="D4D4D4" w:sz="4" w:space="0"/>
            </w:tcBorders>
            <w:shd w:val="clear" w:color="000000" w:fill="F1F1F1"/>
            <w:vAlign w:val="center"/>
          </w:tcPr>
          <w:p w14:paraId="1CDBB6E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688" w:type="dxa"/>
            <w:vMerge w:val="restart"/>
            <w:tcBorders>
              <w:top w:val="nil"/>
              <w:left w:val="single" w:color="D4D4D4" w:sz="4" w:space="0"/>
              <w:bottom w:val="single" w:color="D4D4D4" w:sz="4" w:space="0"/>
              <w:right w:val="single" w:color="D4D4D4" w:sz="4" w:space="0"/>
            </w:tcBorders>
            <w:shd w:val="clear" w:color="000000" w:fill="F1F1F1"/>
            <w:vAlign w:val="center"/>
          </w:tcPr>
          <w:p w14:paraId="5581871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14:paraId="5FAC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continue"/>
            <w:tcBorders>
              <w:top w:val="nil"/>
              <w:left w:val="single" w:color="D4D4D4" w:sz="4" w:space="0"/>
              <w:bottom w:val="single" w:color="D4D4D4" w:sz="4" w:space="0"/>
              <w:right w:val="single" w:color="D4D4D4" w:sz="4" w:space="0"/>
            </w:tcBorders>
            <w:shd w:val="clear" w:color="000000" w:fill="F1F1F1"/>
            <w:vAlign w:val="center"/>
          </w:tcPr>
          <w:p w14:paraId="1A5E4E16">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77BAD8CE">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vAlign w:val="center"/>
          </w:tcPr>
          <w:p w14:paraId="7A4082E0">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nil"/>
              <w:left w:val="single" w:color="D4D4D4" w:sz="4" w:space="0"/>
              <w:bottom w:val="single" w:color="D4D4D4" w:sz="4" w:space="0"/>
              <w:right w:val="single" w:color="D4D4D4" w:sz="4" w:space="0"/>
            </w:tcBorders>
            <w:shd w:val="clear" w:color="000000" w:fill="F1F1F1"/>
            <w:vAlign w:val="center"/>
          </w:tcPr>
          <w:p w14:paraId="38B89FA8">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543CDD7E">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43F5E5E6">
            <w:pPr>
              <w:snapToGrid w:val="0"/>
              <w:jc w:val="right"/>
              <w:rPr>
                <w:rFonts w:hint="eastAsia" w:ascii="宋体" w:hAnsi="宋体" w:eastAsia="宋体" w:cs="宋体"/>
                <w:b/>
                <w:i w:val="0"/>
                <w:iCs w:val="0"/>
                <w:color w:val="000000"/>
                <w:w w:val="100"/>
                <w:sz w:val="22"/>
                <w:szCs w:val="22"/>
                <w:u w:val="none"/>
                <w:lang w:eastAsia="zh-CN"/>
              </w:rPr>
            </w:pPr>
          </w:p>
        </w:tc>
        <w:tc>
          <w:tcPr>
            <w:tcW w:w="1637" w:type="dxa"/>
            <w:vMerge w:val="continue"/>
            <w:tcBorders>
              <w:top w:val="nil"/>
              <w:left w:val="single" w:color="D4D4D4" w:sz="4" w:space="0"/>
              <w:bottom w:val="single" w:color="D4D4D4" w:sz="4" w:space="0"/>
              <w:right w:val="single" w:color="D4D4D4" w:sz="4" w:space="0"/>
            </w:tcBorders>
            <w:shd w:val="clear" w:color="000000" w:fill="F1F1F1"/>
            <w:vAlign w:val="center"/>
          </w:tcPr>
          <w:p w14:paraId="5DC7A613">
            <w:pPr>
              <w:snapToGrid w:val="0"/>
              <w:jc w:val="right"/>
              <w:rPr>
                <w:rFonts w:hint="eastAsia" w:ascii="宋体" w:hAnsi="宋体" w:eastAsia="宋体" w:cs="宋体"/>
                <w:b/>
                <w:i w:val="0"/>
                <w:iCs w:val="0"/>
                <w:color w:val="000000"/>
                <w:w w:val="100"/>
                <w:sz w:val="22"/>
                <w:szCs w:val="22"/>
                <w:u w:val="none"/>
                <w:lang w:eastAsia="zh-CN"/>
              </w:rPr>
            </w:pPr>
          </w:p>
        </w:tc>
        <w:tc>
          <w:tcPr>
            <w:tcW w:w="1558" w:type="dxa"/>
            <w:vMerge w:val="continue"/>
            <w:tcBorders>
              <w:top w:val="nil"/>
              <w:left w:val="single" w:color="D4D4D4" w:sz="4" w:space="0"/>
              <w:bottom w:val="single" w:color="D4D4D4" w:sz="4" w:space="0"/>
              <w:right w:val="single" w:color="D4D4D4" w:sz="4" w:space="0"/>
            </w:tcBorders>
            <w:shd w:val="clear" w:color="000000" w:fill="F1F1F1"/>
            <w:vAlign w:val="center"/>
          </w:tcPr>
          <w:p w14:paraId="27141D99">
            <w:pPr>
              <w:snapToGrid w:val="0"/>
              <w:jc w:val="center"/>
              <w:rPr>
                <w:rFonts w:hint="eastAsia" w:ascii="宋体" w:hAnsi="宋体" w:eastAsia="宋体" w:cs="宋体"/>
                <w:b/>
                <w:i w:val="0"/>
                <w:iCs w:val="0"/>
                <w:color w:val="000000"/>
                <w:w w:val="100"/>
                <w:sz w:val="22"/>
                <w:szCs w:val="22"/>
                <w:u w:val="none"/>
                <w:lang w:eastAsia="zh-CN"/>
              </w:rPr>
            </w:pPr>
          </w:p>
        </w:tc>
        <w:tc>
          <w:tcPr>
            <w:tcW w:w="1688" w:type="dxa"/>
            <w:vMerge w:val="continue"/>
            <w:tcBorders>
              <w:top w:val="nil"/>
              <w:left w:val="single" w:color="D4D4D4" w:sz="4" w:space="0"/>
              <w:bottom w:val="single" w:color="D4D4D4" w:sz="4" w:space="0"/>
              <w:right w:val="single" w:color="D4D4D4" w:sz="4" w:space="0"/>
            </w:tcBorders>
            <w:shd w:val="clear" w:color="000000" w:fill="F1F1F1"/>
            <w:vAlign w:val="center"/>
          </w:tcPr>
          <w:p w14:paraId="56E91298">
            <w:pPr>
              <w:snapToGrid w:val="0"/>
              <w:jc w:val="center"/>
              <w:rPr>
                <w:rFonts w:hint="eastAsia" w:ascii="宋体" w:hAnsi="宋体" w:eastAsia="宋体" w:cs="宋体"/>
                <w:b/>
                <w:i w:val="0"/>
                <w:iCs w:val="0"/>
                <w:color w:val="000000"/>
                <w:w w:val="100"/>
                <w:sz w:val="22"/>
                <w:szCs w:val="22"/>
                <w:u w:val="none"/>
                <w:lang w:eastAsia="zh-CN"/>
              </w:rPr>
            </w:pPr>
          </w:p>
        </w:tc>
      </w:tr>
      <w:tr w14:paraId="424E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751F7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1CC679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4CCAE4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nil"/>
              <w:left w:val="nil"/>
              <w:bottom w:val="single" w:color="D4D4D4" w:sz="4" w:space="0"/>
              <w:right w:val="single" w:color="D4D4D4" w:sz="4" w:space="0"/>
            </w:tcBorders>
            <w:shd w:val="clear" w:color="000000" w:fill="F1F1F1"/>
            <w:noWrap/>
            <w:vAlign w:val="center"/>
          </w:tcPr>
          <w:p w14:paraId="4D9FCD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05BFEF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3B28D7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637" w:type="dxa"/>
            <w:tcBorders>
              <w:top w:val="nil"/>
              <w:left w:val="nil"/>
              <w:bottom w:val="single" w:color="D4D4D4" w:sz="4" w:space="0"/>
              <w:right w:val="single" w:color="D4D4D4" w:sz="4" w:space="0"/>
            </w:tcBorders>
            <w:shd w:val="clear" w:color="000000" w:fill="F1F1F1"/>
            <w:noWrap/>
            <w:vAlign w:val="center"/>
          </w:tcPr>
          <w:p w14:paraId="712D0E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558" w:type="dxa"/>
            <w:tcBorders>
              <w:top w:val="nil"/>
              <w:left w:val="nil"/>
              <w:bottom w:val="single" w:color="D4D4D4" w:sz="4" w:space="0"/>
              <w:right w:val="single" w:color="D4D4D4" w:sz="4" w:space="0"/>
            </w:tcBorders>
            <w:shd w:val="clear" w:color="000000" w:fill="F1F1F1"/>
            <w:noWrap/>
            <w:vAlign w:val="center"/>
          </w:tcPr>
          <w:p w14:paraId="429AD9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88" w:type="dxa"/>
            <w:tcBorders>
              <w:top w:val="nil"/>
              <w:left w:val="nil"/>
              <w:bottom w:val="single" w:color="D4D4D4" w:sz="4" w:space="0"/>
              <w:right w:val="single" w:color="D4D4D4" w:sz="4" w:space="0"/>
            </w:tcBorders>
            <w:shd w:val="clear" w:color="000000" w:fill="F1F1F1"/>
            <w:noWrap/>
            <w:vAlign w:val="center"/>
          </w:tcPr>
          <w:p w14:paraId="6327AC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14:paraId="5F6B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F16FE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2BFD94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792" w:type="dxa"/>
            <w:tcBorders>
              <w:top w:val="nil"/>
              <w:left w:val="nil"/>
              <w:bottom w:val="single" w:color="D4D4D4" w:sz="4" w:space="0"/>
              <w:right w:val="single" w:color="D4D4D4" w:sz="4" w:space="0"/>
            </w:tcBorders>
            <w:shd w:val="clear" w:color="000000" w:fill="FFFFFF"/>
            <w:noWrap/>
            <w:vAlign w:val="center"/>
          </w:tcPr>
          <w:p w14:paraId="526E4A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3448" w:type="dxa"/>
            <w:tcBorders>
              <w:top w:val="nil"/>
              <w:left w:val="nil"/>
              <w:bottom w:val="single" w:color="D4D4D4" w:sz="4" w:space="0"/>
              <w:right w:val="single" w:color="D4D4D4" w:sz="4" w:space="0"/>
            </w:tcBorders>
            <w:shd w:val="clear" w:color="000000" w:fill="F1F1F1"/>
            <w:noWrap/>
            <w:vAlign w:val="center"/>
          </w:tcPr>
          <w:p w14:paraId="10825C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70" w:type="dxa"/>
            <w:tcBorders>
              <w:top w:val="nil"/>
              <w:left w:val="nil"/>
              <w:bottom w:val="single" w:color="D4D4D4" w:sz="4" w:space="0"/>
              <w:right w:val="single" w:color="D4D4D4" w:sz="4" w:space="0"/>
            </w:tcBorders>
            <w:shd w:val="clear" w:color="000000" w:fill="F1F1F1"/>
            <w:noWrap/>
            <w:vAlign w:val="center"/>
          </w:tcPr>
          <w:p w14:paraId="22D002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792" w:type="dxa"/>
            <w:tcBorders>
              <w:top w:val="nil"/>
              <w:left w:val="nil"/>
              <w:bottom w:val="single" w:color="D4D4D4" w:sz="4" w:space="0"/>
              <w:right w:val="single" w:color="D4D4D4" w:sz="4" w:space="0"/>
            </w:tcBorders>
            <w:shd w:val="clear" w:color="000000" w:fill="FFFFFF"/>
            <w:noWrap/>
            <w:vAlign w:val="center"/>
          </w:tcPr>
          <w:p w14:paraId="45F4BDD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67798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9F080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D1BBA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CD4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4383E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0FD823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792" w:type="dxa"/>
            <w:tcBorders>
              <w:top w:val="nil"/>
              <w:left w:val="nil"/>
              <w:bottom w:val="single" w:color="D4D4D4" w:sz="4" w:space="0"/>
              <w:right w:val="single" w:color="D4D4D4" w:sz="4" w:space="0"/>
            </w:tcBorders>
            <w:shd w:val="clear" w:color="000000" w:fill="FFFFFF"/>
            <w:noWrap/>
            <w:vAlign w:val="center"/>
          </w:tcPr>
          <w:p w14:paraId="2903941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ACE0A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70" w:type="dxa"/>
            <w:tcBorders>
              <w:top w:val="nil"/>
              <w:left w:val="nil"/>
              <w:bottom w:val="single" w:color="D4D4D4" w:sz="4" w:space="0"/>
              <w:right w:val="single" w:color="D4D4D4" w:sz="4" w:space="0"/>
            </w:tcBorders>
            <w:shd w:val="clear" w:color="000000" w:fill="F1F1F1"/>
            <w:noWrap/>
            <w:vAlign w:val="center"/>
          </w:tcPr>
          <w:p w14:paraId="61F9C6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792" w:type="dxa"/>
            <w:tcBorders>
              <w:top w:val="nil"/>
              <w:left w:val="nil"/>
              <w:bottom w:val="single" w:color="D4D4D4" w:sz="4" w:space="0"/>
              <w:right w:val="single" w:color="D4D4D4" w:sz="4" w:space="0"/>
            </w:tcBorders>
            <w:shd w:val="clear" w:color="000000" w:fill="FFFFFF"/>
            <w:noWrap/>
            <w:vAlign w:val="center"/>
          </w:tcPr>
          <w:p w14:paraId="77142FB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08199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27565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1F020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E71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43650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6B33D3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792" w:type="dxa"/>
            <w:tcBorders>
              <w:top w:val="nil"/>
              <w:left w:val="nil"/>
              <w:bottom w:val="single" w:color="D4D4D4" w:sz="4" w:space="0"/>
              <w:right w:val="single" w:color="D4D4D4" w:sz="4" w:space="0"/>
            </w:tcBorders>
            <w:shd w:val="clear" w:color="000000" w:fill="FFFFFF"/>
            <w:noWrap/>
            <w:vAlign w:val="center"/>
          </w:tcPr>
          <w:p w14:paraId="5566DA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CDDE2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70" w:type="dxa"/>
            <w:tcBorders>
              <w:top w:val="nil"/>
              <w:left w:val="nil"/>
              <w:bottom w:val="single" w:color="D4D4D4" w:sz="4" w:space="0"/>
              <w:right w:val="single" w:color="D4D4D4" w:sz="4" w:space="0"/>
            </w:tcBorders>
            <w:shd w:val="clear" w:color="000000" w:fill="F1F1F1"/>
            <w:noWrap/>
            <w:vAlign w:val="center"/>
          </w:tcPr>
          <w:p w14:paraId="696718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792" w:type="dxa"/>
            <w:tcBorders>
              <w:top w:val="nil"/>
              <w:left w:val="nil"/>
              <w:bottom w:val="single" w:color="D4D4D4" w:sz="4" w:space="0"/>
              <w:right w:val="single" w:color="D4D4D4" w:sz="4" w:space="0"/>
            </w:tcBorders>
            <w:shd w:val="clear" w:color="000000" w:fill="FFFFFF"/>
            <w:noWrap/>
            <w:vAlign w:val="center"/>
          </w:tcPr>
          <w:p w14:paraId="0291F2E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90183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73D6D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2779B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069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18E0C1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780C1A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792" w:type="dxa"/>
            <w:tcBorders>
              <w:top w:val="nil"/>
              <w:left w:val="nil"/>
              <w:bottom w:val="single" w:color="D4D4D4" w:sz="4" w:space="0"/>
              <w:right w:val="single" w:color="D4D4D4" w:sz="4" w:space="0"/>
            </w:tcBorders>
            <w:shd w:val="clear" w:color="000000" w:fill="FFFFFF"/>
            <w:noWrap/>
            <w:vAlign w:val="center"/>
          </w:tcPr>
          <w:p w14:paraId="1E5AD0E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372623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70" w:type="dxa"/>
            <w:tcBorders>
              <w:top w:val="nil"/>
              <w:left w:val="nil"/>
              <w:bottom w:val="single" w:color="D4D4D4" w:sz="4" w:space="0"/>
              <w:right w:val="single" w:color="D4D4D4" w:sz="4" w:space="0"/>
            </w:tcBorders>
            <w:shd w:val="clear" w:color="000000" w:fill="F1F1F1"/>
            <w:noWrap/>
            <w:vAlign w:val="center"/>
          </w:tcPr>
          <w:p w14:paraId="08A246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792" w:type="dxa"/>
            <w:tcBorders>
              <w:top w:val="nil"/>
              <w:left w:val="nil"/>
              <w:bottom w:val="single" w:color="D4D4D4" w:sz="4" w:space="0"/>
              <w:right w:val="single" w:color="D4D4D4" w:sz="4" w:space="0"/>
            </w:tcBorders>
            <w:shd w:val="clear" w:color="000000" w:fill="FFFFFF"/>
            <w:noWrap/>
            <w:vAlign w:val="center"/>
          </w:tcPr>
          <w:p w14:paraId="5BADC8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C0238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EF1C8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EA9C1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237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49A658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8B86A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792" w:type="dxa"/>
            <w:tcBorders>
              <w:top w:val="nil"/>
              <w:left w:val="nil"/>
              <w:bottom w:val="single" w:color="D4D4D4" w:sz="4" w:space="0"/>
              <w:right w:val="single" w:color="D4D4D4" w:sz="4" w:space="0"/>
            </w:tcBorders>
            <w:shd w:val="clear" w:color="000000" w:fill="FFFFFF"/>
            <w:noWrap/>
            <w:vAlign w:val="center"/>
          </w:tcPr>
          <w:p w14:paraId="0D8D83B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B25C0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70" w:type="dxa"/>
            <w:tcBorders>
              <w:top w:val="nil"/>
              <w:left w:val="nil"/>
              <w:bottom w:val="single" w:color="D4D4D4" w:sz="4" w:space="0"/>
              <w:right w:val="single" w:color="D4D4D4" w:sz="4" w:space="0"/>
            </w:tcBorders>
            <w:shd w:val="clear" w:color="000000" w:fill="F1F1F1"/>
            <w:noWrap/>
            <w:vAlign w:val="center"/>
          </w:tcPr>
          <w:p w14:paraId="25A08E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792" w:type="dxa"/>
            <w:tcBorders>
              <w:top w:val="nil"/>
              <w:left w:val="nil"/>
              <w:bottom w:val="single" w:color="D4D4D4" w:sz="4" w:space="0"/>
              <w:right w:val="single" w:color="D4D4D4" w:sz="4" w:space="0"/>
            </w:tcBorders>
            <w:shd w:val="clear" w:color="000000" w:fill="FFFFFF"/>
            <w:noWrap/>
            <w:vAlign w:val="center"/>
          </w:tcPr>
          <w:p w14:paraId="04F1A81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46389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0935B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5F530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C74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C598F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03AAE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792" w:type="dxa"/>
            <w:tcBorders>
              <w:top w:val="nil"/>
              <w:left w:val="nil"/>
              <w:bottom w:val="single" w:color="D4D4D4" w:sz="4" w:space="0"/>
              <w:right w:val="single" w:color="D4D4D4" w:sz="4" w:space="0"/>
            </w:tcBorders>
            <w:shd w:val="clear" w:color="000000" w:fill="FFFFFF"/>
            <w:noWrap/>
            <w:vAlign w:val="center"/>
          </w:tcPr>
          <w:p w14:paraId="38F1C5E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D82D6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70" w:type="dxa"/>
            <w:tcBorders>
              <w:top w:val="nil"/>
              <w:left w:val="nil"/>
              <w:bottom w:val="single" w:color="D4D4D4" w:sz="4" w:space="0"/>
              <w:right w:val="single" w:color="D4D4D4" w:sz="4" w:space="0"/>
            </w:tcBorders>
            <w:shd w:val="clear" w:color="000000" w:fill="F1F1F1"/>
            <w:noWrap/>
            <w:vAlign w:val="center"/>
          </w:tcPr>
          <w:p w14:paraId="0A3A675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792" w:type="dxa"/>
            <w:tcBorders>
              <w:top w:val="nil"/>
              <w:left w:val="nil"/>
              <w:bottom w:val="single" w:color="D4D4D4" w:sz="4" w:space="0"/>
              <w:right w:val="single" w:color="D4D4D4" w:sz="4" w:space="0"/>
            </w:tcBorders>
            <w:shd w:val="clear" w:color="000000" w:fill="FFFFFF"/>
            <w:noWrap/>
            <w:vAlign w:val="center"/>
          </w:tcPr>
          <w:p w14:paraId="0AC56AE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751E0B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E809B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FE245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FC3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C9BA6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0F0298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792" w:type="dxa"/>
            <w:tcBorders>
              <w:top w:val="nil"/>
              <w:left w:val="nil"/>
              <w:bottom w:val="single" w:color="D4D4D4" w:sz="4" w:space="0"/>
              <w:right w:val="single" w:color="D4D4D4" w:sz="4" w:space="0"/>
            </w:tcBorders>
            <w:shd w:val="clear" w:color="000000" w:fill="FFFFFF"/>
            <w:noWrap/>
            <w:vAlign w:val="center"/>
          </w:tcPr>
          <w:p w14:paraId="0F0D1F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248A6A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70" w:type="dxa"/>
            <w:tcBorders>
              <w:top w:val="nil"/>
              <w:left w:val="nil"/>
              <w:bottom w:val="single" w:color="D4D4D4" w:sz="4" w:space="0"/>
              <w:right w:val="single" w:color="D4D4D4" w:sz="4" w:space="0"/>
            </w:tcBorders>
            <w:shd w:val="clear" w:color="000000" w:fill="F1F1F1"/>
            <w:noWrap/>
            <w:vAlign w:val="center"/>
          </w:tcPr>
          <w:p w14:paraId="062D49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792" w:type="dxa"/>
            <w:tcBorders>
              <w:top w:val="nil"/>
              <w:left w:val="nil"/>
              <w:bottom w:val="single" w:color="D4D4D4" w:sz="4" w:space="0"/>
              <w:right w:val="single" w:color="D4D4D4" w:sz="4" w:space="0"/>
            </w:tcBorders>
            <w:shd w:val="clear" w:color="000000" w:fill="FFFFFF"/>
            <w:noWrap/>
            <w:vAlign w:val="center"/>
          </w:tcPr>
          <w:p w14:paraId="25B7292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290.27</w:t>
            </w:r>
          </w:p>
        </w:tc>
        <w:tc>
          <w:tcPr>
            <w:tcW w:w="1637" w:type="dxa"/>
            <w:tcBorders>
              <w:top w:val="nil"/>
              <w:left w:val="nil"/>
              <w:bottom w:val="single" w:color="D4D4D4" w:sz="4" w:space="0"/>
              <w:right w:val="single" w:color="D4D4D4" w:sz="4" w:space="0"/>
            </w:tcBorders>
            <w:shd w:val="clear" w:color="000000" w:fill="FFFFFF"/>
            <w:noWrap/>
            <w:vAlign w:val="center"/>
          </w:tcPr>
          <w:p w14:paraId="699FA53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290.27</w:t>
            </w:r>
          </w:p>
        </w:tc>
        <w:tc>
          <w:tcPr>
            <w:tcW w:w="1558" w:type="dxa"/>
            <w:tcBorders>
              <w:top w:val="nil"/>
              <w:left w:val="nil"/>
              <w:bottom w:val="single" w:color="D4D4D4" w:sz="4" w:space="0"/>
              <w:right w:val="single" w:color="D4D4D4" w:sz="4" w:space="0"/>
            </w:tcBorders>
            <w:shd w:val="clear" w:color="000000" w:fill="FFFFFF"/>
            <w:noWrap/>
            <w:vAlign w:val="center"/>
          </w:tcPr>
          <w:p w14:paraId="4A141F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C8BC3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BD0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D1B945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0E6482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792" w:type="dxa"/>
            <w:tcBorders>
              <w:top w:val="nil"/>
              <w:left w:val="nil"/>
              <w:bottom w:val="single" w:color="D4D4D4" w:sz="4" w:space="0"/>
              <w:right w:val="single" w:color="D4D4D4" w:sz="4" w:space="0"/>
            </w:tcBorders>
            <w:shd w:val="clear" w:color="000000" w:fill="FFFFFF"/>
            <w:noWrap/>
            <w:vAlign w:val="center"/>
          </w:tcPr>
          <w:p w14:paraId="22EF788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D7FFE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70" w:type="dxa"/>
            <w:tcBorders>
              <w:top w:val="nil"/>
              <w:left w:val="nil"/>
              <w:bottom w:val="single" w:color="D4D4D4" w:sz="4" w:space="0"/>
              <w:right w:val="single" w:color="D4D4D4" w:sz="4" w:space="0"/>
            </w:tcBorders>
            <w:shd w:val="clear" w:color="000000" w:fill="F1F1F1"/>
            <w:noWrap/>
            <w:vAlign w:val="center"/>
          </w:tcPr>
          <w:p w14:paraId="080FFB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792" w:type="dxa"/>
            <w:tcBorders>
              <w:top w:val="nil"/>
              <w:left w:val="nil"/>
              <w:bottom w:val="single" w:color="D4D4D4" w:sz="4" w:space="0"/>
              <w:right w:val="single" w:color="D4D4D4" w:sz="4" w:space="0"/>
            </w:tcBorders>
            <w:shd w:val="clear" w:color="000000" w:fill="FFFFFF"/>
            <w:noWrap/>
            <w:vAlign w:val="center"/>
          </w:tcPr>
          <w:p w14:paraId="72C0CE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47.98</w:t>
            </w:r>
          </w:p>
        </w:tc>
        <w:tc>
          <w:tcPr>
            <w:tcW w:w="1637" w:type="dxa"/>
            <w:tcBorders>
              <w:top w:val="nil"/>
              <w:left w:val="nil"/>
              <w:bottom w:val="single" w:color="D4D4D4" w:sz="4" w:space="0"/>
              <w:right w:val="single" w:color="D4D4D4" w:sz="4" w:space="0"/>
            </w:tcBorders>
            <w:shd w:val="clear" w:color="000000" w:fill="FFFFFF"/>
            <w:noWrap/>
            <w:vAlign w:val="center"/>
          </w:tcPr>
          <w:p w14:paraId="2597B85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47.98</w:t>
            </w:r>
          </w:p>
        </w:tc>
        <w:tc>
          <w:tcPr>
            <w:tcW w:w="1558" w:type="dxa"/>
            <w:tcBorders>
              <w:top w:val="nil"/>
              <w:left w:val="nil"/>
              <w:bottom w:val="single" w:color="D4D4D4" w:sz="4" w:space="0"/>
              <w:right w:val="single" w:color="D4D4D4" w:sz="4" w:space="0"/>
            </w:tcBorders>
            <w:shd w:val="clear" w:color="000000" w:fill="FFFFFF"/>
            <w:noWrap/>
            <w:vAlign w:val="center"/>
          </w:tcPr>
          <w:p w14:paraId="39B92E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8E7CA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40B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96D5C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C9098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792" w:type="dxa"/>
            <w:tcBorders>
              <w:top w:val="nil"/>
              <w:left w:val="nil"/>
              <w:bottom w:val="single" w:color="D4D4D4" w:sz="4" w:space="0"/>
              <w:right w:val="single" w:color="D4D4D4" w:sz="4" w:space="0"/>
            </w:tcBorders>
            <w:shd w:val="clear" w:color="000000" w:fill="FFFFFF"/>
            <w:noWrap/>
            <w:vAlign w:val="center"/>
          </w:tcPr>
          <w:p w14:paraId="355C5AB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4562C86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70" w:type="dxa"/>
            <w:tcBorders>
              <w:top w:val="nil"/>
              <w:left w:val="nil"/>
              <w:bottom w:val="single" w:color="D4D4D4" w:sz="4" w:space="0"/>
              <w:right w:val="single" w:color="D4D4D4" w:sz="4" w:space="0"/>
            </w:tcBorders>
            <w:shd w:val="clear" w:color="000000" w:fill="F1F1F1"/>
            <w:noWrap/>
            <w:vAlign w:val="center"/>
          </w:tcPr>
          <w:p w14:paraId="5929CA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792" w:type="dxa"/>
            <w:tcBorders>
              <w:top w:val="nil"/>
              <w:left w:val="nil"/>
              <w:bottom w:val="single" w:color="D4D4D4" w:sz="4" w:space="0"/>
              <w:right w:val="single" w:color="D4D4D4" w:sz="4" w:space="0"/>
            </w:tcBorders>
            <w:shd w:val="clear" w:color="000000" w:fill="FFFFFF"/>
            <w:noWrap/>
            <w:vAlign w:val="center"/>
          </w:tcPr>
          <w:p w14:paraId="09D081F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637" w:type="dxa"/>
            <w:tcBorders>
              <w:top w:val="nil"/>
              <w:left w:val="nil"/>
              <w:bottom w:val="single" w:color="D4D4D4" w:sz="4" w:space="0"/>
              <w:right w:val="single" w:color="D4D4D4" w:sz="4" w:space="0"/>
            </w:tcBorders>
            <w:shd w:val="clear" w:color="000000" w:fill="FFFFFF"/>
            <w:noWrap/>
            <w:vAlign w:val="center"/>
          </w:tcPr>
          <w:p w14:paraId="520E930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558" w:type="dxa"/>
            <w:tcBorders>
              <w:top w:val="nil"/>
              <w:left w:val="nil"/>
              <w:bottom w:val="single" w:color="D4D4D4" w:sz="4" w:space="0"/>
              <w:right w:val="single" w:color="D4D4D4" w:sz="4" w:space="0"/>
            </w:tcBorders>
            <w:shd w:val="clear" w:color="000000" w:fill="FFFFFF"/>
            <w:noWrap/>
            <w:vAlign w:val="center"/>
          </w:tcPr>
          <w:p w14:paraId="02221E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8A1A3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1E0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2039FA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70270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792" w:type="dxa"/>
            <w:tcBorders>
              <w:top w:val="nil"/>
              <w:left w:val="nil"/>
              <w:bottom w:val="single" w:color="D4D4D4" w:sz="4" w:space="0"/>
              <w:right w:val="single" w:color="D4D4D4" w:sz="4" w:space="0"/>
            </w:tcBorders>
            <w:shd w:val="clear" w:color="000000" w:fill="FFFFFF"/>
            <w:noWrap/>
            <w:vAlign w:val="center"/>
          </w:tcPr>
          <w:p w14:paraId="7E96BA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45F6C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70" w:type="dxa"/>
            <w:tcBorders>
              <w:top w:val="nil"/>
              <w:left w:val="nil"/>
              <w:bottom w:val="single" w:color="D4D4D4" w:sz="4" w:space="0"/>
              <w:right w:val="single" w:color="D4D4D4" w:sz="4" w:space="0"/>
            </w:tcBorders>
            <w:shd w:val="clear" w:color="000000" w:fill="F1F1F1"/>
            <w:noWrap/>
            <w:vAlign w:val="center"/>
          </w:tcPr>
          <w:p w14:paraId="6D1609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792" w:type="dxa"/>
            <w:tcBorders>
              <w:top w:val="nil"/>
              <w:left w:val="nil"/>
              <w:bottom w:val="single" w:color="D4D4D4" w:sz="4" w:space="0"/>
              <w:right w:val="single" w:color="D4D4D4" w:sz="4" w:space="0"/>
            </w:tcBorders>
            <w:shd w:val="clear" w:color="000000" w:fill="FFFFFF"/>
            <w:noWrap/>
            <w:vAlign w:val="center"/>
          </w:tcPr>
          <w:p w14:paraId="129B4E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A9870B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83D9E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4D693E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DA7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D00D4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88D10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792" w:type="dxa"/>
            <w:tcBorders>
              <w:top w:val="nil"/>
              <w:left w:val="nil"/>
              <w:bottom w:val="single" w:color="D4D4D4" w:sz="4" w:space="0"/>
              <w:right w:val="single" w:color="D4D4D4" w:sz="4" w:space="0"/>
            </w:tcBorders>
            <w:shd w:val="clear" w:color="000000" w:fill="FFFFFF"/>
            <w:noWrap/>
            <w:vAlign w:val="center"/>
          </w:tcPr>
          <w:p w14:paraId="69856F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1EAB8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70" w:type="dxa"/>
            <w:tcBorders>
              <w:top w:val="nil"/>
              <w:left w:val="nil"/>
              <w:bottom w:val="single" w:color="D4D4D4" w:sz="4" w:space="0"/>
              <w:right w:val="single" w:color="D4D4D4" w:sz="4" w:space="0"/>
            </w:tcBorders>
            <w:shd w:val="clear" w:color="000000" w:fill="F1F1F1"/>
            <w:noWrap/>
            <w:vAlign w:val="center"/>
          </w:tcPr>
          <w:p w14:paraId="0B1CD0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792" w:type="dxa"/>
            <w:tcBorders>
              <w:top w:val="nil"/>
              <w:left w:val="nil"/>
              <w:bottom w:val="single" w:color="D4D4D4" w:sz="4" w:space="0"/>
              <w:right w:val="single" w:color="D4D4D4" w:sz="4" w:space="0"/>
            </w:tcBorders>
            <w:shd w:val="clear" w:color="000000" w:fill="FFFFFF"/>
            <w:noWrap/>
            <w:vAlign w:val="center"/>
          </w:tcPr>
          <w:p w14:paraId="132154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87FFE3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E2ABD9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524F7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29D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1AF06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7E3DF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792" w:type="dxa"/>
            <w:tcBorders>
              <w:top w:val="nil"/>
              <w:left w:val="nil"/>
              <w:bottom w:val="single" w:color="D4D4D4" w:sz="4" w:space="0"/>
              <w:right w:val="single" w:color="D4D4D4" w:sz="4" w:space="0"/>
            </w:tcBorders>
            <w:shd w:val="clear" w:color="000000" w:fill="FFFFFF"/>
            <w:noWrap/>
            <w:vAlign w:val="center"/>
          </w:tcPr>
          <w:p w14:paraId="5F7FB00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DA26EA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70" w:type="dxa"/>
            <w:tcBorders>
              <w:top w:val="nil"/>
              <w:left w:val="nil"/>
              <w:bottom w:val="single" w:color="D4D4D4" w:sz="4" w:space="0"/>
              <w:right w:val="single" w:color="D4D4D4" w:sz="4" w:space="0"/>
            </w:tcBorders>
            <w:shd w:val="clear" w:color="000000" w:fill="F1F1F1"/>
            <w:noWrap/>
            <w:vAlign w:val="center"/>
          </w:tcPr>
          <w:p w14:paraId="0B7BB7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792" w:type="dxa"/>
            <w:tcBorders>
              <w:top w:val="nil"/>
              <w:left w:val="nil"/>
              <w:bottom w:val="single" w:color="D4D4D4" w:sz="4" w:space="0"/>
              <w:right w:val="single" w:color="D4D4D4" w:sz="4" w:space="0"/>
            </w:tcBorders>
            <w:shd w:val="clear" w:color="000000" w:fill="FFFFFF"/>
            <w:noWrap/>
            <w:vAlign w:val="center"/>
          </w:tcPr>
          <w:p w14:paraId="325668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BC02C4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E7290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25954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895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C90A4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A1232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792" w:type="dxa"/>
            <w:tcBorders>
              <w:top w:val="nil"/>
              <w:left w:val="nil"/>
              <w:bottom w:val="single" w:color="D4D4D4" w:sz="4" w:space="0"/>
              <w:right w:val="single" w:color="D4D4D4" w:sz="4" w:space="0"/>
            </w:tcBorders>
            <w:shd w:val="clear" w:color="000000" w:fill="FFFFFF"/>
            <w:noWrap/>
            <w:vAlign w:val="center"/>
          </w:tcPr>
          <w:p w14:paraId="5C746DD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D1178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70" w:type="dxa"/>
            <w:tcBorders>
              <w:top w:val="nil"/>
              <w:left w:val="nil"/>
              <w:bottom w:val="single" w:color="D4D4D4" w:sz="4" w:space="0"/>
              <w:right w:val="single" w:color="D4D4D4" w:sz="4" w:space="0"/>
            </w:tcBorders>
            <w:shd w:val="clear" w:color="000000" w:fill="F1F1F1"/>
            <w:noWrap/>
            <w:vAlign w:val="center"/>
          </w:tcPr>
          <w:p w14:paraId="342817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792" w:type="dxa"/>
            <w:tcBorders>
              <w:top w:val="nil"/>
              <w:left w:val="nil"/>
              <w:bottom w:val="single" w:color="D4D4D4" w:sz="4" w:space="0"/>
              <w:right w:val="single" w:color="D4D4D4" w:sz="4" w:space="0"/>
            </w:tcBorders>
            <w:shd w:val="clear" w:color="000000" w:fill="FFFFFF"/>
            <w:noWrap/>
            <w:vAlign w:val="center"/>
          </w:tcPr>
          <w:p w14:paraId="3556E7E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54D66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9FC95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9A8C2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F01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7B16B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E7E1D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792" w:type="dxa"/>
            <w:tcBorders>
              <w:top w:val="nil"/>
              <w:left w:val="nil"/>
              <w:bottom w:val="single" w:color="D4D4D4" w:sz="4" w:space="0"/>
              <w:right w:val="single" w:color="D4D4D4" w:sz="4" w:space="0"/>
            </w:tcBorders>
            <w:shd w:val="clear" w:color="000000" w:fill="FFFFFF"/>
            <w:noWrap/>
            <w:vAlign w:val="center"/>
          </w:tcPr>
          <w:p w14:paraId="18FAF2A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D4BECA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70" w:type="dxa"/>
            <w:tcBorders>
              <w:top w:val="nil"/>
              <w:left w:val="nil"/>
              <w:bottom w:val="single" w:color="D4D4D4" w:sz="4" w:space="0"/>
              <w:right w:val="single" w:color="D4D4D4" w:sz="4" w:space="0"/>
            </w:tcBorders>
            <w:shd w:val="clear" w:color="000000" w:fill="F1F1F1"/>
            <w:noWrap/>
            <w:vAlign w:val="center"/>
          </w:tcPr>
          <w:p w14:paraId="25FBA9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792" w:type="dxa"/>
            <w:tcBorders>
              <w:top w:val="nil"/>
              <w:left w:val="nil"/>
              <w:bottom w:val="single" w:color="D4D4D4" w:sz="4" w:space="0"/>
              <w:right w:val="single" w:color="D4D4D4" w:sz="4" w:space="0"/>
            </w:tcBorders>
            <w:shd w:val="clear" w:color="000000" w:fill="FFFFFF"/>
            <w:noWrap/>
            <w:vAlign w:val="center"/>
          </w:tcPr>
          <w:p w14:paraId="3B8ECC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247DD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1EE14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5D976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9B2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5D367D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A5892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792" w:type="dxa"/>
            <w:tcBorders>
              <w:top w:val="nil"/>
              <w:left w:val="nil"/>
              <w:bottom w:val="single" w:color="D4D4D4" w:sz="4" w:space="0"/>
              <w:right w:val="single" w:color="D4D4D4" w:sz="4" w:space="0"/>
            </w:tcBorders>
            <w:shd w:val="clear" w:color="000000" w:fill="FFFFFF"/>
            <w:noWrap/>
            <w:vAlign w:val="center"/>
          </w:tcPr>
          <w:p w14:paraId="4B00595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48DBA0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70" w:type="dxa"/>
            <w:tcBorders>
              <w:top w:val="nil"/>
              <w:left w:val="nil"/>
              <w:bottom w:val="single" w:color="D4D4D4" w:sz="4" w:space="0"/>
              <w:right w:val="single" w:color="D4D4D4" w:sz="4" w:space="0"/>
            </w:tcBorders>
            <w:shd w:val="clear" w:color="000000" w:fill="F1F1F1"/>
            <w:noWrap/>
            <w:vAlign w:val="center"/>
          </w:tcPr>
          <w:p w14:paraId="78A030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792" w:type="dxa"/>
            <w:tcBorders>
              <w:top w:val="nil"/>
              <w:left w:val="nil"/>
              <w:bottom w:val="single" w:color="D4D4D4" w:sz="4" w:space="0"/>
              <w:right w:val="single" w:color="D4D4D4" w:sz="4" w:space="0"/>
            </w:tcBorders>
            <w:shd w:val="clear" w:color="000000" w:fill="FFFFFF"/>
            <w:noWrap/>
            <w:vAlign w:val="center"/>
          </w:tcPr>
          <w:p w14:paraId="511C41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1386C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1D35F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42ACF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405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003339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987C0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792" w:type="dxa"/>
            <w:tcBorders>
              <w:top w:val="nil"/>
              <w:left w:val="nil"/>
              <w:bottom w:val="single" w:color="D4D4D4" w:sz="4" w:space="0"/>
              <w:right w:val="single" w:color="D4D4D4" w:sz="4" w:space="0"/>
            </w:tcBorders>
            <w:shd w:val="clear" w:color="000000" w:fill="FFFFFF"/>
            <w:noWrap/>
            <w:vAlign w:val="center"/>
          </w:tcPr>
          <w:p w14:paraId="60BF761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54E1B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70" w:type="dxa"/>
            <w:tcBorders>
              <w:top w:val="nil"/>
              <w:left w:val="nil"/>
              <w:bottom w:val="single" w:color="D4D4D4" w:sz="4" w:space="0"/>
              <w:right w:val="single" w:color="D4D4D4" w:sz="4" w:space="0"/>
            </w:tcBorders>
            <w:shd w:val="clear" w:color="000000" w:fill="F1F1F1"/>
            <w:noWrap/>
            <w:vAlign w:val="center"/>
          </w:tcPr>
          <w:p w14:paraId="200F13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792" w:type="dxa"/>
            <w:tcBorders>
              <w:top w:val="nil"/>
              <w:left w:val="nil"/>
              <w:bottom w:val="single" w:color="D4D4D4" w:sz="4" w:space="0"/>
              <w:right w:val="single" w:color="D4D4D4" w:sz="4" w:space="0"/>
            </w:tcBorders>
            <w:shd w:val="clear" w:color="000000" w:fill="FFFFFF"/>
            <w:noWrap/>
            <w:vAlign w:val="center"/>
          </w:tcPr>
          <w:p w14:paraId="65D9AD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13B376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6EDB77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66809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16D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ECAC6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F52978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792" w:type="dxa"/>
            <w:tcBorders>
              <w:top w:val="nil"/>
              <w:left w:val="nil"/>
              <w:bottom w:val="single" w:color="D4D4D4" w:sz="4" w:space="0"/>
              <w:right w:val="single" w:color="D4D4D4" w:sz="4" w:space="0"/>
            </w:tcBorders>
            <w:shd w:val="clear" w:color="000000" w:fill="FFFFFF"/>
            <w:noWrap/>
            <w:vAlign w:val="center"/>
          </w:tcPr>
          <w:p w14:paraId="04F26E0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F3B03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70" w:type="dxa"/>
            <w:tcBorders>
              <w:top w:val="nil"/>
              <w:left w:val="nil"/>
              <w:bottom w:val="single" w:color="D4D4D4" w:sz="4" w:space="0"/>
              <w:right w:val="single" w:color="D4D4D4" w:sz="4" w:space="0"/>
            </w:tcBorders>
            <w:shd w:val="clear" w:color="000000" w:fill="F1F1F1"/>
            <w:noWrap/>
            <w:vAlign w:val="center"/>
          </w:tcPr>
          <w:p w14:paraId="30A813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792" w:type="dxa"/>
            <w:tcBorders>
              <w:top w:val="nil"/>
              <w:left w:val="nil"/>
              <w:bottom w:val="single" w:color="D4D4D4" w:sz="4" w:space="0"/>
              <w:right w:val="single" w:color="D4D4D4" w:sz="4" w:space="0"/>
            </w:tcBorders>
            <w:shd w:val="clear" w:color="000000" w:fill="FFFFFF"/>
            <w:noWrap/>
            <w:vAlign w:val="center"/>
          </w:tcPr>
          <w:p w14:paraId="65A97F4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8B295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8B8C9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A5BC8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F69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F0387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2842B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792" w:type="dxa"/>
            <w:tcBorders>
              <w:top w:val="nil"/>
              <w:left w:val="nil"/>
              <w:bottom w:val="single" w:color="D4D4D4" w:sz="4" w:space="0"/>
              <w:right w:val="single" w:color="D4D4D4" w:sz="4" w:space="0"/>
            </w:tcBorders>
            <w:shd w:val="clear" w:color="000000" w:fill="FFFFFF"/>
            <w:noWrap/>
            <w:vAlign w:val="center"/>
          </w:tcPr>
          <w:p w14:paraId="2189989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D541FD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70" w:type="dxa"/>
            <w:tcBorders>
              <w:top w:val="nil"/>
              <w:left w:val="nil"/>
              <w:bottom w:val="single" w:color="D4D4D4" w:sz="4" w:space="0"/>
              <w:right w:val="single" w:color="D4D4D4" w:sz="4" w:space="0"/>
            </w:tcBorders>
            <w:shd w:val="clear" w:color="000000" w:fill="F1F1F1"/>
            <w:noWrap/>
            <w:vAlign w:val="center"/>
          </w:tcPr>
          <w:p w14:paraId="679A99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792" w:type="dxa"/>
            <w:tcBorders>
              <w:top w:val="nil"/>
              <w:left w:val="nil"/>
              <w:bottom w:val="single" w:color="D4D4D4" w:sz="4" w:space="0"/>
              <w:right w:val="single" w:color="D4D4D4" w:sz="4" w:space="0"/>
            </w:tcBorders>
            <w:shd w:val="clear" w:color="000000" w:fill="FFFFFF"/>
            <w:noWrap/>
            <w:vAlign w:val="center"/>
          </w:tcPr>
          <w:p w14:paraId="6A47456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2BE90C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EF510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BDC85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BB0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3446F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BDC22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792" w:type="dxa"/>
            <w:tcBorders>
              <w:top w:val="nil"/>
              <w:left w:val="nil"/>
              <w:bottom w:val="single" w:color="D4D4D4" w:sz="4" w:space="0"/>
              <w:right w:val="single" w:color="D4D4D4" w:sz="4" w:space="0"/>
            </w:tcBorders>
            <w:shd w:val="clear" w:color="000000" w:fill="FFFFFF"/>
            <w:noWrap/>
            <w:vAlign w:val="center"/>
          </w:tcPr>
          <w:p w14:paraId="26ED612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4DBD1E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70" w:type="dxa"/>
            <w:tcBorders>
              <w:top w:val="nil"/>
              <w:left w:val="nil"/>
              <w:bottom w:val="single" w:color="D4D4D4" w:sz="4" w:space="0"/>
              <w:right w:val="single" w:color="D4D4D4" w:sz="4" w:space="0"/>
            </w:tcBorders>
            <w:shd w:val="clear" w:color="000000" w:fill="F1F1F1"/>
            <w:noWrap/>
            <w:vAlign w:val="center"/>
          </w:tcPr>
          <w:p w14:paraId="758A56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792" w:type="dxa"/>
            <w:tcBorders>
              <w:top w:val="nil"/>
              <w:left w:val="nil"/>
              <w:bottom w:val="single" w:color="D4D4D4" w:sz="4" w:space="0"/>
              <w:right w:val="single" w:color="D4D4D4" w:sz="4" w:space="0"/>
            </w:tcBorders>
            <w:shd w:val="clear" w:color="000000" w:fill="FFFFFF"/>
            <w:noWrap/>
            <w:vAlign w:val="center"/>
          </w:tcPr>
          <w:p w14:paraId="38AD801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637" w:type="dxa"/>
            <w:tcBorders>
              <w:top w:val="nil"/>
              <w:left w:val="nil"/>
              <w:bottom w:val="single" w:color="D4D4D4" w:sz="4" w:space="0"/>
              <w:right w:val="single" w:color="D4D4D4" w:sz="4" w:space="0"/>
            </w:tcBorders>
            <w:shd w:val="clear" w:color="000000" w:fill="FFFFFF"/>
            <w:noWrap/>
            <w:vAlign w:val="center"/>
          </w:tcPr>
          <w:p w14:paraId="72A245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558" w:type="dxa"/>
            <w:tcBorders>
              <w:top w:val="nil"/>
              <w:left w:val="nil"/>
              <w:bottom w:val="single" w:color="D4D4D4" w:sz="4" w:space="0"/>
              <w:right w:val="single" w:color="D4D4D4" w:sz="4" w:space="0"/>
            </w:tcBorders>
            <w:shd w:val="clear" w:color="000000" w:fill="FFFFFF"/>
            <w:noWrap/>
            <w:vAlign w:val="center"/>
          </w:tcPr>
          <w:p w14:paraId="39C12F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17DAF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6D2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18FFD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D3811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792" w:type="dxa"/>
            <w:tcBorders>
              <w:top w:val="nil"/>
              <w:left w:val="nil"/>
              <w:bottom w:val="single" w:color="D4D4D4" w:sz="4" w:space="0"/>
              <w:right w:val="single" w:color="D4D4D4" w:sz="4" w:space="0"/>
            </w:tcBorders>
            <w:shd w:val="clear" w:color="000000" w:fill="FFFFFF"/>
            <w:noWrap/>
            <w:vAlign w:val="center"/>
          </w:tcPr>
          <w:p w14:paraId="4B32492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61D1B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70" w:type="dxa"/>
            <w:tcBorders>
              <w:top w:val="nil"/>
              <w:left w:val="nil"/>
              <w:bottom w:val="single" w:color="D4D4D4" w:sz="4" w:space="0"/>
              <w:right w:val="single" w:color="D4D4D4" w:sz="4" w:space="0"/>
            </w:tcBorders>
            <w:shd w:val="clear" w:color="000000" w:fill="F1F1F1"/>
            <w:noWrap/>
            <w:vAlign w:val="center"/>
          </w:tcPr>
          <w:p w14:paraId="7AE76EE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792" w:type="dxa"/>
            <w:tcBorders>
              <w:top w:val="nil"/>
              <w:left w:val="nil"/>
              <w:bottom w:val="single" w:color="D4D4D4" w:sz="4" w:space="0"/>
              <w:right w:val="single" w:color="D4D4D4" w:sz="4" w:space="0"/>
            </w:tcBorders>
            <w:shd w:val="clear" w:color="000000" w:fill="FFFFFF"/>
            <w:noWrap/>
            <w:vAlign w:val="center"/>
          </w:tcPr>
          <w:p w14:paraId="677402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C84532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EEDCA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2563E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5A2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78B34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5D82D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792" w:type="dxa"/>
            <w:tcBorders>
              <w:top w:val="nil"/>
              <w:left w:val="nil"/>
              <w:bottom w:val="single" w:color="D4D4D4" w:sz="4" w:space="0"/>
              <w:right w:val="single" w:color="D4D4D4" w:sz="4" w:space="0"/>
            </w:tcBorders>
            <w:shd w:val="clear" w:color="000000" w:fill="FFFFFF"/>
            <w:noWrap/>
            <w:vAlign w:val="center"/>
          </w:tcPr>
          <w:p w14:paraId="1846A9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E07EAB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70" w:type="dxa"/>
            <w:tcBorders>
              <w:top w:val="nil"/>
              <w:left w:val="nil"/>
              <w:bottom w:val="single" w:color="D4D4D4" w:sz="4" w:space="0"/>
              <w:right w:val="single" w:color="D4D4D4" w:sz="4" w:space="0"/>
            </w:tcBorders>
            <w:shd w:val="clear" w:color="000000" w:fill="F1F1F1"/>
            <w:noWrap/>
            <w:vAlign w:val="center"/>
          </w:tcPr>
          <w:p w14:paraId="5D74BA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792" w:type="dxa"/>
            <w:tcBorders>
              <w:top w:val="nil"/>
              <w:left w:val="nil"/>
              <w:bottom w:val="single" w:color="D4D4D4" w:sz="4" w:space="0"/>
              <w:right w:val="single" w:color="D4D4D4" w:sz="4" w:space="0"/>
            </w:tcBorders>
            <w:shd w:val="clear" w:color="000000" w:fill="FFFFFF"/>
            <w:noWrap/>
            <w:vAlign w:val="center"/>
          </w:tcPr>
          <w:p w14:paraId="14CB8BB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73AC0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C598B2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139D57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7F7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8CE41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390C4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792" w:type="dxa"/>
            <w:tcBorders>
              <w:top w:val="nil"/>
              <w:left w:val="nil"/>
              <w:bottom w:val="single" w:color="D4D4D4" w:sz="4" w:space="0"/>
              <w:right w:val="single" w:color="D4D4D4" w:sz="4" w:space="0"/>
            </w:tcBorders>
            <w:shd w:val="clear" w:color="000000" w:fill="FFFFFF"/>
            <w:noWrap/>
            <w:vAlign w:val="center"/>
          </w:tcPr>
          <w:p w14:paraId="0891B3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4943B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70" w:type="dxa"/>
            <w:tcBorders>
              <w:top w:val="nil"/>
              <w:left w:val="nil"/>
              <w:bottom w:val="single" w:color="D4D4D4" w:sz="4" w:space="0"/>
              <w:right w:val="single" w:color="D4D4D4" w:sz="4" w:space="0"/>
            </w:tcBorders>
            <w:shd w:val="clear" w:color="000000" w:fill="F1F1F1"/>
            <w:noWrap/>
            <w:vAlign w:val="center"/>
          </w:tcPr>
          <w:p w14:paraId="5030A8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792" w:type="dxa"/>
            <w:tcBorders>
              <w:top w:val="nil"/>
              <w:left w:val="nil"/>
              <w:bottom w:val="single" w:color="D4D4D4" w:sz="4" w:space="0"/>
              <w:right w:val="single" w:color="D4D4D4" w:sz="4" w:space="0"/>
            </w:tcBorders>
            <w:shd w:val="clear" w:color="000000" w:fill="FFFFFF"/>
            <w:noWrap/>
            <w:vAlign w:val="center"/>
          </w:tcPr>
          <w:p w14:paraId="04991E7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12D1D8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BF7786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98329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BE5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6D2CB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0710D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792" w:type="dxa"/>
            <w:tcBorders>
              <w:top w:val="nil"/>
              <w:left w:val="nil"/>
              <w:bottom w:val="single" w:color="D4D4D4" w:sz="4" w:space="0"/>
              <w:right w:val="single" w:color="D4D4D4" w:sz="4" w:space="0"/>
            </w:tcBorders>
            <w:shd w:val="clear" w:color="000000" w:fill="FFFFFF"/>
            <w:noWrap/>
            <w:vAlign w:val="center"/>
          </w:tcPr>
          <w:p w14:paraId="62D76B2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84233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70" w:type="dxa"/>
            <w:tcBorders>
              <w:top w:val="nil"/>
              <w:left w:val="nil"/>
              <w:bottom w:val="single" w:color="D4D4D4" w:sz="4" w:space="0"/>
              <w:right w:val="single" w:color="D4D4D4" w:sz="4" w:space="0"/>
            </w:tcBorders>
            <w:shd w:val="clear" w:color="000000" w:fill="F1F1F1"/>
            <w:noWrap/>
            <w:vAlign w:val="center"/>
          </w:tcPr>
          <w:p w14:paraId="5E341F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792" w:type="dxa"/>
            <w:tcBorders>
              <w:top w:val="nil"/>
              <w:left w:val="nil"/>
              <w:bottom w:val="single" w:color="D4D4D4" w:sz="4" w:space="0"/>
              <w:right w:val="single" w:color="D4D4D4" w:sz="4" w:space="0"/>
            </w:tcBorders>
            <w:shd w:val="clear" w:color="000000" w:fill="FFFFFF"/>
            <w:noWrap/>
            <w:vAlign w:val="center"/>
          </w:tcPr>
          <w:p w14:paraId="31D7ECB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446F8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10656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922A6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4B1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B0A725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D0C13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792" w:type="dxa"/>
            <w:tcBorders>
              <w:top w:val="nil"/>
              <w:left w:val="nil"/>
              <w:bottom w:val="single" w:color="D4D4D4" w:sz="4" w:space="0"/>
              <w:right w:val="single" w:color="D4D4D4" w:sz="4" w:space="0"/>
            </w:tcBorders>
            <w:shd w:val="clear" w:color="000000" w:fill="FFFFFF"/>
            <w:noWrap/>
            <w:vAlign w:val="center"/>
          </w:tcPr>
          <w:p w14:paraId="4E252A2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7F4C9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70" w:type="dxa"/>
            <w:tcBorders>
              <w:top w:val="nil"/>
              <w:left w:val="nil"/>
              <w:bottom w:val="single" w:color="D4D4D4" w:sz="4" w:space="0"/>
              <w:right w:val="single" w:color="D4D4D4" w:sz="4" w:space="0"/>
            </w:tcBorders>
            <w:shd w:val="clear" w:color="000000" w:fill="F1F1F1"/>
            <w:noWrap/>
            <w:vAlign w:val="center"/>
          </w:tcPr>
          <w:p w14:paraId="74B065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792" w:type="dxa"/>
            <w:tcBorders>
              <w:top w:val="nil"/>
              <w:left w:val="nil"/>
              <w:bottom w:val="single" w:color="D4D4D4" w:sz="4" w:space="0"/>
              <w:right w:val="single" w:color="D4D4D4" w:sz="4" w:space="0"/>
            </w:tcBorders>
            <w:shd w:val="clear" w:color="000000" w:fill="FFFFFF"/>
            <w:noWrap/>
            <w:vAlign w:val="center"/>
          </w:tcPr>
          <w:p w14:paraId="1A255A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B45B0D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D705E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557E8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97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FB4624F">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0D927D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792" w:type="dxa"/>
            <w:tcBorders>
              <w:top w:val="nil"/>
              <w:left w:val="nil"/>
              <w:bottom w:val="single" w:color="D4D4D4" w:sz="4" w:space="0"/>
              <w:right w:val="single" w:color="D4D4D4" w:sz="4" w:space="0"/>
            </w:tcBorders>
            <w:shd w:val="clear" w:color="000000" w:fill="FFFFFF"/>
            <w:noWrap/>
            <w:vAlign w:val="center"/>
          </w:tcPr>
          <w:p w14:paraId="7A62DED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296EA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70" w:type="dxa"/>
            <w:tcBorders>
              <w:top w:val="nil"/>
              <w:left w:val="nil"/>
              <w:bottom w:val="single" w:color="D4D4D4" w:sz="4" w:space="0"/>
              <w:right w:val="single" w:color="D4D4D4" w:sz="4" w:space="0"/>
            </w:tcBorders>
            <w:shd w:val="clear" w:color="000000" w:fill="F1F1F1"/>
            <w:noWrap/>
            <w:vAlign w:val="center"/>
          </w:tcPr>
          <w:p w14:paraId="789D73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792" w:type="dxa"/>
            <w:tcBorders>
              <w:top w:val="nil"/>
              <w:left w:val="nil"/>
              <w:bottom w:val="single" w:color="D4D4D4" w:sz="4" w:space="0"/>
              <w:right w:val="single" w:color="D4D4D4" w:sz="4" w:space="0"/>
            </w:tcBorders>
            <w:shd w:val="clear" w:color="000000" w:fill="FFFFFF"/>
            <w:noWrap/>
            <w:vAlign w:val="center"/>
          </w:tcPr>
          <w:p w14:paraId="482E96D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93AC09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744AA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FBF0B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73C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AE5B69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0"/>
                <w:szCs w:val="20"/>
                <w:u w:val="none"/>
              </w:rPr>
            </w:pPr>
            <w:r>
              <w:rPr>
                <w:rFonts w:hint="eastAsia" w:ascii="宋体" w:hAnsi="宋体" w:eastAsia="宋体" w:cs="宋体"/>
                <w:b/>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4F9642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792" w:type="dxa"/>
            <w:tcBorders>
              <w:top w:val="nil"/>
              <w:left w:val="nil"/>
              <w:bottom w:val="single" w:color="D4D4D4" w:sz="4" w:space="0"/>
              <w:right w:val="single" w:color="D4D4D4" w:sz="4" w:space="0"/>
            </w:tcBorders>
            <w:shd w:val="clear" w:color="000000" w:fill="FFFFFF"/>
            <w:noWrap/>
            <w:vAlign w:val="center"/>
          </w:tcPr>
          <w:p w14:paraId="3BE35EDF">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A9A61F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70" w:type="dxa"/>
            <w:tcBorders>
              <w:top w:val="nil"/>
              <w:left w:val="nil"/>
              <w:bottom w:val="single" w:color="D4D4D4" w:sz="4" w:space="0"/>
              <w:right w:val="single" w:color="D4D4D4" w:sz="4" w:space="0"/>
            </w:tcBorders>
            <w:shd w:val="clear" w:color="000000" w:fill="F1F1F1"/>
            <w:noWrap/>
            <w:vAlign w:val="center"/>
          </w:tcPr>
          <w:p w14:paraId="7DD01EC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792" w:type="dxa"/>
            <w:tcBorders>
              <w:top w:val="nil"/>
              <w:left w:val="nil"/>
              <w:bottom w:val="single" w:color="D4D4D4" w:sz="4" w:space="0"/>
              <w:right w:val="single" w:color="D4D4D4" w:sz="4" w:space="0"/>
            </w:tcBorders>
            <w:shd w:val="clear" w:color="000000" w:fill="FFFFFF"/>
            <w:noWrap/>
            <w:vAlign w:val="center"/>
          </w:tcPr>
          <w:p w14:paraId="6761BF5D">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103DD5A">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49C561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050EF0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10F0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F56071A">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70" w:type="dxa"/>
            <w:tcBorders>
              <w:top w:val="nil"/>
              <w:left w:val="nil"/>
              <w:bottom w:val="single" w:color="D4D4D4" w:sz="4" w:space="0"/>
              <w:right w:val="single" w:color="D4D4D4" w:sz="4" w:space="0"/>
            </w:tcBorders>
            <w:shd w:val="clear" w:color="000000" w:fill="F1F1F1"/>
            <w:noWrap/>
            <w:vAlign w:val="center"/>
          </w:tcPr>
          <w:p w14:paraId="31FA3CE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792" w:type="dxa"/>
            <w:tcBorders>
              <w:top w:val="nil"/>
              <w:left w:val="nil"/>
              <w:bottom w:val="single" w:color="D4D4D4" w:sz="4" w:space="0"/>
              <w:right w:val="single" w:color="D4D4D4" w:sz="4" w:space="0"/>
            </w:tcBorders>
            <w:shd w:val="clear" w:color="000000" w:fill="FFFFFF"/>
            <w:noWrap/>
            <w:vAlign w:val="center"/>
          </w:tcPr>
          <w:p w14:paraId="187139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3448" w:type="dxa"/>
            <w:tcBorders>
              <w:top w:val="nil"/>
              <w:left w:val="nil"/>
              <w:bottom w:val="single" w:color="D4D4D4" w:sz="4" w:space="0"/>
              <w:right w:val="single" w:color="D4D4D4" w:sz="4" w:space="0"/>
            </w:tcBorders>
            <w:shd w:val="clear" w:color="000000" w:fill="F1F1F1"/>
            <w:noWrap/>
            <w:vAlign w:val="center"/>
          </w:tcPr>
          <w:p w14:paraId="134849B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70" w:type="dxa"/>
            <w:tcBorders>
              <w:top w:val="nil"/>
              <w:left w:val="nil"/>
              <w:bottom w:val="single" w:color="D4D4D4" w:sz="4" w:space="0"/>
              <w:right w:val="single" w:color="D4D4D4" w:sz="4" w:space="0"/>
            </w:tcBorders>
            <w:shd w:val="clear" w:color="000000" w:fill="F1F1F1"/>
            <w:noWrap/>
            <w:vAlign w:val="center"/>
          </w:tcPr>
          <w:p w14:paraId="4FB0255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792" w:type="dxa"/>
            <w:tcBorders>
              <w:top w:val="nil"/>
              <w:left w:val="nil"/>
              <w:bottom w:val="single" w:color="D4D4D4" w:sz="4" w:space="0"/>
              <w:right w:val="single" w:color="D4D4D4" w:sz="4" w:space="0"/>
            </w:tcBorders>
            <w:shd w:val="clear" w:color="000000" w:fill="FFFFFF"/>
            <w:noWrap/>
            <w:vAlign w:val="center"/>
          </w:tcPr>
          <w:p w14:paraId="3FDE68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1637" w:type="dxa"/>
            <w:tcBorders>
              <w:top w:val="nil"/>
              <w:left w:val="nil"/>
              <w:bottom w:val="single" w:color="D4D4D4" w:sz="4" w:space="0"/>
              <w:right w:val="single" w:color="D4D4D4" w:sz="4" w:space="0"/>
            </w:tcBorders>
            <w:shd w:val="clear" w:color="000000" w:fill="FFFFFF"/>
            <w:noWrap/>
            <w:vAlign w:val="center"/>
          </w:tcPr>
          <w:p w14:paraId="6430DFB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1558" w:type="dxa"/>
            <w:tcBorders>
              <w:top w:val="nil"/>
              <w:left w:val="nil"/>
              <w:bottom w:val="single" w:color="D4D4D4" w:sz="4" w:space="0"/>
              <w:right w:val="single" w:color="D4D4D4" w:sz="4" w:space="0"/>
            </w:tcBorders>
            <w:shd w:val="clear" w:color="000000" w:fill="FFFFFF"/>
            <w:noWrap/>
            <w:vAlign w:val="center"/>
          </w:tcPr>
          <w:p w14:paraId="7A22279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D28CA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BBF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8A5CA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4799F5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792" w:type="dxa"/>
            <w:tcBorders>
              <w:top w:val="nil"/>
              <w:left w:val="nil"/>
              <w:bottom w:val="single" w:color="D4D4D4" w:sz="4" w:space="0"/>
              <w:right w:val="single" w:color="D4D4D4" w:sz="4" w:space="0"/>
            </w:tcBorders>
            <w:shd w:val="clear" w:color="000000" w:fill="FFFFFF"/>
            <w:noWrap/>
            <w:vAlign w:val="center"/>
          </w:tcPr>
          <w:p w14:paraId="23A169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14:paraId="6EFFCC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43C19B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792" w:type="dxa"/>
            <w:tcBorders>
              <w:top w:val="nil"/>
              <w:left w:val="nil"/>
              <w:bottom w:val="single" w:color="D4D4D4" w:sz="4" w:space="0"/>
              <w:right w:val="single" w:color="D4D4D4" w:sz="4" w:space="0"/>
            </w:tcBorders>
            <w:shd w:val="clear" w:color="000000" w:fill="FFFFFF"/>
            <w:noWrap/>
            <w:vAlign w:val="center"/>
          </w:tcPr>
          <w:p w14:paraId="5403FB4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637" w:type="dxa"/>
            <w:tcBorders>
              <w:top w:val="nil"/>
              <w:left w:val="nil"/>
              <w:bottom w:val="single" w:color="D4D4D4" w:sz="4" w:space="0"/>
              <w:right w:val="single" w:color="D4D4D4" w:sz="4" w:space="0"/>
            </w:tcBorders>
            <w:shd w:val="clear" w:color="000000" w:fill="FFFFFF"/>
            <w:noWrap/>
            <w:vAlign w:val="center"/>
          </w:tcPr>
          <w:p w14:paraId="14D3A60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558" w:type="dxa"/>
            <w:tcBorders>
              <w:top w:val="nil"/>
              <w:left w:val="nil"/>
              <w:bottom w:val="single" w:color="D4D4D4" w:sz="4" w:space="0"/>
              <w:right w:val="single" w:color="D4D4D4" w:sz="4" w:space="0"/>
            </w:tcBorders>
            <w:shd w:val="clear" w:color="000000" w:fill="FFFFFF"/>
            <w:noWrap/>
            <w:vAlign w:val="center"/>
          </w:tcPr>
          <w:p w14:paraId="4D33CC2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5A642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B4A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2686F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718CB1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792" w:type="dxa"/>
            <w:tcBorders>
              <w:top w:val="nil"/>
              <w:left w:val="nil"/>
              <w:bottom w:val="single" w:color="D4D4D4" w:sz="4" w:space="0"/>
              <w:right w:val="single" w:color="D4D4D4" w:sz="4" w:space="0"/>
            </w:tcBorders>
            <w:shd w:val="clear" w:color="000000" w:fill="FFFFFF"/>
            <w:noWrap/>
            <w:vAlign w:val="center"/>
          </w:tcPr>
          <w:p w14:paraId="11E198B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14:paraId="6BD431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3F01F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792" w:type="dxa"/>
            <w:tcBorders>
              <w:top w:val="nil"/>
              <w:left w:val="nil"/>
              <w:bottom w:val="single" w:color="D4D4D4" w:sz="4" w:space="0"/>
              <w:right w:val="single" w:color="D4D4D4" w:sz="4" w:space="0"/>
            </w:tcBorders>
            <w:shd w:val="clear" w:color="000000" w:fill="FFFFFF"/>
            <w:noWrap/>
            <w:vAlign w:val="center"/>
          </w:tcPr>
          <w:p w14:paraId="0E52F18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5473F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BCD79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0A4F1D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ADE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85AA6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3CB052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792" w:type="dxa"/>
            <w:tcBorders>
              <w:top w:val="nil"/>
              <w:left w:val="nil"/>
              <w:bottom w:val="single" w:color="D4D4D4" w:sz="4" w:space="0"/>
              <w:right w:val="single" w:color="D4D4D4" w:sz="4" w:space="0"/>
            </w:tcBorders>
            <w:shd w:val="clear" w:color="000000" w:fill="FFFFFF"/>
            <w:noWrap/>
            <w:vAlign w:val="center"/>
          </w:tcPr>
          <w:p w14:paraId="2BB1B54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08D694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A201A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792" w:type="dxa"/>
            <w:tcBorders>
              <w:top w:val="nil"/>
              <w:left w:val="nil"/>
              <w:bottom w:val="single" w:color="D4D4D4" w:sz="4" w:space="0"/>
              <w:right w:val="single" w:color="D4D4D4" w:sz="4" w:space="0"/>
            </w:tcBorders>
            <w:shd w:val="clear" w:color="000000" w:fill="FFFFFF"/>
            <w:noWrap/>
            <w:vAlign w:val="center"/>
          </w:tcPr>
          <w:p w14:paraId="36EF7C8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3D3462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E841F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9825F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21A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4274BE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7A038FF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792" w:type="dxa"/>
            <w:tcBorders>
              <w:top w:val="nil"/>
              <w:left w:val="nil"/>
              <w:bottom w:val="single" w:color="D4D4D4" w:sz="4" w:space="0"/>
              <w:right w:val="single" w:color="D4D4D4" w:sz="4" w:space="0"/>
            </w:tcBorders>
            <w:shd w:val="clear" w:color="000000" w:fill="FFFFFF"/>
            <w:noWrap/>
            <w:vAlign w:val="center"/>
          </w:tcPr>
          <w:p w14:paraId="652C8E8B">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640552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BE0B86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792" w:type="dxa"/>
            <w:tcBorders>
              <w:top w:val="nil"/>
              <w:left w:val="nil"/>
              <w:bottom w:val="single" w:color="D4D4D4" w:sz="4" w:space="0"/>
              <w:right w:val="single" w:color="D4D4D4" w:sz="4" w:space="0"/>
            </w:tcBorders>
            <w:shd w:val="clear" w:color="000000" w:fill="FFFFFF"/>
            <w:noWrap/>
            <w:vAlign w:val="center"/>
          </w:tcPr>
          <w:p w14:paraId="26F18826">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75AD761">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37C72F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DA15DB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7718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062A264">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2093BB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792" w:type="dxa"/>
            <w:tcBorders>
              <w:top w:val="nil"/>
              <w:left w:val="nil"/>
              <w:bottom w:val="single" w:color="D4D4D4" w:sz="4" w:space="0"/>
              <w:right w:val="single" w:color="D4D4D4" w:sz="4" w:space="0"/>
            </w:tcBorders>
            <w:shd w:val="clear" w:color="000000" w:fill="FFFFFF"/>
            <w:noWrap/>
            <w:vAlign w:val="center"/>
          </w:tcPr>
          <w:p w14:paraId="3A62E0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3448" w:type="dxa"/>
            <w:tcBorders>
              <w:top w:val="nil"/>
              <w:left w:val="nil"/>
              <w:bottom w:val="single" w:color="D4D4D4" w:sz="4" w:space="0"/>
              <w:right w:val="single" w:color="D4D4D4" w:sz="4" w:space="0"/>
            </w:tcBorders>
            <w:shd w:val="clear" w:color="000000" w:fill="F1F1F1"/>
            <w:noWrap/>
            <w:vAlign w:val="center"/>
          </w:tcPr>
          <w:p w14:paraId="5CCCD4FB">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5CA2CE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792" w:type="dxa"/>
            <w:tcBorders>
              <w:top w:val="nil"/>
              <w:left w:val="nil"/>
              <w:bottom w:val="single" w:color="D4D4D4" w:sz="4" w:space="0"/>
              <w:right w:val="single" w:color="D4D4D4" w:sz="4" w:space="0"/>
            </w:tcBorders>
            <w:shd w:val="clear" w:color="000000" w:fill="FFFFFF"/>
            <w:noWrap/>
            <w:vAlign w:val="center"/>
          </w:tcPr>
          <w:p w14:paraId="1A60615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1637" w:type="dxa"/>
            <w:tcBorders>
              <w:top w:val="nil"/>
              <w:left w:val="nil"/>
              <w:bottom w:val="single" w:color="D4D4D4" w:sz="4" w:space="0"/>
              <w:right w:val="single" w:color="D4D4D4" w:sz="4" w:space="0"/>
            </w:tcBorders>
            <w:shd w:val="clear" w:color="000000" w:fill="FFFFFF"/>
            <w:noWrap/>
            <w:vAlign w:val="center"/>
          </w:tcPr>
          <w:p w14:paraId="6284BA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373.70</w:t>
            </w:r>
          </w:p>
        </w:tc>
        <w:tc>
          <w:tcPr>
            <w:tcW w:w="1558" w:type="dxa"/>
            <w:tcBorders>
              <w:top w:val="nil"/>
              <w:left w:val="nil"/>
              <w:bottom w:val="single" w:color="D4D4D4" w:sz="4" w:space="0"/>
              <w:right w:val="single" w:color="D4D4D4" w:sz="4" w:space="0"/>
            </w:tcBorders>
            <w:shd w:val="clear" w:color="000000" w:fill="FFFFFF"/>
            <w:noWrap/>
            <w:vAlign w:val="center"/>
          </w:tcPr>
          <w:p w14:paraId="13C6C1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8D3B0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3B4EC4A4">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14:paraId="74BAFB7F">
      <w:pPr>
        <w:widowControl/>
        <w:jc w:val="left"/>
        <w:rPr>
          <w:rFonts w:ascii="仿宋" w:hAnsi="仿宋" w:eastAsia="仿宋"/>
          <w:w w:val="100"/>
          <w:sz w:val="30"/>
          <w:szCs w:val="30"/>
        </w:rPr>
      </w:pPr>
      <w:r>
        <w:rPr>
          <w:rFonts w:ascii="仿宋" w:hAnsi="仿宋" w:eastAsia="仿宋"/>
          <w:w w:val="100"/>
          <w:sz w:val="30"/>
          <w:szCs w:val="30"/>
        </w:rPr>
        <w:br w:type="page"/>
      </w:r>
    </w:p>
    <w:p w14:paraId="1F8FA0F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一般公共预算财政拨款支出决算表</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（公开05表）</w:t>
      </w:r>
    </w:p>
    <w:p w14:paraId="15762EDD">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08"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1946"/>
        <w:gridCol w:w="6717"/>
        <w:gridCol w:w="1557"/>
        <w:gridCol w:w="1947"/>
        <w:gridCol w:w="1941"/>
      </w:tblGrid>
      <w:tr w14:paraId="18B1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tblHeader/>
        </w:trPr>
        <w:tc>
          <w:tcPr>
            <w:tcW w:w="866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2AE68C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5445" w:type="dxa"/>
            <w:gridSpan w:val="3"/>
            <w:tcBorders>
              <w:top w:val="single" w:color="D4D4D4" w:sz="4" w:space="0"/>
              <w:left w:val="nil"/>
              <w:bottom w:val="single" w:color="D4D4D4" w:sz="4" w:space="0"/>
              <w:right w:val="single" w:color="D4D4D4" w:sz="4" w:space="0"/>
            </w:tcBorders>
            <w:shd w:val="clear" w:color="000000" w:fill="F1F1F1"/>
            <w:vAlign w:val="center"/>
          </w:tcPr>
          <w:p w14:paraId="1D4C177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49A4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312" w:hRule="atLeast"/>
          <w:tblHeader/>
        </w:trPr>
        <w:tc>
          <w:tcPr>
            <w:tcW w:w="194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EA79D1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6717"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3C2378C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557" w:type="dxa"/>
            <w:vMerge w:val="restart"/>
            <w:tcBorders>
              <w:top w:val="nil"/>
              <w:left w:val="single" w:color="D4D4D4" w:sz="4" w:space="0"/>
              <w:bottom w:val="single" w:color="D4D4D4" w:sz="4" w:space="0"/>
              <w:right w:val="single" w:color="D4D4D4" w:sz="4" w:space="0"/>
            </w:tcBorders>
            <w:shd w:val="clear" w:color="000000" w:fill="F1F1F1"/>
            <w:vAlign w:val="center"/>
          </w:tcPr>
          <w:p w14:paraId="7B27BDB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947" w:type="dxa"/>
            <w:vMerge w:val="restart"/>
            <w:tcBorders>
              <w:top w:val="nil"/>
              <w:left w:val="single" w:color="D4D4D4" w:sz="4" w:space="0"/>
              <w:bottom w:val="single" w:color="D4D4D4" w:sz="4" w:space="0"/>
              <w:right w:val="single" w:color="D4D4D4" w:sz="4" w:space="0"/>
            </w:tcBorders>
            <w:shd w:val="clear" w:color="000000" w:fill="F1F1F1"/>
            <w:vAlign w:val="center"/>
          </w:tcPr>
          <w:p w14:paraId="470E52A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941" w:type="dxa"/>
            <w:vMerge w:val="restart"/>
            <w:tcBorders>
              <w:top w:val="nil"/>
              <w:left w:val="single" w:color="D4D4D4" w:sz="4" w:space="0"/>
              <w:bottom w:val="single" w:color="D4D4D4" w:sz="4" w:space="0"/>
              <w:right w:val="single" w:color="D4D4D4" w:sz="4" w:space="0"/>
            </w:tcBorders>
            <w:shd w:val="clear" w:color="000000" w:fill="F1F1F1"/>
            <w:vAlign w:val="center"/>
          </w:tcPr>
          <w:p w14:paraId="665E112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5521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312" w:hRule="atLeast"/>
          <w:tblHeader/>
        </w:trPr>
        <w:tc>
          <w:tcPr>
            <w:tcW w:w="194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02241C6">
            <w:pPr>
              <w:snapToGrid w:val="0"/>
              <w:jc w:val="center"/>
              <w:rPr>
                <w:rFonts w:hint="eastAsia" w:ascii="宋体" w:hAnsi="宋体" w:eastAsia="宋体" w:cs="宋体"/>
                <w:b/>
                <w:i w:val="0"/>
                <w:iCs w:val="0"/>
                <w:color w:val="000000"/>
                <w:w w:val="100"/>
                <w:sz w:val="22"/>
                <w:szCs w:val="22"/>
                <w:u w:val="none"/>
                <w:lang w:eastAsia="zh-CN"/>
              </w:rPr>
            </w:pPr>
          </w:p>
        </w:tc>
        <w:tc>
          <w:tcPr>
            <w:tcW w:w="6717"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6DDCFB98">
            <w:pPr>
              <w:snapToGrid w:val="0"/>
              <w:jc w:val="center"/>
              <w:rPr>
                <w:rFonts w:hint="eastAsia" w:ascii="宋体" w:hAnsi="宋体" w:eastAsia="宋体" w:cs="宋体"/>
                <w:b/>
                <w:i w:val="0"/>
                <w:iCs w:val="0"/>
                <w:color w:val="000000"/>
                <w:w w:val="100"/>
                <w:sz w:val="22"/>
                <w:szCs w:val="22"/>
                <w:u w:val="none"/>
                <w:lang w:eastAsia="zh-CN"/>
              </w:rPr>
            </w:pPr>
          </w:p>
        </w:tc>
        <w:tc>
          <w:tcPr>
            <w:tcW w:w="1557" w:type="dxa"/>
            <w:vMerge w:val="continue"/>
            <w:tcBorders>
              <w:top w:val="nil"/>
              <w:left w:val="single" w:color="D4D4D4" w:sz="4" w:space="0"/>
              <w:bottom w:val="single" w:color="D4D4D4" w:sz="4" w:space="0"/>
              <w:right w:val="single" w:color="D4D4D4" w:sz="4" w:space="0"/>
            </w:tcBorders>
            <w:shd w:val="clear" w:color="000000" w:fill="F1F1F1"/>
            <w:vAlign w:val="center"/>
          </w:tcPr>
          <w:p w14:paraId="3F50AC08">
            <w:pPr>
              <w:snapToGrid w:val="0"/>
              <w:jc w:val="right"/>
              <w:rPr>
                <w:rFonts w:hint="eastAsia" w:ascii="宋体" w:hAnsi="宋体" w:eastAsia="宋体" w:cs="宋体"/>
                <w:b/>
                <w:i w:val="0"/>
                <w:iCs w:val="0"/>
                <w:color w:val="000000"/>
                <w:w w:val="100"/>
                <w:sz w:val="22"/>
                <w:szCs w:val="22"/>
                <w:u w:val="none"/>
                <w:lang w:eastAsia="zh-CN"/>
              </w:rPr>
            </w:pPr>
          </w:p>
        </w:tc>
        <w:tc>
          <w:tcPr>
            <w:tcW w:w="1947" w:type="dxa"/>
            <w:vMerge w:val="continue"/>
            <w:tcBorders>
              <w:top w:val="nil"/>
              <w:left w:val="single" w:color="D4D4D4" w:sz="4" w:space="0"/>
              <w:bottom w:val="single" w:color="D4D4D4" w:sz="4" w:space="0"/>
              <w:right w:val="single" w:color="D4D4D4" w:sz="4" w:space="0"/>
            </w:tcBorders>
            <w:shd w:val="clear" w:color="000000" w:fill="F1F1F1"/>
            <w:vAlign w:val="center"/>
          </w:tcPr>
          <w:p w14:paraId="0420DA69">
            <w:pPr>
              <w:snapToGrid w:val="0"/>
              <w:jc w:val="right"/>
              <w:rPr>
                <w:rFonts w:hint="eastAsia" w:ascii="宋体" w:hAnsi="宋体" w:eastAsia="宋体" w:cs="宋体"/>
                <w:b/>
                <w:i w:val="0"/>
                <w:iCs w:val="0"/>
                <w:color w:val="000000"/>
                <w:w w:val="100"/>
                <w:sz w:val="22"/>
                <w:szCs w:val="22"/>
                <w:u w:val="none"/>
                <w:lang w:eastAsia="zh-CN"/>
              </w:rPr>
            </w:pPr>
          </w:p>
        </w:tc>
        <w:tc>
          <w:tcPr>
            <w:tcW w:w="1941" w:type="dxa"/>
            <w:vMerge w:val="continue"/>
            <w:tcBorders>
              <w:top w:val="nil"/>
              <w:left w:val="single" w:color="D4D4D4" w:sz="4" w:space="0"/>
              <w:bottom w:val="single" w:color="D4D4D4" w:sz="4" w:space="0"/>
              <w:right w:val="single" w:color="D4D4D4" w:sz="4" w:space="0"/>
            </w:tcBorders>
            <w:shd w:val="clear" w:color="000000" w:fill="F1F1F1"/>
            <w:vAlign w:val="center"/>
          </w:tcPr>
          <w:p w14:paraId="3A0AFA4F">
            <w:pPr>
              <w:snapToGrid w:val="0"/>
              <w:jc w:val="center"/>
              <w:rPr>
                <w:rFonts w:hint="eastAsia" w:ascii="宋体" w:hAnsi="宋体" w:eastAsia="宋体" w:cs="宋体"/>
                <w:b/>
                <w:i w:val="0"/>
                <w:iCs w:val="0"/>
                <w:color w:val="000000"/>
                <w:w w:val="100"/>
                <w:sz w:val="22"/>
                <w:szCs w:val="22"/>
                <w:u w:val="none"/>
                <w:lang w:eastAsia="zh-CN"/>
              </w:rPr>
            </w:pPr>
          </w:p>
        </w:tc>
      </w:tr>
      <w:tr w14:paraId="61BF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312" w:hRule="atLeast"/>
          <w:tblHeader/>
        </w:trPr>
        <w:tc>
          <w:tcPr>
            <w:tcW w:w="194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6B0C67E">
            <w:pPr>
              <w:snapToGrid w:val="0"/>
              <w:jc w:val="center"/>
              <w:rPr>
                <w:rFonts w:hint="eastAsia" w:ascii="宋体" w:hAnsi="宋体" w:eastAsia="宋体" w:cs="宋体"/>
                <w:b/>
                <w:i w:val="0"/>
                <w:iCs w:val="0"/>
                <w:color w:val="000000"/>
                <w:w w:val="100"/>
                <w:sz w:val="22"/>
                <w:szCs w:val="22"/>
                <w:u w:val="none"/>
                <w:lang w:eastAsia="zh-CN"/>
              </w:rPr>
            </w:pPr>
          </w:p>
        </w:tc>
        <w:tc>
          <w:tcPr>
            <w:tcW w:w="6717"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3FA20951">
            <w:pPr>
              <w:snapToGrid w:val="0"/>
              <w:jc w:val="center"/>
              <w:rPr>
                <w:rFonts w:hint="eastAsia" w:ascii="宋体" w:hAnsi="宋体" w:eastAsia="宋体" w:cs="宋体"/>
                <w:b/>
                <w:i w:val="0"/>
                <w:iCs w:val="0"/>
                <w:color w:val="000000"/>
                <w:w w:val="100"/>
                <w:sz w:val="22"/>
                <w:szCs w:val="22"/>
                <w:u w:val="none"/>
                <w:lang w:eastAsia="zh-CN"/>
              </w:rPr>
            </w:pPr>
          </w:p>
        </w:tc>
        <w:tc>
          <w:tcPr>
            <w:tcW w:w="1557" w:type="dxa"/>
            <w:vMerge w:val="continue"/>
            <w:tcBorders>
              <w:top w:val="nil"/>
              <w:left w:val="single" w:color="D4D4D4" w:sz="4" w:space="0"/>
              <w:bottom w:val="single" w:color="D4D4D4" w:sz="4" w:space="0"/>
              <w:right w:val="single" w:color="D4D4D4" w:sz="4" w:space="0"/>
            </w:tcBorders>
            <w:shd w:val="clear" w:color="000000" w:fill="F1F1F1"/>
            <w:vAlign w:val="center"/>
          </w:tcPr>
          <w:p w14:paraId="6721EF06">
            <w:pPr>
              <w:snapToGrid w:val="0"/>
              <w:jc w:val="right"/>
              <w:rPr>
                <w:rFonts w:hint="eastAsia" w:ascii="宋体" w:hAnsi="宋体" w:eastAsia="宋体" w:cs="宋体"/>
                <w:b/>
                <w:i w:val="0"/>
                <w:iCs w:val="0"/>
                <w:color w:val="000000"/>
                <w:w w:val="100"/>
                <w:sz w:val="22"/>
                <w:szCs w:val="22"/>
                <w:u w:val="none"/>
                <w:lang w:eastAsia="zh-CN"/>
              </w:rPr>
            </w:pPr>
          </w:p>
        </w:tc>
        <w:tc>
          <w:tcPr>
            <w:tcW w:w="1947" w:type="dxa"/>
            <w:vMerge w:val="continue"/>
            <w:tcBorders>
              <w:top w:val="nil"/>
              <w:left w:val="single" w:color="D4D4D4" w:sz="4" w:space="0"/>
              <w:bottom w:val="single" w:color="D4D4D4" w:sz="4" w:space="0"/>
              <w:right w:val="single" w:color="D4D4D4" w:sz="4" w:space="0"/>
            </w:tcBorders>
            <w:shd w:val="clear" w:color="000000" w:fill="F1F1F1"/>
            <w:vAlign w:val="center"/>
          </w:tcPr>
          <w:p w14:paraId="12D8C636">
            <w:pPr>
              <w:snapToGrid w:val="0"/>
              <w:jc w:val="right"/>
              <w:rPr>
                <w:rFonts w:hint="eastAsia" w:ascii="宋体" w:hAnsi="宋体" w:eastAsia="宋体" w:cs="宋体"/>
                <w:b/>
                <w:i w:val="0"/>
                <w:iCs w:val="0"/>
                <w:color w:val="000000"/>
                <w:w w:val="100"/>
                <w:sz w:val="22"/>
                <w:szCs w:val="22"/>
                <w:u w:val="none"/>
                <w:lang w:eastAsia="zh-CN"/>
              </w:rPr>
            </w:pPr>
          </w:p>
        </w:tc>
        <w:tc>
          <w:tcPr>
            <w:tcW w:w="1941" w:type="dxa"/>
            <w:vMerge w:val="continue"/>
            <w:tcBorders>
              <w:top w:val="nil"/>
              <w:left w:val="single" w:color="D4D4D4" w:sz="4" w:space="0"/>
              <w:bottom w:val="single" w:color="D4D4D4" w:sz="4" w:space="0"/>
              <w:right w:val="single" w:color="D4D4D4" w:sz="4" w:space="0"/>
            </w:tcBorders>
            <w:shd w:val="clear" w:color="000000" w:fill="F1F1F1"/>
            <w:vAlign w:val="center"/>
          </w:tcPr>
          <w:p w14:paraId="7BFD5F99">
            <w:pPr>
              <w:snapToGrid w:val="0"/>
              <w:jc w:val="center"/>
              <w:rPr>
                <w:rFonts w:hint="eastAsia" w:ascii="宋体" w:hAnsi="宋体" w:eastAsia="宋体" w:cs="宋体"/>
                <w:b/>
                <w:i w:val="0"/>
                <w:iCs w:val="0"/>
                <w:color w:val="000000"/>
                <w:w w:val="100"/>
                <w:sz w:val="22"/>
                <w:szCs w:val="22"/>
                <w:u w:val="none"/>
                <w:lang w:eastAsia="zh-CN"/>
              </w:rPr>
            </w:pPr>
          </w:p>
        </w:tc>
      </w:tr>
      <w:tr w14:paraId="273C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trPr>
        <w:tc>
          <w:tcPr>
            <w:tcW w:w="866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1F868D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557" w:type="dxa"/>
            <w:tcBorders>
              <w:top w:val="nil"/>
              <w:left w:val="nil"/>
              <w:bottom w:val="single" w:color="D4D4D4" w:sz="4" w:space="0"/>
              <w:right w:val="single" w:color="D4D4D4" w:sz="4" w:space="0"/>
            </w:tcBorders>
            <w:shd w:val="clear" w:color="000000" w:fill="F1F1F1"/>
            <w:noWrap/>
            <w:vAlign w:val="center"/>
          </w:tcPr>
          <w:p w14:paraId="2E952C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947" w:type="dxa"/>
            <w:tcBorders>
              <w:top w:val="nil"/>
              <w:left w:val="nil"/>
              <w:bottom w:val="single" w:color="D4D4D4" w:sz="4" w:space="0"/>
              <w:right w:val="single" w:color="D4D4D4" w:sz="4" w:space="0"/>
            </w:tcBorders>
            <w:shd w:val="clear" w:color="000000" w:fill="F1F1F1"/>
            <w:noWrap/>
            <w:vAlign w:val="center"/>
          </w:tcPr>
          <w:p w14:paraId="290EE0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941" w:type="dxa"/>
            <w:tcBorders>
              <w:top w:val="nil"/>
              <w:left w:val="nil"/>
              <w:bottom w:val="single" w:color="D4D4D4" w:sz="4" w:space="0"/>
              <w:right w:val="single" w:color="D4D4D4" w:sz="4" w:space="0"/>
            </w:tcBorders>
            <w:shd w:val="clear" w:color="000000" w:fill="F1F1F1"/>
            <w:noWrap/>
            <w:vAlign w:val="center"/>
          </w:tcPr>
          <w:p w14:paraId="206094D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0211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866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1812B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557" w:type="dxa"/>
            <w:tcBorders>
              <w:top w:val="nil"/>
              <w:left w:val="nil"/>
              <w:bottom w:val="single" w:color="D4D4D4" w:sz="4" w:space="0"/>
              <w:right w:val="single" w:color="D4D4D4" w:sz="4" w:space="0"/>
            </w:tcBorders>
            <w:shd w:val="clear" w:color="000000" w:fill="FFFFFF"/>
            <w:noWrap/>
            <w:vAlign w:val="center"/>
          </w:tcPr>
          <w:p w14:paraId="6977E1B3">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373.70</w:t>
            </w:r>
          </w:p>
        </w:tc>
        <w:tc>
          <w:tcPr>
            <w:tcW w:w="1947" w:type="dxa"/>
            <w:tcBorders>
              <w:top w:val="nil"/>
              <w:left w:val="nil"/>
              <w:bottom w:val="single" w:color="D4D4D4" w:sz="4" w:space="0"/>
              <w:right w:val="single" w:color="D4D4D4" w:sz="4" w:space="0"/>
            </w:tcBorders>
            <w:shd w:val="clear" w:color="000000" w:fill="FFFFFF"/>
            <w:noWrap/>
            <w:vAlign w:val="center"/>
          </w:tcPr>
          <w:p w14:paraId="50336EEA">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373.70</w:t>
            </w:r>
          </w:p>
        </w:tc>
        <w:tc>
          <w:tcPr>
            <w:tcW w:w="1941" w:type="dxa"/>
            <w:tcBorders>
              <w:top w:val="nil"/>
              <w:left w:val="nil"/>
              <w:bottom w:val="single" w:color="D4D4D4" w:sz="4" w:space="0"/>
              <w:right w:val="single" w:color="D4D4D4" w:sz="4" w:space="0"/>
            </w:tcBorders>
            <w:shd w:val="clear" w:color="000000" w:fill="FFFFFF"/>
            <w:noWrap/>
            <w:vAlign w:val="center"/>
          </w:tcPr>
          <w:p w14:paraId="1B578CA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7862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001F55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2070806</w:t>
            </w:r>
          </w:p>
        </w:tc>
        <w:tc>
          <w:tcPr>
            <w:tcW w:w="6717" w:type="dxa"/>
            <w:tcBorders>
              <w:top w:val="nil"/>
              <w:left w:val="nil"/>
              <w:bottom w:val="single" w:color="D4D4D4" w:sz="4" w:space="0"/>
              <w:right w:val="single" w:color="D4D4D4" w:sz="4" w:space="0"/>
            </w:tcBorders>
            <w:shd w:val="clear" w:color="000000" w:fill="FFFFFF"/>
            <w:noWrap/>
            <w:vAlign w:val="center"/>
          </w:tcPr>
          <w:p w14:paraId="74D392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监测监管</w:t>
            </w:r>
          </w:p>
        </w:tc>
        <w:tc>
          <w:tcPr>
            <w:tcW w:w="1557" w:type="dxa"/>
            <w:tcBorders>
              <w:top w:val="nil"/>
              <w:left w:val="nil"/>
              <w:bottom w:val="single" w:color="D4D4D4" w:sz="4" w:space="0"/>
              <w:right w:val="single" w:color="D4D4D4" w:sz="4" w:space="0"/>
            </w:tcBorders>
            <w:shd w:val="clear" w:color="000000" w:fill="FFFFFF"/>
            <w:noWrap/>
            <w:vAlign w:val="center"/>
          </w:tcPr>
          <w:p w14:paraId="0766F0E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225.27</w:t>
            </w:r>
          </w:p>
        </w:tc>
        <w:tc>
          <w:tcPr>
            <w:tcW w:w="1947" w:type="dxa"/>
            <w:tcBorders>
              <w:top w:val="nil"/>
              <w:left w:val="nil"/>
              <w:bottom w:val="single" w:color="D4D4D4" w:sz="4" w:space="0"/>
              <w:right w:val="single" w:color="D4D4D4" w:sz="4" w:space="0"/>
            </w:tcBorders>
            <w:shd w:val="clear" w:color="000000" w:fill="FFFFFF"/>
            <w:noWrap/>
            <w:vAlign w:val="center"/>
          </w:tcPr>
          <w:p w14:paraId="61899E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225.27</w:t>
            </w:r>
          </w:p>
        </w:tc>
        <w:tc>
          <w:tcPr>
            <w:tcW w:w="1941" w:type="dxa"/>
            <w:tcBorders>
              <w:top w:val="nil"/>
              <w:left w:val="nil"/>
              <w:bottom w:val="single" w:color="D4D4D4" w:sz="4" w:space="0"/>
              <w:right w:val="single" w:color="D4D4D4" w:sz="4" w:space="0"/>
            </w:tcBorders>
            <w:shd w:val="clear" w:color="000000" w:fill="FFFFFF"/>
            <w:noWrap/>
            <w:vAlign w:val="center"/>
          </w:tcPr>
          <w:p w14:paraId="1927A36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C70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7C83931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2070899</w:t>
            </w:r>
          </w:p>
        </w:tc>
        <w:tc>
          <w:tcPr>
            <w:tcW w:w="6717" w:type="dxa"/>
            <w:tcBorders>
              <w:top w:val="nil"/>
              <w:left w:val="nil"/>
              <w:bottom w:val="single" w:color="D4D4D4" w:sz="4" w:space="0"/>
              <w:right w:val="single" w:color="D4D4D4" w:sz="4" w:space="0"/>
            </w:tcBorders>
            <w:shd w:val="clear" w:color="000000" w:fill="FFFFFF"/>
            <w:noWrap/>
            <w:vAlign w:val="center"/>
          </w:tcPr>
          <w:p w14:paraId="456A83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其他广播电视支出</w:t>
            </w:r>
          </w:p>
        </w:tc>
        <w:tc>
          <w:tcPr>
            <w:tcW w:w="1557" w:type="dxa"/>
            <w:tcBorders>
              <w:top w:val="nil"/>
              <w:left w:val="nil"/>
              <w:bottom w:val="single" w:color="D4D4D4" w:sz="4" w:space="0"/>
              <w:right w:val="single" w:color="D4D4D4" w:sz="4" w:space="0"/>
            </w:tcBorders>
            <w:shd w:val="clear" w:color="000000" w:fill="FFFFFF"/>
            <w:noWrap/>
            <w:vAlign w:val="center"/>
          </w:tcPr>
          <w:p w14:paraId="74FFC5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947" w:type="dxa"/>
            <w:tcBorders>
              <w:top w:val="nil"/>
              <w:left w:val="nil"/>
              <w:bottom w:val="single" w:color="D4D4D4" w:sz="4" w:space="0"/>
              <w:right w:val="single" w:color="D4D4D4" w:sz="4" w:space="0"/>
            </w:tcBorders>
            <w:shd w:val="clear" w:color="000000" w:fill="FFFFFF"/>
            <w:noWrap/>
            <w:vAlign w:val="center"/>
          </w:tcPr>
          <w:p w14:paraId="2B4051C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65.00</w:t>
            </w:r>
          </w:p>
        </w:tc>
        <w:tc>
          <w:tcPr>
            <w:tcW w:w="1941" w:type="dxa"/>
            <w:tcBorders>
              <w:top w:val="nil"/>
              <w:left w:val="nil"/>
              <w:bottom w:val="single" w:color="D4D4D4" w:sz="4" w:space="0"/>
              <w:right w:val="single" w:color="D4D4D4" w:sz="4" w:space="0"/>
            </w:tcBorders>
            <w:shd w:val="clear" w:color="000000" w:fill="FFFFFF"/>
            <w:noWrap/>
            <w:vAlign w:val="center"/>
          </w:tcPr>
          <w:p w14:paraId="0D4272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2B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2B9A29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2080502</w:t>
            </w:r>
          </w:p>
        </w:tc>
        <w:tc>
          <w:tcPr>
            <w:tcW w:w="6717" w:type="dxa"/>
            <w:tcBorders>
              <w:top w:val="nil"/>
              <w:left w:val="nil"/>
              <w:bottom w:val="single" w:color="D4D4D4" w:sz="4" w:space="0"/>
              <w:right w:val="single" w:color="D4D4D4" w:sz="4" w:space="0"/>
            </w:tcBorders>
            <w:shd w:val="clear" w:color="000000" w:fill="FFFFFF"/>
            <w:noWrap/>
            <w:vAlign w:val="center"/>
          </w:tcPr>
          <w:p w14:paraId="7B0BBD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事业单位离退休</w:t>
            </w:r>
          </w:p>
        </w:tc>
        <w:tc>
          <w:tcPr>
            <w:tcW w:w="1557" w:type="dxa"/>
            <w:tcBorders>
              <w:top w:val="nil"/>
              <w:left w:val="nil"/>
              <w:bottom w:val="single" w:color="D4D4D4" w:sz="4" w:space="0"/>
              <w:right w:val="single" w:color="D4D4D4" w:sz="4" w:space="0"/>
            </w:tcBorders>
            <w:shd w:val="clear" w:color="000000" w:fill="FFFFFF"/>
            <w:noWrap/>
            <w:vAlign w:val="center"/>
          </w:tcPr>
          <w:p w14:paraId="1C3E80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947" w:type="dxa"/>
            <w:tcBorders>
              <w:top w:val="nil"/>
              <w:left w:val="nil"/>
              <w:bottom w:val="single" w:color="D4D4D4" w:sz="4" w:space="0"/>
              <w:right w:val="single" w:color="D4D4D4" w:sz="4" w:space="0"/>
            </w:tcBorders>
            <w:shd w:val="clear" w:color="000000" w:fill="FFFFFF"/>
            <w:noWrap/>
            <w:vAlign w:val="center"/>
          </w:tcPr>
          <w:p w14:paraId="58D15E8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17.58</w:t>
            </w:r>
          </w:p>
        </w:tc>
        <w:tc>
          <w:tcPr>
            <w:tcW w:w="1941" w:type="dxa"/>
            <w:tcBorders>
              <w:top w:val="nil"/>
              <w:left w:val="nil"/>
              <w:bottom w:val="single" w:color="D4D4D4" w:sz="4" w:space="0"/>
              <w:right w:val="single" w:color="D4D4D4" w:sz="4" w:space="0"/>
            </w:tcBorders>
            <w:shd w:val="clear" w:color="000000" w:fill="FFFFFF"/>
            <w:noWrap/>
            <w:vAlign w:val="center"/>
          </w:tcPr>
          <w:p w14:paraId="1D1DF4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40B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01982D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6717" w:type="dxa"/>
            <w:tcBorders>
              <w:top w:val="nil"/>
              <w:left w:val="nil"/>
              <w:bottom w:val="single" w:color="D4D4D4" w:sz="4" w:space="0"/>
              <w:right w:val="single" w:color="D4D4D4" w:sz="4" w:space="0"/>
            </w:tcBorders>
            <w:shd w:val="clear" w:color="000000" w:fill="FFFFFF"/>
            <w:noWrap/>
            <w:vAlign w:val="center"/>
          </w:tcPr>
          <w:p w14:paraId="420C11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557" w:type="dxa"/>
            <w:tcBorders>
              <w:top w:val="nil"/>
              <w:left w:val="nil"/>
              <w:bottom w:val="single" w:color="D4D4D4" w:sz="4" w:space="0"/>
              <w:right w:val="single" w:color="D4D4D4" w:sz="4" w:space="0"/>
            </w:tcBorders>
            <w:shd w:val="clear" w:color="000000" w:fill="FFFFFF"/>
            <w:noWrap/>
            <w:vAlign w:val="center"/>
          </w:tcPr>
          <w:p w14:paraId="34C9FB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947" w:type="dxa"/>
            <w:tcBorders>
              <w:top w:val="nil"/>
              <w:left w:val="nil"/>
              <w:bottom w:val="single" w:color="D4D4D4" w:sz="4" w:space="0"/>
              <w:right w:val="single" w:color="D4D4D4" w:sz="4" w:space="0"/>
            </w:tcBorders>
            <w:shd w:val="clear" w:color="000000" w:fill="FFFFFF"/>
            <w:noWrap/>
            <w:vAlign w:val="center"/>
          </w:tcPr>
          <w:p w14:paraId="3EE871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28.74</w:t>
            </w:r>
          </w:p>
        </w:tc>
        <w:tc>
          <w:tcPr>
            <w:tcW w:w="1941" w:type="dxa"/>
            <w:tcBorders>
              <w:top w:val="nil"/>
              <w:left w:val="nil"/>
              <w:bottom w:val="single" w:color="D4D4D4" w:sz="4" w:space="0"/>
              <w:right w:val="single" w:color="D4D4D4" w:sz="4" w:space="0"/>
            </w:tcBorders>
            <w:shd w:val="clear" w:color="000000" w:fill="FFFFFF"/>
            <w:noWrap/>
            <w:vAlign w:val="center"/>
          </w:tcPr>
          <w:p w14:paraId="382EC3C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356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1F6690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2080899</w:t>
            </w:r>
          </w:p>
        </w:tc>
        <w:tc>
          <w:tcPr>
            <w:tcW w:w="6717" w:type="dxa"/>
            <w:tcBorders>
              <w:top w:val="nil"/>
              <w:left w:val="nil"/>
              <w:bottom w:val="single" w:color="D4D4D4" w:sz="4" w:space="0"/>
              <w:right w:val="single" w:color="D4D4D4" w:sz="4" w:space="0"/>
            </w:tcBorders>
            <w:shd w:val="clear" w:color="000000" w:fill="FFFFFF"/>
            <w:noWrap/>
            <w:vAlign w:val="center"/>
          </w:tcPr>
          <w:p w14:paraId="19289B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其他优抚支出</w:t>
            </w:r>
          </w:p>
        </w:tc>
        <w:tc>
          <w:tcPr>
            <w:tcW w:w="1557" w:type="dxa"/>
            <w:tcBorders>
              <w:top w:val="nil"/>
              <w:left w:val="nil"/>
              <w:bottom w:val="single" w:color="D4D4D4" w:sz="4" w:space="0"/>
              <w:right w:val="single" w:color="D4D4D4" w:sz="4" w:space="0"/>
            </w:tcBorders>
            <w:shd w:val="clear" w:color="000000" w:fill="FFFFFF"/>
            <w:noWrap/>
            <w:vAlign w:val="center"/>
          </w:tcPr>
          <w:p w14:paraId="5F0D59E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947" w:type="dxa"/>
            <w:tcBorders>
              <w:top w:val="nil"/>
              <w:left w:val="nil"/>
              <w:bottom w:val="single" w:color="D4D4D4" w:sz="4" w:space="0"/>
              <w:right w:val="single" w:color="D4D4D4" w:sz="4" w:space="0"/>
            </w:tcBorders>
            <w:shd w:val="clear" w:color="000000" w:fill="FFFFFF"/>
            <w:noWrap/>
            <w:vAlign w:val="center"/>
          </w:tcPr>
          <w:p w14:paraId="637D1B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w:t>
            </w:r>
          </w:p>
        </w:tc>
        <w:tc>
          <w:tcPr>
            <w:tcW w:w="1941" w:type="dxa"/>
            <w:tcBorders>
              <w:top w:val="nil"/>
              <w:left w:val="nil"/>
              <w:bottom w:val="single" w:color="D4D4D4" w:sz="4" w:space="0"/>
              <w:right w:val="single" w:color="D4D4D4" w:sz="4" w:space="0"/>
            </w:tcBorders>
            <w:shd w:val="clear" w:color="000000" w:fill="FFFFFF"/>
            <w:noWrap/>
            <w:vAlign w:val="center"/>
          </w:tcPr>
          <w:p w14:paraId="21195D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D07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780DF0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2101102</w:t>
            </w:r>
          </w:p>
        </w:tc>
        <w:tc>
          <w:tcPr>
            <w:tcW w:w="6717" w:type="dxa"/>
            <w:tcBorders>
              <w:top w:val="nil"/>
              <w:left w:val="nil"/>
              <w:bottom w:val="single" w:color="D4D4D4" w:sz="4" w:space="0"/>
              <w:right w:val="single" w:color="D4D4D4" w:sz="4" w:space="0"/>
            </w:tcBorders>
            <w:shd w:val="clear" w:color="000000" w:fill="FFFFFF"/>
            <w:noWrap/>
            <w:vAlign w:val="center"/>
          </w:tcPr>
          <w:p w14:paraId="45A412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事业单位医疗</w:t>
            </w:r>
          </w:p>
        </w:tc>
        <w:tc>
          <w:tcPr>
            <w:tcW w:w="1557" w:type="dxa"/>
            <w:tcBorders>
              <w:top w:val="nil"/>
              <w:left w:val="nil"/>
              <w:bottom w:val="single" w:color="D4D4D4" w:sz="4" w:space="0"/>
              <w:right w:val="single" w:color="D4D4D4" w:sz="4" w:space="0"/>
            </w:tcBorders>
            <w:shd w:val="clear" w:color="000000" w:fill="FFFFFF"/>
            <w:noWrap/>
            <w:vAlign w:val="center"/>
          </w:tcPr>
          <w:p w14:paraId="23C4599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947" w:type="dxa"/>
            <w:tcBorders>
              <w:top w:val="nil"/>
              <w:left w:val="nil"/>
              <w:bottom w:val="single" w:color="D4D4D4" w:sz="4" w:space="0"/>
              <w:right w:val="single" w:color="D4D4D4" w:sz="4" w:space="0"/>
            </w:tcBorders>
            <w:shd w:val="clear" w:color="000000" w:fill="FFFFFF"/>
            <w:noWrap/>
            <w:vAlign w:val="center"/>
          </w:tcPr>
          <w:p w14:paraId="42D6580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12.18</w:t>
            </w:r>
          </w:p>
        </w:tc>
        <w:tc>
          <w:tcPr>
            <w:tcW w:w="1941" w:type="dxa"/>
            <w:tcBorders>
              <w:top w:val="nil"/>
              <w:left w:val="nil"/>
              <w:bottom w:val="single" w:color="D4D4D4" w:sz="4" w:space="0"/>
              <w:right w:val="single" w:color="D4D4D4" w:sz="4" w:space="0"/>
            </w:tcBorders>
            <w:shd w:val="clear" w:color="000000" w:fill="FFFFFF"/>
            <w:noWrap/>
            <w:vAlign w:val="center"/>
          </w:tcPr>
          <w:p w14:paraId="7BE437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548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rPr>
        <w:tc>
          <w:tcPr>
            <w:tcW w:w="194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0E69FA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6717" w:type="dxa"/>
            <w:tcBorders>
              <w:top w:val="nil"/>
              <w:left w:val="nil"/>
              <w:bottom w:val="single" w:color="D4D4D4" w:sz="4" w:space="0"/>
              <w:right w:val="single" w:color="D4D4D4" w:sz="4" w:space="0"/>
            </w:tcBorders>
            <w:shd w:val="clear" w:color="000000" w:fill="FFFFFF"/>
            <w:noWrap/>
            <w:vAlign w:val="center"/>
          </w:tcPr>
          <w:p w14:paraId="1EFC21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557" w:type="dxa"/>
            <w:tcBorders>
              <w:top w:val="nil"/>
              <w:left w:val="nil"/>
              <w:bottom w:val="single" w:color="D4D4D4" w:sz="4" w:space="0"/>
              <w:right w:val="single" w:color="D4D4D4" w:sz="4" w:space="0"/>
            </w:tcBorders>
            <w:shd w:val="clear" w:color="000000" w:fill="FFFFFF"/>
            <w:noWrap/>
            <w:vAlign w:val="center"/>
          </w:tcPr>
          <w:p w14:paraId="649CC09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947" w:type="dxa"/>
            <w:tcBorders>
              <w:top w:val="nil"/>
              <w:left w:val="nil"/>
              <w:bottom w:val="single" w:color="D4D4D4" w:sz="4" w:space="0"/>
              <w:right w:val="single" w:color="D4D4D4" w:sz="4" w:space="0"/>
            </w:tcBorders>
            <w:shd w:val="clear" w:color="000000" w:fill="FFFFFF"/>
            <w:noWrap/>
            <w:vAlign w:val="center"/>
          </w:tcPr>
          <w:p w14:paraId="5C0503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941" w:type="dxa"/>
            <w:tcBorders>
              <w:top w:val="nil"/>
              <w:left w:val="nil"/>
              <w:bottom w:val="single" w:color="D4D4D4" w:sz="4" w:space="0"/>
              <w:right w:val="single" w:color="D4D4D4" w:sz="4" w:space="0"/>
            </w:tcBorders>
            <w:shd w:val="clear" w:color="000000" w:fill="FFFFFF"/>
            <w:noWrap/>
            <w:vAlign w:val="center"/>
          </w:tcPr>
          <w:p w14:paraId="4429A9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0359E02">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14:paraId="3E26159B">
      <w:pPr>
        <w:widowControl/>
        <w:jc w:val="left"/>
        <w:rPr>
          <w:rFonts w:ascii="仿宋" w:hAnsi="仿宋" w:eastAsia="仿宋"/>
          <w:w w:val="100"/>
          <w:sz w:val="30"/>
          <w:szCs w:val="30"/>
        </w:rPr>
      </w:pPr>
      <w:r>
        <w:rPr>
          <w:rFonts w:ascii="仿宋" w:hAnsi="仿宋" w:eastAsia="仿宋"/>
          <w:w w:val="100"/>
          <w:sz w:val="30"/>
          <w:szCs w:val="30"/>
        </w:rPr>
        <w:br w:type="page"/>
      </w:r>
    </w:p>
    <w:p w14:paraId="0C40FC7A">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一般公共预算财政拨款基本支出决算明细表</w:t>
      </w:r>
      <w:r>
        <w:rPr>
          <w:rFonts w:hint="eastAsia" w:cs="黑体"/>
          <w:w w:val="100"/>
          <w:sz w:val="36"/>
          <w:szCs w:val="36"/>
          <w:lang w:val="en-US" w:eastAsia="zh-CN"/>
        </w:rPr>
        <w:t xml:space="preserve">       </w:t>
      </w:r>
      <w:r>
        <w:rPr>
          <w:rFonts w:ascii="仿宋" w:hAnsi="仿宋" w:eastAsia="仿宋"/>
          <w:w w:val="100"/>
          <w:sz w:val="30"/>
          <w:szCs w:val="30"/>
        </w:rPr>
        <w:t>（公开06表）</w:t>
      </w:r>
    </w:p>
    <w:p w14:paraId="538303C7">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151"/>
        <w:gridCol w:w="2650"/>
        <w:gridCol w:w="1035"/>
        <w:gridCol w:w="1148"/>
        <w:gridCol w:w="1517"/>
        <w:gridCol w:w="974"/>
        <w:gridCol w:w="1209"/>
        <w:gridCol w:w="3400"/>
        <w:gridCol w:w="999"/>
      </w:tblGrid>
      <w:tr w14:paraId="0A01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36"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0B4508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9247" w:type="dxa"/>
            <w:gridSpan w:val="6"/>
            <w:tcBorders>
              <w:top w:val="single" w:color="D4D4D4" w:sz="4" w:space="0"/>
              <w:left w:val="nil"/>
              <w:bottom w:val="single" w:color="D4D4D4" w:sz="4" w:space="0"/>
              <w:right w:val="single" w:color="D4D4D4" w:sz="4" w:space="0"/>
            </w:tcBorders>
            <w:shd w:val="clear" w:color="000000" w:fill="F1F1F1"/>
            <w:noWrap/>
            <w:vAlign w:val="center"/>
          </w:tcPr>
          <w:p w14:paraId="0283A8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14:paraId="371F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1151" w:type="dxa"/>
            <w:vMerge w:val="restart"/>
            <w:tcBorders>
              <w:top w:val="nil"/>
              <w:left w:val="single" w:color="D4D4D4" w:sz="4" w:space="0"/>
              <w:bottom w:val="single" w:color="D4D4D4" w:sz="4" w:space="0"/>
              <w:right w:val="single" w:color="D4D4D4" w:sz="4" w:space="0"/>
            </w:tcBorders>
            <w:shd w:val="clear" w:color="000000" w:fill="F1F1F1"/>
            <w:vAlign w:val="center"/>
          </w:tcPr>
          <w:p w14:paraId="288465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2650" w:type="dxa"/>
            <w:vMerge w:val="restart"/>
            <w:tcBorders>
              <w:top w:val="nil"/>
              <w:left w:val="single" w:color="D4D4D4" w:sz="4" w:space="0"/>
              <w:bottom w:val="single" w:color="D4D4D4" w:sz="4" w:space="0"/>
              <w:right w:val="single" w:color="D4D4D4" w:sz="4" w:space="0"/>
            </w:tcBorders>
            <w:shd w:val="clear" w:color="000000" w:fill="F1F1F1"/>
            <w:vAlign w:val="center"/>
          </w:tcPr>
          <w:p w14:paraId="66C4F3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035" w:type="dxa"/>
            <w:vMerge w:val="restart"/>
            <w:tcBorders>
              <w:top w:val="nil"/>
              <w:left w:val="single" w:color="D4D4D4" w:sz="4" w:space="0"/>
              <w:bottom w:val="single" w:color="D4D4D4" w:sz="4" w:space="0"/>
              <w:right w:val="single" w:color="D4D4D4" w:sz="4" w:space="0"/>
            </w:tcBorders>
            <w:shd w:val="clear" w:color="000000" w:fill="F1F1F1"/>
            <w:vAlign w:val="center"/>
          </w:tcPr>
          <w:p w14:paraId="27723C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1148" w:type="dxa"/>
            <w:vMerge w:val="restart"/>
            <w:tcBorders>
              <w:top w:val="nil"/>
              <w:left w:val="single" w:color="D4D4D4" w:sz="4" w:space="0"/>
              <w:bottom w:val="single" w:color="D4D4D4" w:sz="4" w:space="0"/>
              <w:right w:val="single" w:color="D4D4D4" w:sz="4" w:space="0"/>
            </w:tcBorders>
            <w:shd w:val="clear" w:color="000000" w:fill="F1F1F1"/>
            <w:vAlign w:val="center"/>
          </w:tcPr>
          <w:p w14:paraId="5EB507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1517" w:type="dxa"/>
            <w:vMerge w:val="restart"/>
            <w:tcBorders>
              <w:top w:val="nil"/>
              <w:left w:val="single" w:color="D4D4D4" w:sz="4" w:space="0"/>
              <w:bottom w:val="single" w:color="D4D4D4" w:sz="4" w:space="0"/>
              <w:right w:val="single" w:color="D4D4D4" w:sz="4" w:space="0"/>
            </w:tcBorders>
            <w:shd w:val="clear" w:color="000000" w:fill="F1F1F1"/>
            <w:vAlign w:val="center"/>
          </w:tcPr>
          <w:p w14:paraId="4CFFB6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74" w:type="dxa"/>
            <w:vMerge w:val="restart"/>
            <w:tcBorders>
              <w:top w:val="nil"/>
              <w:left w:val="single" w:color="D4D4D4" w:sz="4" w:space="0"/>
              <w:bottom w:val="single" w:color="D4D4D4" w:sz="4" w:space="0"/>
              <w:right w:val="single" w:color="D4D4D4" w:sz="4" w:space="0"/>
            </w:tcBorders>
            <w:shd w:val="clear" w:color="000000" w:fill="F1F1F1"/>
            <w:vAlign w:val="center"/>
          </w:tcPr>
          <w:p w14:paraId="629497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1209" w:type="dxa"/>
            <w:vMerge w:val="restart"/>
            <w:tcBorders>
              <w:top w:val="nil"/>
              <w:left w:val="single" w:color="D4D4D4" w:sz="4" w:space="0"/>
              <w:bottom w:val="single" w:color="D4D4D4" w:sz="4" w:space="0"/>
              <w:right w:val="single" w:color="D4D4D4" w:sz="4" w:space="0"/>
            </w:tcBorders>
            <w:shd w:val="clear" w:color="000000" w:fill="F1F1F1"/>
            <w:vAlign w:val="center"/>
          </w:tcPr>
          <w:p w14:paraId="41DC25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3400" w:type="dxa"/>
            <w:vMerge w:val="restart"/>
            <w:tcBorders>
              <w:top w:val="nil"/>
              <w:left w:val="single" w:color="D4D4D4" w:sz="4" w:space="0"/>
              <w:bottom w:val="single" w:color="D4D4D4" w:sz="4" w:space="0"/>
              <w:right w:val="single" w:color="D4D4D4" w:sz="4" w:space="0"/>
            </w:tcBorders>
            <w:shd w:val="clear" w:color="000000" w:fill="F1F1F1"/>
            <w:vAlign w:val="center"/>
          </w:tcPr>
          <w:p w14:paraId="20296B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99" w:type="dxa"/>
            <w:vMerge w:val="restart"/>
            <w:tcBorders>
              <w:top w:val="nil"/>
              <w:left w:val="single" w:color="D4D4D4" w:sz="4" w:space="0"/>
              <w:bottom w:val="single" w:color="D4D4D4" w:sz="4" w:space="0"/>
              <w:right w:val="single" w:color="D4D4D4" w:sz="4" w:space="0"/>
            </w:tcBorders>
            <w:shd w:val="clear" w:color="000000" w:fill="F1F1F1"/>
            <w:vAlign w:val="center"/>
          </w:tcPr>
          <w:p w14:paraId="185A3C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794E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151" w:type="dxa"/>
            <w:vMerge w:val="continue"/>
            <w:tcBorders>
              <w:top w:val="nil"/>
              <w:left w:val="single" w:color="D4D4D4" w:sz="4" w:space="0"/>
              <w:bottom w:val="single" w:color="D4D4D4" w:sz="4" w:space="0"/>
              <w:right w:val="single" w:color="D4D4D4" w:sz="4" w:space="0"/>
            </w:tcBorders>
            <w:shd w:val="clear" w:color="000000" w:fill="F1F1F1"/>
            <w:vAlign w:val="center"/>
          </w:tcPr>
          <w:p w14:paraId="17543892">
            <w:pPr>
              <w:snapToGrid w:val="0"/>
              <w:jc w:val="center"/>
              <w:rPr>
                <w:rFonts w:hint="eastAsia" w:ascii="宋体" w:hAnsi="宋体" w:eastAsia="宋体" w:cs="宋体"/>
                <w:i w:val="0"/>
                <w:iCs w:val="0"/>
                <w:color w:val="000000"/>
                <w:w w:val="100"/>
                <w:sz w:val="22"/>
                <w:szCs w:val="22"/>
                <w:u w:val="none"/>
              </w:rPr>
            </w:pPr>
          </w:p>
        </w:tc>
        <w:tc>
          <w:tcPr>
            <w:tcW w:w="2650" w:type="dxa"/>
            <w:vMerge w:val="continue"/>
            <w:tcBorders>
              <w:top w:val="nil"/>
              <w:left w:val="single" w:color="D4D4D4" w:sz="4" w:space="0"/>
              <w:bottom w:val="single" w:color="D4D4D4" w:sz="4" w:space="0"/>
              <w:right w:val="single" w:color="D4D4D4" w:sz="4" w:space="0"/>
            </w:tcBorders>
            <w:shd w:val="clear" w:color="000000" w:fill="F1F1F1"/>
            <w:vAlign w:val="center"/>
          </w:tcPr>
          <w:p w14:paraId="244CCC87">
            <w:pPr>
              <w:snapToGrid w:val="0"/>
              <w:jc w:val="center"/>
              <w:rPr>
                <w:rFonts w:hint="eastAsia" w:ascii="宋体" w:hAnsi="宋体" w:eastAsia="宋体" w:cs="宋体"/>
                <w:i w:val="0"/>
                <w:iCs w:val="0"/>
                <w:color w:val="000000"/>
                <w:w w:val="100"/>
                <w:sz w:val="22"/>
                <w:szCs w:val="22"/>
                <w:u w:val="none"/>
              </w:rPr>
            </w:pPr>
          </w:p>
        </w:tc>
        <w:tc>
          <w:tcPr>
            <w:tcW w:w="1035" w:type="dxa"/>
            <w:vMerge w:val="continue"/>
            <w:tcBorders>
              <w:top w:val="nil"/>
              <w:left w:val="single" w:color="D4D4D4" w:sz="4" w:space="0"/>
              <w:bottom w:val="single" w:color="D4D4D4" w:sz="4" w:space="0"/>
              <w:right w:val="single" w:color="D4D4D4" w:sz="4" w:space="0"/>
            </w:tcBorders>
            <w:shd w:val="clear" w:color="000000" w:fill="F1F1F1"/>
            <w:vAlign w:val="center"/>
          </w:tcPr>
          <w:p w14:paraId="475557A0">
            <w:pPr>
              <w:snapToGrid w:val="0"/>
              <w:jc w:val="center"/>
              <w:rPr>
                <w:rFonts w:hint="eastAsia" w:ascii="宋体" w:hAnsi="宋体" w:eastAsia="宋体" w:cs="宋体"/>
                <w:i w:val="0"/>
                <w:iCs w:val="0"/>
                <w:color w:val="000000"/>
                <w:w w:val="100"/>
                <w:sz w:val="22"/>
                <w:szCs w:val="22"/>
                <w:u w:val="none"/>
              </w:rPr>
            </w:pPr>
          </w:p>
        </w:tc>
        <w:tc>
          <w:tcPr>
            <w:tcW w:w="1148" w:type="dxa"/>
            <w:vMerge w:val="continue"/>
            <w:tcBorders>
              <w:top w:val="nil"/>
              <w:left w:val="single" w:color="D4D4D4" w:sz="4" w:space="0"/>
              <w:bottom w:val="single" w:color="D4D4D4" w:sz="4" w:space="0"/>
              <w:right w:val="single" w:color="D4D4D4" w:sz="4" w:space="0"/>
            </w:tcBorders>
            <w:shd w:val="clear" w:color="000000" w:fill="F1F1F1"/>
            <w:vAlign w:val="center"/>
          </w:tcPr>
          <w:p w14:paraId="55FB4797">
            <w:pPr>
              <w:snapToGrid w:val="0"/>
              <w:jc w:val="center"/>
              <w:rPr>
                <w:rFonts w:hint="eastAsia" w:ascii="宋体" w:hAnsi="宋体" w:eastAsia="宋体" w:cs="宋体"/>
                <w:i w:val="0"/>
                <w:iCs w:val="0"/>
                <w:color w:val="000000"/>
                <w:w w:val="100"/>
                <w:sz w:val="22"/>
                <w:szCs w:val="22"/>
                <w:u w:val="none"/>
              </w:rPr>
            </w:pPr>
          </w:p>
        </w:tc>
        <w:tc>
          <w:tcPr>
            <w:tcW w:w="1517" w:type="dxa"/>
            <w:vMerge w:val="continue"/>
            <w:tcBorders>
              <w:top w:val="nil"/>
              <w:left w:val="single" w:color="D4D4D4" w:sz="4" w:space="0"/>
              <w:bottom w:val="single" w:color="D4D4D4" w:sz="4" w:space="0"/>
              <w:right w:val="single" w:color="D4D4D4" w:sz="4" w:space="0"/>
            </w:tcBorders>
            <w:shd w:val="clear" w:color="000000" w:fill="F1F1F1"/>
            <w:vAlign w:val="center"/>
          </w:tcPr>
          <w:p w14:paraId="0FB1C2D0">
            <w:pPr>
              <w:snapToGrid w:val="0"/>
              <w:jc w:val="center"/>
              <w:rPr>
                <w:rFonts w:hint="eastAsia" w:ascii="宋体" w:hAnsi="宋体" w:eastAsia="宋体" w:cs="宋体"/>
                <w:i w:val="0"/>
                <w:iCs w:val="0"/>
                <w:color w:val="000000"/>
                <w:w w:val="100"/>
                <w:sz w:val="22"/>
                <w:szCs w:val="22"/>
                <w:u w:val="none"/>
              </w:rPr>
            </w:pPr>
          </w:p>
        </w:tc>
        <w:tc>
          <w:tcPr>
            <w:tcW w:w="974" w:type="dxa"/>
            <w:vMerge w:val="continue"/>
            <w:tcBorders>
              <w:top w:val="nil"/>
              <w:left w:val="single" w:color="D4D4D4" w:sz="4" w:space="0"/>
              <w:bottom w:val="single" w:color="D4D4D4" w:sz="4" w:space="0"/>
              <w:right w:val="single" w:color="D4D4D4" w:sz="4" w:space="0"/>
            </w:tcBorders>
            <w:shd w:val="clear" w:color="000000" w:fill="F1F1F1"/>
            <w:vAlign w:val="center"/>
          </w:tcPr>
          <w:p w14:paraId="7E52E990">
            <w:pPr>
              <w:snapToGrid w:val="0"/>
              <w:jc w:val="center"/>
              <w:rPr>
                <w:rFonts w:hint="eastAsia" w:ascii="宋体" w:hAnsi="宋体" w:eastAsia="宋体" w:cs="宋体"/>
                <w:i w:val="0"/>
                <w:iCs w:val="0"/>
                <w:color w:val="000000"/>
                <w:w w:val="100"/>
                <w:sz w:val="22"/>
                <w:szCs w:val="22"/>
                <w:u w:val="none"/>
              </w:rPr>
            </w:pPr>
          </w:p>
        </w:tc>
        <w:tc>
          <w:tcPr>
            <w:tcW w:w="1209" w:type="dxa"/>
            <w:vMerge w:val="continue"/>
            <w:tcBorders>
              <w:top w:val="nil"/>
              <w:left w:val="single" w:color="D4D4D4" w:sz="4" w:space="0"/>
              <w:bottom w:val="single" w:color="D4D4D4" w:sz="4" w:space="0"/>
              <w:right w:val="single" w:color="D4D4D4" w:sz="4" w:space="0"/>
            </w:tcBorders>
            <w:shd w:val="clear" w:color="000000" w:fill="F1F1F1"/>
            <w:vAlign w:val="center"/>
          </w:tcPr>
          <w:p w14:paraId="08FED08F">
            <w:pPr>
              <w:snapToGrid w:val="0"/>
              <w:jc w:val="center"/>
              <w:rPr>
                <w:rFonts w:hint="eastAsia" w:ascii="宋体" w:hAnsi="宋体" w:eastAsia="宋体" w:cs="宋体"/>
                <w:i w:val="0"/>
                <w:iCs w:val="0"/>
                <w:color w:val="000000"/>
                <w:w w:val="100"/>
                <w:sz w:val="22"/>
                <w:szCs w:val="22"/>
                <w:u w:val="none"/>
              </w:rPr>
            </w:pPr>
          </w:p>
        </w:tc>
        <w:tc>
          <w:tcPr>
            <w:tcW w:w="3400" w:type="dxa"/>
            <w:vMerge w:val="continue"/>
            <w:tcBorders>
              <w:top w:val="nil"/>
              <w:left w:val="single" w:color="D4D4D4" w:sz="4" w:space="0"/>
              <w:bottom w:val="single" w:color="D4D4D4" w:sz="4" w:space="0"/>
              <w:right w:val="single" w:color="D4D4D4" w:sz="4" w:space="0"/>
            </w:tcBorders>
            <w:shd w:val="clear" w:color="000000" w:fill="F1F1F1"/>
            <w:vAlign w:val="center"/>
          </w:tcPr>
          <w:p w14:paraId="73F42FBC">
            <w:pPr>
              <w:snapToGrid w:val="0"/>
              <w:jc w:val="center"/>
              <w:rPr>
                <w:rFonts w:hint="eastAsia" w:ascii="宋体" w:hAnsi="宋体" w:eastAsia="宋体" w:cs="宋体"/>
                <w:i w:val="0"/>
                <w:iCs w:val="0"/>
                <w:color w:val="000000"/>
                <w:w w:val="100"/>
                <w:sz w:val="22"/>
                <w:szCs w:val="22"/>
                <w:u w:val="none"/>
              </w:rPr>
            </w:pPr>
          </w:p>
        </w:tc>
        <w:tc>
          <w:tcPr>
            <w:tcW w:w="999" w:type="dxa"/>
            <w:vMerge w:val="continue"/>
            <w:tcBorders>
              <w:top w:val="nil"/>
              <w:left w:val="single" w:color="D4D4D4" w:sz="4" w:space="0"/>
              <w:bottom w:val="single" w:color="D4D4D4" w:sz="4" w:space="0"/>
              <w:right w:val="single" w:color="D4D4D4" w:sz="4" w:space="0"/>
            </w:tcBorders>
            <w:shd w:val="clear" w:color="000000" w:fill="F1F1F1"/>
            <w:vAlign w:val="center"/>
          </w:tcPr>
          <w:p w14:paraId="70950DC3">
            <w:pPr>
              <w:snapToGrid w:val="0"/>
              <w:jc w:val="center"/>
              <w:rPr>
                <w:rFonts w:hint="eastAsia" w:ascii="宋体" w:hAnsi="宋体" w:eastAsia="宋体" w:cs="宋体"/>
                <w:i w:val="0"/>
                <w:iCs w:val="0"/>
                <w:color w:val="000000"/>
                <w:w w:val="100"/>
                <w:sz w:val="22"/>
                <w:szCs w:val="22"/>
                <w:u w:val="none"/>
              </w:rPr>
            </w:pPr>
          </w:p>
        </w:tc>
      </w:tr>
      <w:tr w14:paraId="2F05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660D13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2650" w:type="dxa"/>
            <w:tcBorders>
              <w:top w:val="nil"/>
              <w:left w:val="nil"/>
              <w:bottom w:val="single" w:color="D4D4D4" w:sz="4" w:space="0"/>
              <w:right w:val="single" w:color="D4D4D4" w:sz="4" w:space="0"/>
            </w:tcBorders>
            <w:shd w:val="clear" w:color="000000" w:fill="F1F1F1"/>
            <w:noWrap/>
            <w:vAlign w:val="center"/>
          </w:tcPr>
          <w:p w14:paraId="7239FAB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1035" w:type="dxa"/>
            <w:tcBorders>
              <w:top w:val="nil"/>
              <w:left w:val="nil"/>
              <w:bottom w:val="single" w:color="D4D4D4" w:sz="4" w:space="0"/>
              <w:right w:val="single" w:color="D4D4D4" w:sz="4" w:space="0"/>
            </w:tcBorders>
            <w:shd w:val="clear" w:color="000000" w:fill="FFFFFF"/>
            <w:noWrap/>
            <w:vAlign w:val="center"/>
          </w:tcPr>
          <w:p w14:paraId="76C03E8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333.05</w:t>
            </w:r>
          </w:p>
        </w:tc>
        <w:tc>
          <w:tcPr>
            <w:tcW w:w="1148" w:type="dxa"/>
            <w:tcBorders>
              <w:top w:val="nil"/>
              <w:left w:val="nil"/>
              <w:bottom w:val="single" w:color="D4D4D4" w:sz="4" w:space="0"/>
              <w:right w:val="single" w:color="D4D4D4" w:sz="4" w:space="0"/>
            </w:tcBorders>
            <w:shd w:val="clear" w:color="000000" w:fill="F1F1F1"/>
            <w:noWrap/>
            <w:vAlign w:val="center"/>
          </w:tcPr>
          <w:p w14:paraId="6F5849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1517" w:type="dxa"/>
            <w:tcBorders>
              <w:top w:val="nil"/>
              <w:left w:val="nil"/>
              <w:bottom w:val="single" w:color="D4D4D4" w:sz="4" w:space="0"/>
              <w:right w:val="single" w:color="D4D4D4" w:sz="4" w:space="0"/>
            </w:tcBorders>
            <w:shd w:val="clear" w:color="000000" w:fill="F1F1F1"/>
            <w:noWrap/>
            <w:vAlign w:val="center"/>
          </w:tcPr>
          <w:p w14:paraId="5455E2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974" w:type="dxa"/>
            <w:tcBorders>
              <w:top w:val="nil"/>
              <w:left w:val="nil"/>
              <w:bottom w:val="single" w:color="D4D4D4" w:sz="4" w:space="0"/>
              <w:right w:val="single" w:color="D4D4D4" w:sz="4" w:space="0"/>
            </w:tcBorders>
            <w:shd w:val="clear" w:color="000000" w:fill="FFFFFF"/>
            <w:noWrap/>
            <w:vAlign w:val="center"/>
          </w:tcPr>
          <w:p w14:paraId="709D297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21.55</w:t>
            </w:r>
          </w:p>
        </w:tc>
        <w:tc>
          <w:tcPr>
            <w:tcW w:w="1209" w:type="dxa"/>
            <w:tcBorders>
              <w:top w:val="nil"/>
              <w:left w:val="nil"/>
              <w:bottom w:val="single" w:color="D4D4D4" w:sz="4" w:space="0"/>
              <w:right w:val="single" w:color="D4D4D4" w:sz="4" w:space="0"/>
            </w:tcBorders>
            <w:shd w:val="clear" w:color="000000" w:fill="F1F1F1"/>
            <w:noWrap/>
            <w:vAlign w:val="center"/>
          </w:tcPr>
          <w:p w14:paraId="7130B38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3400" w:type="dxa"/>
            <w:tcBorders>
              <w:top w:val="nil"/>
              <w:left w:val="nil"/>
              <w:bottom w:val="single" w:color="D4D4D4" w:sz="4" w:space="0"/>
              <w:right w:val="single" w:color="D4D4D4" w:sz="4" w:space="0"/>
            </w:tcBorders>
            <w:shd w:val="clear" w:color="000000" w:fill="F1F1F1"/>
            <w:noWrap/>
            <w:vAlign w:val="center"/>
          </w:tcPr>
          <w:p w14:paraId="1870E70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999" w:type="dxa"/>
            <w:tcBorders>
              <w:top w:val="nil"/>
              <w:left w:val="nil"/>
              <w:bottom w:val="single" w:color="D4D4D4" w:sz="4" w:space="0"/>
              <w:right w:val="single" w:color="D4D4D4" w:sz="4" w:space="0"/>
            </w:tcBorders>
            <w:shd w:val="clear" w:color="000000" w:fill="FFFFFF"/>
            <w:noWrap/>
            <w:vAlign w:val="center"/>
          </w:tcPr>
          <w:p w14:paraId="3953B73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48C6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783002B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2650" w:type="dxa"/>
            <w:tcBorders>
              <w:top w:val="nil"/>
              <w:left w:val="nil"/>
              <w:bottom w:val="single" w:color="D4D4D4" w:sz="4" w:space="0"/>
              <w:right w:val="single" w:color="D4D4D4" w:sz="4" w:space="0"/>
            </w:tcBorders>
            <w:shd w:val="clear" w:color="000000" w:fill="F1F1F1"/>
            <w:noWrap/>
            <w:vAlign w:val="center"/>
          </w:tcPr>
          <w:p w14:paraId="535946A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1035" w:type="dxa"/>
            <w:tcBorders>
              <w:top w:val="nil"/>
              <w:left w:val="nil"/>
              <w:bottom w:val="single" w:color="D4D4D4" w:sz="4" w:space="0"/>
              <w:right w:val="single" w:color="D4D4D4" w:sz="4" w:space="0"/>
            </w:tcBorders>
            <w:shd w:val="clear" w:color="000000" w:fill="FFFFFF"/>
            <w:noWrap/>
            <w:vAlign w:val="center"/>
          </w:tcPr>
          <w:p w14:paraId="30B4539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85.29</w:t>
            </w:r>
          </w:p>
        </w:tc>
        <w:tc>
          <w:tcPr>
            <w:tcW w:w="1148" w:type="dxa"/>
            <w:tcBorders>
              <w:top w:val="nil"/>
              <w:left w:val="nil"/>
              <w:bottom w:val="single" w:color="D4D4D4" w:sz="4" w:space="0"/>
              <w:right w:val="single" w:color="D4D4D4" w:sz="4" w:space="0"/>
            </w:tcBorders>
            <w:shd w:val="clear" w:color="000000" w:fill="F1F1F1"/>
            <w:noWrap/>
            <w:vAlign w:val="center"/>
          </w:tcPr>
          <w:p w14:paraId="30DBEB7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1517" w:type="dxa"/>
            <w:tcBorders>
              <w:top w:val="nil"/>
              <w:left w:val="nil"/>
              <w:bottom w:val="single" w:color="D4D4D4" w:sz="4" w:space="0"/>
              <w:right w:val="single" w:color="D4D4D4" w:sz="4" w:space="0"/>
            </w:tcBorders>
            <w:shd w:val="clear" w:color="000000" w:fill="F1F1F1"/>
            <w:noWrap/>
            <w:vAlign w:val="center"/>
          </w:tcPr>
          <w:p w14:paraId="29AAF43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974" w:type="dxa"/>
            <w:tcBorders>
              <w:top w:val="nil"/>
              <w:left w:val="nil"/>
              <w:bottom w:val="single" w:color="D4D4D4" w:sz="4" w:space="0"/>
              <w:right w:val="single" w:color="D4D4D4" w:sz="4" w:space="0"/>
            </w:tcBorders>
            <w:shd w:val="clear" w:color="000000" w:fill="FFFFFF"/>
            <w:noWrap/>
            <w:vAlign w:val="center"/>
          </w:tcPr>
          <w:p w14:paraId="23978B5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0.90</w:t>
            </w:r>
          </w:p>
        </w:tc>
        <w:tc>
          <w:tcPr>
            <w:tcW w:w="1209" w:type="dxa"/>
            <w:tcBorders>
              <w:top w:val="nil"/>
              <w:left w:val="nil"/>
              <w:bottom w:val="single" w:color="D4D4D4" w:sz="4" w:space="0"/>
              <w:right w:val="single" w:color="D4D4D4" w:sz="4" w:space="0"/>
            </w:tcBorders>
            <w:shd w:val="clear" w:color="000000" w:fill="F1F1F1"/>
            <w:noWrap/>
            <w:vAlign w:val="center"/>
          </w:tcPr>
          <w:p w14:paraId="618CA34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3400" w:type="dxa"/>
            <w:tcBorders>
              <w:top w:val="nil"/>
              <w:left w:val="nil"/>
              <w:bottom w:val="single" w:color="D4D4D4" w:sz="4" w:space="0"/>
              <w:right w:val="single" w:color="D4D4D4" w:sz="4" w:space="0"/>
            </w:tcBorders>
            <w:shd w:val="clear" w:color="000000" w:fill="F1F1F1"/>
            <w:noWrap/>
            <w:vAlign w:val="center"/>
          </w:tcPr>
          <w:p w14:paraId="5B74E28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999" w:type="dxa"/>
            <w:tcBorders>
              <w:top w:val="nil"/>
              <w:left w:val="nil"/>
              <w:bottom w:val="single" w:color="D4D4D4" w:sz="4" w:space="0"/>
              <w:right w:val="single" w:color="D4D4D4" w:sz="4" w:space="0"/>
            </w:tcBorders>
            <w:shd w:val="clear" w:color="000000" w:fill="FFFFFF"/>
            <w:noWrap/>
            <w:vAlign w:val="center"/>
          </w:tcPr>
          <w:p w14:paraId="339BA1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0B01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6FB077C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2650" w:type="dxa"/>
            <w:tcBorders>
              <w:top w:val="nil"/>
              <w:left w:val="nil"/>
              <w:bottom w:val="single" w:color="D4D4D4" w:sz="4" w:space="0"/>
              <w:right w:val="single" w:color="D4D4D4" w:sz="4" w:space="0"/>
            </w:tcBorders>
            <w:shd w:val="clear" w:color="000000" w:fill="F1F1F1"/>
            <w:noWrap/>
            <w:vAlign w:val="center"/>
          </w:tcPr>
          <w:p w14:paraId="5ADC0DD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1035" w:type="dxa"/>
            <w:tcBorders>
              <w:top w:val="nil"/>
              <w:left w:val="nil"/>
              <w:bottom w:val="single" w:color="D4D4D4" w:sz="4" w:space="0"/>
              <w:right w:val="single" w:color="D4D4D4" w:sz="4" w:space="0"/>
            </w:tcBorders>
            <w:shd w:val="clear" w:color="000000" w:fill="FFFFFF"/>
            <w:noWrap/>
            <w:vAlign w:val="center"/>
          </w:tcPr>
          <w:p w14:paraId="74D3A8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36AFF8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1517" w:type="dxa"/>
            <w:tcBorders>
              <w:top w:val="nil"/>
              <w:left w:val="nil"/>
              <w:bottom w:val="single" w:color="D4D4D4" w:sz="4" w:space="0"/>
              <w:right w:val="single" w:color="D4D4D4" w:sz="4" w:space="0"/>
            </w:tcBorders>
            <w:shd w:val="clear" w:color="000000" w:fill="F1F1F1"/>
            <w:noWrap/>
            <w:vAlign w:val="center"/>
          </w:tcPr>
          <w:p w14:paraId="1975FA9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974" w:type="dxa"/>
            <w:tcBorders>
              <w:top w:val="nil"/>
              <w:left w:val="nil"/>
              <w:bottom w:val="single" w:color="D4D4D4" w:sz="4" w:space="0"/>
              <w:right w:val="single" w:color="D4D4D4" w:sz="4" w:space="0"/>
            </w:tcBorders>
            <w:shd w:val="clear" w:color="000000" w:fill="FFFFFF"/>
            <w:noWrap/>
            <w:vAlign w:val="center"/>
          </w:tcPr>
          <w:p w14:paraId="72F9E99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3102A5B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3400" w:type="dxa"/>
            <w:tcBorders>
              <w:top w:val="nil"/>
              <w:left w:val="nil"/>
              <w:bottom w:val="single" w:color="D4D4D4" w:sz="4" w:space="0"/>
              <w:right w:val="single" w:color="D4D4D4" w:sz="4" w:space="0"/>
            </w:tcBorders>
            <w:shd w:val="clear" w:color="000000" w:fill="F1F1F1"/>
            <w:noWrap/>
            <w:vAlign w:val="center"/>
          </w:tcPr>
          <w:p w14:paraId="263B8DD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999" w:type="dxa"/>
            <w:tcBorders>
              <w:top w:val="nil"/>
              <w:left w:val="nil"/>
              <w:bottom w:val="single" w:color="D4D4D4" w:sz="4" w:space="0"/>
              <w:right w:val="single" w:color="D4D4D4" w:sz="4" w:space="0"/>
            </w:tcBorders>
            <w:shd w:val="clear" w:color="000000" w:fill="FFFFFF"/>
            <w:noWrap/>
            <w:vAlign w:val="center"/>
          </w:tcPr>
          <w:p w14:paraId="0910DB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5167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F11469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2650" w:type="dxa"/>
            <w:tcBorders>
              <w:top w:val="nil"/>
              <w:left w:val="nil"/>
              <w:bottom w:val="single" w:color="D4D4D4" w:sz="4" w:space="0"/>
              <w:right w:val="single" w:color="D4D4D4" w:sz="4" w:space="0"/>
            </w:tcBorders>
            <w:shd w:val="clear" w:color="000000" w:fill="F1F1F1"/>
            <w:noWrap/>
            <w:vAlign w:val="center"/>
          </w:tcPr>
          <w:p w14:paraId="6E67E94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1035" w:type="dxa"/>
            <w:tcBorders>
              <w:top w:val="nil"/>
              <w:left w:val="nil"/>
              <w:bottom w:val="single" w:color="D4D4D4" w:sz="4" w:space="0"/>
              <w:right w:val="single" w:color="D4D4D4" w:sz="4" w:space="0"/>
            </w:tcBorders>
            <w:shd w:val="clear" w:color="000000" w:fill="FFFFFF"/>
            <w:noWrap/>
            <w:vAlign w:val="center"/>
          </w:tcPr>
          <w:p w14:paraId="7672D80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52.36</w:t>
            </w:r>
          </w:p>
        </w:tc>
        <w:tc>
          <w:tcPr>
            <w:tcW w:w="1148" w:type="dxa"/>
            <w:tcBorders>
              <w:top w:val="nil"/>
              <w:left w:val="nil"/>
              <w:bottom w:val="single" w:color="D4D4D4" w:sz="4" w:space="0"/>
              <w:right w:val="single" w:color="D4D4D4" w:sz="4" w:space="0"/>
            </w:tcBorders>
            <w:shd w:val="clear" w:color="000000" w:fill="F1F1F1"/>
            <w:noWrap/>
            <w:vAlign w:val="center"/>
          </w:tcPr>
          <w:p w14:paraId="3484652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1517" w:type="dxa"/>
            <w:tcBorders>
              <w:top w:val="nil"/>
              <w:left w:val="nil"/>
              <w:bottom w:val="single" w:color="D4D4D4" w:sz="4" w:space="0"/>
              <w:right w:val="single" w:color="D4D4D4" w:sz="4" w:space="0"/>
            </w:tcBorders>
            <w:shd w:val="clear" w:color="000000" w:fill="F1F1F1"/>
            <w:noWrap/>
            <w:vAlign w:val="center"/>
          </w:tcPr>
          <w:p w14:paraId="5C62136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974" w:type="dxa"/>
            <w:tcBorders>
              <w:top w:val="nil"/>
              <w:left w:val="nil"/>
              <w:bottom w:val="single" w:color="D4D4D4" w:sz="4" w:space="0"/>
              <w:right w:val="single" w:color="D4D4D4" w:sz="4" w:space="0"/>
            </w:tcBorders>
            <w:shd w:val="clear" w:color="000000" w:fill="FFFFFF"/>
            <w:noWrap/>
            <w:vAlign w:val="center"/>
          </w:tcPr>
          <w:p w14:paraId="0D93FC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7B47DF7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3400" w:type="dxa"/>
            <w:tcBorders>
              <w:top w:val="nil"/>
              <w:left w:val="nil"/>
              <w:bottom w:val="single" w:color="D4D4D4" w:sz="4" w:space="0"/>
              <w:right w:val="single" w:color="D4D4D4" w:sz="4" w:space="0"/>
            </w:tcBorders>
            <w:shd w:val="clear" w:color="000000" w:fill="F1F1F1"/>
            <w:noWrap/>
            <w:vAlign w:val="center"/>
          </w:tcPr>
          <w:p w14:paraId="0837136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999" w:type="dxa"/>
            <w:tcBorders>
              <w:top w:val="nil"/>
              <w:left w:val="nil"/>
              <w:bottom w:val="single" w:color="D4D4D4" w:sz="4" w:space="0"/>
              <w:right w:val="single" w:color="D4D4D4" w:sz="4" w:space="0"/>
            </w:tcBorders>
            <w:shd w:val="clear" w:color="000000" w:fill="FFFFFF"/>
            <w:noWrap/>
            <w:vAlign w:val="center"/>
          </w:tcPr>
          <w:p w14:paraId="166CF4F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6A38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6E5A1AE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2650" w:type="dxa"/>
            <w:tcBorders>
              <w:top w:val="nil"/>
              <w:left w:val="nil"/>
              <w:bottom w:val="single" w:color="D4D4D4" w:sz="4" w:space="0"/>
              <w:right w:val="single" w:color="D4D4D4" w:sz="4" w:space="0"/>
            </w:tcBorders>
            <w:shd w:val="clear" w:color="000000" w:fill="F1F1F1"/>
            <w:noWrap/>
            <w:vAlign w:val="center"/>
          </w:tcPr>
          <w:p w14:paraId="7D6D2A0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1035" w:type="dxa"/>
            <w:tcBorders>
              <w:top w:val="nil"/>
              <w:left w:val="nil"/>
              <w:bottom w:val="single" w:color="D4D4D4" w:sz="4" w:space="0"/>
              <w:right w:val="single" w:color="D4D4D4" w:sz="4" w:space="0"/>
            </w:tcBorders>
            <w:shd w:val="clear" w:color="000000" w:fill="FFFFFF"/>
            <w:noWrap/>
            <w:vAlign w:val="center"/>
          </w:tcPr>
          <w:p w14:paraId="03BD76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5.85</w:t>
            </w:r>
          </w:p>
        </w:tc>
        <w:tc>
          <w:tcPr>
            <w:tcW w:w="1148" w:type="dxa"/>
            <w:tcBorders>
              <w:top w:val="nil"/>
              <w:left w:val="nil"/>
              <w:bottom w:val="single" w:color="D4D4D4" w:sz="4" w:space="0"/>
              <w:right w:val="single" w:color="D4D4D4" w:sz="4" w:space="0"/>
            </w:tcBorders>
            <w:shd w:val="clear" w:color="000000" w:fill="F1F1F1"/>
            <w:noWrap/>
            <w:vAlign w:val="center"/>
          </w:tcPr>
          <w:p w14:paraId="0D4601E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1517" w:type="dxa"/>
            <w:tcBorders>
              <w:top w:val="nil"/>
              <w:left w:val="nil"/>
              <w:bottom w:val="single" w:color="D4D4D4" w:sz="4" w:space="0"/>
              <w:right w:val="single" w:color="D4D4D4" w:sz="4" w:space="0"/>
            </w:tcBorders>
            <w:shd w:val="clear" w:color="000000" w:fill="F1F1F1"/>
            <w:noWrap/>
            <w:vAlign w:val="center"/>
          </w:tcPr>
          <w:p w14:paraId="5255B8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974" w:type="dxa"/>
            <w:tcBorders>
              <w:top w:val="nil"/>
              <w:left w:val="nil"/>
              <w:bottom w:val="single" w:color="D4D4D4" w:sz="4" w:space="0"/>
              <w:right w:val="single" w:color="D4D4D4" w:sz="4" w:space="0"/>
            </w:tcBorders>
            <w:shd w:val="clear" w:color="000000" w:fill="FFFFFF"/>
            <w:noWrap/>
            <w:vAlign w:val="center"/>
          </w:tcPr>
          <w:p w14:paraId="39999A0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1526CD0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3400" w:type="dxa"/>
            <w:tcBorders>
              <w:top w:val="nil"/>
              <w:left w:val="nil"/>
              <w:bottom w:val="single" w:color="D4D4D4" w:sz="4" w:space="0"/>
              <w:right w:val="single" w:color="D4D4D4" w:sz="4" w:space="0"/>
            </w:tcBorders>
            <w:shd w:val="clear" w:color="000000" w:fill="F1F1F1"/>
            <w:noWrap/>
            <w:vAlign w:val="center"/>
          </w:tcPr>
          <w:p w14:paraId="31EBA1B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999" w:type="dxa"/>
            <w:tcBorders>
              <w:top w:val="nil"/>
              <w:left w:val="nil"/>
              <w:bottom w:val="single" w:color="D4D4D4" w:sz="4" w:space="0"/>
              <w:right w:val="single" w:color="D4D4D4" w:sz="4" w:space="0"/>
            </w:tcBorders>
            <w:shd w:val="clear" w:color="000000" w:fill="FFFFFF"/>
            <w:noWrap/>
            <w:vAlign w:val="center"/>
          </w:tcPr>
          <w:p w14:paraId="65FC488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047C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DF415A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2650" w:type="dxa"/>
            <w:tcBorders>
              <w:top w:val="nil"/>
              <w:left w:val="nil"/>
              <w:bottom w:val="single" w:color="D4D4D4" w:sz="4" w:space="0"/>
              <w:right w:val="single" w:color="D4D4D4" w:sz="4" w:space="0"/>
            </w:tcBorders>
            <w:shd w:val="clear" w:color="000000" w:fill="F1F1F1"/>
            <w:noWrap/>
            <w:vAlign w:val="center"/>
          </w:tcPr>
          <w:p w14:paraId="0B3039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1035" w:type="dxa"/>
            <w:tcBorders>
              <w:top w:val="nil"/>
              <w:left w:val="nil"/>
              <w:bottom w:val="single" w:color="D4D4D4" w:sz="4" w:space="0"/>
              <w:right w:val="single" w:color="D4D4D4" w:sz="4" w:space="0"/>
            </w:tcBorders>
            <w:shd w:val="clear" w:color="000000" w:fill="FFFFFF"/>
            <w:noWrap/>
            <w:vAlign w:val="center"/>
          </w:tcPr>
          <w:p w14:paraId="18A873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54.76</w:t>
            </w:r>
          </w:p>
        </w:tc>
        <w:tc>
          <w:tcPr>
            <w:tcW w:w="1148" w:type="dxa"/>
            <w:tcBorders>
              <w:top w:val="nil"/>
              <w:left w:val="nil"/>
              <w:bottom w:val="single" w:color="D4D4D4" w:sz="4" w:space="0"/>
              <w:right w:val="single" w:color="D4D4D4" w:sz="4" w:space="0"/>
            </w:tcBorders>
            <w:shd w:val="clear" w:color="000000" w:fill="F1F1F1"/>
            <w:noWrap/>
            <w:vAlign w:val="center"/>
          </w:tcPr>
          <w:p w14:paraId="637AC78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1517" w:type="dxa"/>
            <w:tcBorders>
              <w:top w:val="nil"/>
              <w:left w:val="nil"/>
              <w:bottom w:val="single" w:color="D4D4D4" w:sz="4" w:space="0"/>
              <w:right w:val="single" w:color="D4D4D4" w:sz="4" w:space="0"/>
            </w:tcBorders>
            <w:shd w:val="clear" w:color="000000" w:fill="F1F1F1"/>
            <w:noWrap/>
            <w:vAlign w:val="center"/>
          </w:tcPr>
          <w:p w14:paraId="0002035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974" w:type="dxa"/>
            <w:tcBorders>
              <w:top w:val="nil"/>
              <w:left w:val="nil"/>
              <w:bottom w:val="single" w:color="D4D4D4" w:sz="4" w:space="0"/>
              <w:right w:val="single" w:color="D4D4D4" w:sz="4" w:space="0"/>
            </w:tcBorders>
            <w:shd w:val="clear" w:color="000000" w:fill="FFFFFF"/>
            <w:noWrap/>
            <w:vAlign w:val="center"/>
          </w:tcPr>
          <w:p w14:paraId="202A0B0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1016F00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3400" w:type="dxa"/>
            <w:tcBorders>
              <w:top w:val="nil"/>
              <w:left w:val="nil"/>
              <w:bottom w:val="single" w:color="D4D4D4" w:sz="4" w:space="0"/>
              <w:right w:val="single" w:color="D4D4D4" w:sz="4" w:space="0"/>
            </w:tcBorders>
            <w:shd w:val="clear" w:color="000000" w:fill="F1F1F1"/>
            <w:noWrap/>
            <w:vAlign w:val="center"/>
          </w:tcPr>
          <w:p w14:paraId="5990DBE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999" w:type="dxa"/>
            <w:tcBorders>
              <w:top w:val="nil"/>
              <w:left w:val="nil"/>
              <w:bottom w:val="single" w:color="D4D4D4" w:sz="4" w:space="0"/>
              <w:right w:val="single" w:color="D4D4D4" w:sz="4" w:space="0"/>
            </w:tcBorders>
            <w:shd w:val="clear" w:color="000000" w:fill="FFFFFF"/>
            <w:noWrap/>
            <w:vAlign w:val="center"/>
          </w:tcPr>
          <w:p w14:paraId="35E2F5B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47C7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5F5CC7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2650" w:type="dxa"/>
            <w:tcBorders>
              <w:top w:val="nil"/>
              <w:left w:val="nil"/>
              <w:bottom w:val="single" w:color="D4D4D4" w:sz="4" w:space="0"/>
              <w:right w:val="single" w:color="D4D4D4" w:sz="4" w:space="0"/>
            </w:tcBorders>
            <w:shd w:val="clear" w:color="000000" w:fill="F1F1F1"/>
            <w:noWrap/>
            <w:vAlign w:val="center"/>
          </w:tcPr>
          <w:p w14:paraId="7463CA1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1035" w:type="dxa"/>
            <w:tcBorders>
              <w:top w:val="nil"/>
              <w:left w:val="nil"/>
              <w:bottom w:val="single" w:color="D4D4D4" w:sz="4" w:space="0"/>
              <w:right w:val="single" w:color="D4D4D4" w:sz="4" w:space="0"/>
            </w:tcBorders>
            <w:shd w:val="clear" w:color="000000" w:fill="FFFFFF"/>
            <w:noWrap/>
            <w:vAlign w:val="center"/>
          </w:tcPr>
          <w:p w14:paraId="1C9F771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28.55</w:t>
            </w:r>
          </w:p>
        </w:tc>
        <w:tc>
          <w:tcPr>
            <w:tcW w:w="1148" w:type="dxa"/>
            <w:tcBorders>
              <w:top w:val="nil"/>
              <w:left w:val="nil"/>
              <w:bottom w:val="single" w:color="D4D4D4" w:sz="4" w:space="0"/>
              <w:right w:val="single" w:color="D4D4D4" w:sz="4" w:space="0"/>
            </w:tcBorders>
            <w:shd w:val="clear" w:color="000000" w:fill="F1F1F1"/>
            <w:noWrap/>
            <w:vAlign w:val="center"/>
          </w:tcPr>
          <w:p w14:paraId="29EA46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1517" w:type="dxa"/>
            <w:tcBorders>
              <w:top w:val="nil"/>
              <w:left w:val="nil"/>
              <w:bottom w:val="single" w:color="D4D4D4" w:sz="4" w:space="0"/>
              <w:right w:val="single" w:color="D4D4D4" w:sz="4" w:space="0"/>
            </w:tcBorders>
            <w:shd w:val="clear" w:color="000000" w:fill="F1F1F1"/>
            <w:noWrap/>
            <w:vAlign w:val="center"/>
          </w:tcPr>
          <w:p w14:paraId="3E95467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974" w:type="dxa"/>
            <w:tcBorders>
              <w:top w:val="nil"/>
              <w:left w:val="nil"/>
              <w:bottom w:val="single" w:color="D4D4D4" w:sz="4" w:space="0"/>
              <w:right w:val="single" w:color="D4D4D4" w:sz="4" w:space="0"/>
            </w:tcBorders>
            <w:shd w:val="clear" w:color="000000" w:fill="FFFFFF"/>
            <w:noWrap/>
            <w:vAlign w:val="center"/>
          </w:tcPr>
          <w:p w14:paraId="5C69096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0.05</w:t>
            </w:r>
          </w:p>
        </w:tc>
        <w:tc>
          <w:tcPr>
            <w:tcW w:w="1209" w:type="dxa"/>
            <w:tcBorders>
              <w:top w:val="nil"/>
              <w:left w:val="nil"/>
              <w:bottom w:val="single" w:color="D4D4D4" w:sz="4" w:space="0"/>
              <w:right w:val="single" w:color="D4D4D4" w:sz="4" w:space="0"/>
            </w:tcBorders>
            <w:shd w:val="clear" w:color="000000" w:fill="F1F1F1"/>
            <w:noWrap/>
            <w:vAlign w:val="center"/>
          </w:tcPr>
          <w:p w14:paraId="4DEEB15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3400" w:type="dxa"/>
            <w:tcBorders>
              <w:top w:val="nil"/>
              <w:left w:val="nil"/>
              <w:bottom w:val="single" w:color="D4D4D4" w:sz="4" w:space="0"/>
              <w:right w:val="single" w:color="D4D4D4" w:sz="4" w:space="0"/>
            </w:tcBorders>
            <w:shd w:val="clear" w:color="000000" w:fill="F1F1F1"/>
            <w:noWrap/>
            <w:vAlign w:val="center"/>
          </w:tcPr>
          <w:p w14:paraId="5CD2A56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999" w:type="dxa"/>
            <w:tcBorders>
              <w:top w:val="nil"/>
              <w:left w:val="nil"/>
              <w:bottom w:val="single" w:color="D4D4D4" w:sz="4" w:space="0"/>
              <w:right w:val="single" w:color="D4D4D4" w:sz="4" w:space="0"/>
            </w:tcBorders>
            <w:shd w:val="clear" w:color="000000" w:fill="FFFFFF"/>
            <w:noWrap/>
            <w:vAlign w:val="center"/>
          </w:tcPr>
          <w:p w14:paraId="63DC807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50DD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8CD4C1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2650" w:type="dxa"/>
            <w:tcBorders>
              <w:top w:val="nil"/>
              <w:left w:val="nil"/>
              <w:bottom w:val="single" w:color="D4D4D4" w:sz="4" w:space="0"/>
              <w:right w:val="single" w:color="D4D4D4" w:sz="4" w:space="0"/>
            </w:tcBorders>
            <w:shd w:val="clear" w:color="000000" w:fill="F1F1F1"/>
            <w:noWrap/>
            <w:vAlign w:val="center"/>
          </w:tcPr>
          <w:p w14:paraId="6CCCA4B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1035" w:type="dxa"/>
            <w:tcBorders>
              <w:top w:val="nil"/>
              <w:left w:val="nil"/>
              <w:bottom w:val="single" w:color="D4D4D4" w:sz="4" w:space="0"/>
              <w:right w:val="single" w:color="D4D4D4" w:sz="4" w:space="0"/>
            </w:tcBorders>
            <w:shd w:val="clear" w:color="000000" w:fill="FFFFFF"/>
            <w:noWrap/>
            <w:vAlign w:val="center"/>
          </w:tcPr>
          <w:p w14:paraId="724A03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3E9F2CC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1517" w:type="dxa"/>
            <w:tcBorders>
              <w:top w:val="nil"/>
              <w:left w:val="nil"/>
              <w:bottom w:val="single" w:color="D4D4D4" w:sz="4" w:space="0"/>
              <w:right w:val="single" w:color="D4D4D4" w:sz="4" w:space="0"/>
            </w:tcBorders>
            <w:shd w:val="clear" w:color="000000" w:fill="F1F1F1"/>
            <w:noWrap/>
            <w:vAlign w:val="center"/>
          </w:tcPr>
          <w:p w14:paraId="12F46D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974" w:type="dxa"/>
            <w:tcBorders>
              <w:top w:val="nil"/>
              <w:left w:val="nil"/>
              <w:bottom w:val="single" w:color="D4D4D4" w:sz="4" w:space="0"/>
              <w:right w:val="single" w:color="D4D4D4" w:sz="4" w:space="0"/>
            </w:tcBorders>
            <w:shd w:val="clear" w:color="000000" w:fill="FFFFFF"/>
            <w:noWrap/>
            <w:vAlign w:val="center"/>
          </w:tcPr>
          <w:p w14:paraId="12AD3C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0.06</w:t>
            </w:r>
          </w:p>
        </w:tc>
        <w:tc>
          <w:tcPr>
            <w:tcW w:w="1209" w:type="dxa"/>
            <w:tcBorders>
              <w:top w:val="nil"/>
              <w:left w:val="nil"/>
              <w:bottom w:val="single" w:color="D4D4D4" w:sz="4" w:space="0"/>
              <w:right w:val="single" w:color="D4D4D4" w:sz="4" w:space="0"/>
            </w:tcBorders>
            <w:shd w:val="clear" w:color="000000" w:fill="F1F1F1"/>
            <w:noWrap/>
            <w:vAlign w:val="center"/>
          </w:tcPr>
          <w:p w14:paraId="5B1A3B6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3400" w:type="dxa"/>
            <w:tcBorders>
              <w:top w:val="nil"/>
              <w:left w:val="nil"/>
              <w:bottom w:val="single" w:color="D4D4D4" w:sz="4" w:space="0"/>
              <w:right w:val="single" w:color="D4D4D4" w:sz="4" w:space="0"/>
            </w:tcBorders>
            <w:shd w:val="clear" w:color="000000" w:fill="F1F1F1"/>
            <w:noWrap/>
            <w:vAlign w:val="center"/>
          </w:tcPr>
          <w:p w14:paraId="47642A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999" w:type="dxa"/>
            <w:tcBorders>
              <w:top w:val="nil"/>
              <w:left w:val="nil"/>
              <w:bottom w:val="single" w:color="D4D4D4" w:sz="4" w:space="0"/>
              <w:right w:val="single" w:color="D4D4D4" w:sz="4" w:space="0"/>
            </w:tcBorders>
            <w:shd w:val="clear" w:color="000000" w:fill="FFFFFF"/>
            <w:noWrap/>
            <w:vAlign w:val="center"/>
          </w:tcPr>
          <w:p w14:paraId="5FBB328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4165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3365A05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2650" w:type="dxa"/>
            <w:tcBorders>
              <w:top w:val="nil"/>
              <w:left w:val="nil"/>
              <w:bottom w:val="single" w:color="D4D4D4" w:sz="4" w:space="0"/>
              <w:right w:val="single" w:color="D4D4D4" w:sz="4" w:space="0"/>
            </w:tcBorders>
            <w:shd w:val="clear" w:color="000000" w:fill="F1F1F1"/>
            <w:noWrap/>
            <w:vAlign w:val="center"/>
          </w:tcPr>
          <w:p w14:paraId="722B1D8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1035" w:type="dxa"/>
            <w:tcBorders>
              <w:top w:val="nil"/>
              <w:left w:val="nil"/>
              <w:bottom w:val="single" w:color="D4D4D4" w:sz="4" w:space="0"/>
              <w:right w:val="single" w:color="D4D4D4" w:sz="4" w:space="0"/>
            </w:tcBorders>
            <w:shd w:val="clear" w:color="000000" w:fill="FFFFFF"/>
            <w:noWrap/>
            <w:vAlign w:val="center"/>
          </w:tcPr>
          <w:p w14:paraId="4340D5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15.99</w:t>
            </w:r>
          </w:p>
        </w:tc>
        <w:tc>
          <w:tcPr>
            <w:tcW w:w="1148" w:type="dxa"/>
            <w:tcBorders>
              <w:top w:val="nil"/>
              <w:left w:val="nil"/>
              <w:bottom w:val="single" w:color="D4D4D4" w:sz="4" w:space="0"/>
              <w:right w:val="single" w:color="D4D4D4" w:sz="4" w:space="0"/>
            </w:tcBorders>
            <w:shd w:val="clear" w:color="000000" w:fill="F1F1F1"/>
            <w:noWrap/>
            <w:vAlign w:val="center"/>
          </w:tcPr>
          <w:p w14:paraId="009E5F8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1517" w:type="dxa"/>
            <w:tcBorders>
              <w:top w:val="nil"/>
              <w:left w:val="nil"/>
              <w:bottom w:val="single" w:color="D4D4D4" w:sz="4" w:space="0"/>
              <w:right w:val="single" w:color="D4D4D4" w:sz="4" w:space="0"/>
            </w:tcBorders>
            <w:shd w:val="clear" w:color="000000" w:fill="F1F1F1"/>
            <w:noWrap/>
            <w:vAlign w:val="center"/>
          </w:tcPr>
          <w:p w14:paraId="2FEE651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974" w:type="dxa"/>
            <w:tcBorders>
              <w:top w:val="nil"/>
              <w:left w:val="nil"/>
              <w:bottom w:val="single" w:color="D4D4D4" w:sz="4" w:space="0"/>
              <w:right w:val="single" w:color="D4D4D4" w:sz="4" w:space="0"/>
            </w:tcBorders>
            <w:shd w:val="clear" w:color="000000" w:fill="FFFFFF"/>
            <w:noWrap/>
            <w:vAlign w:val="center"/>
          </w:tcPr>
          <w:p w14:paraId="3E7CDF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65D1823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3400" w:type="dxa"/>
            <w:tcBorders>
              <w:top w:val="nil"/>
              <w:left w:val="nil"/>
              <w:bottom w:val="single" w:color="D4D4D4" w:sz="4" w:space="0"/>
              <w:right w:val="single" w:color="D4D4D4" w:sz="4" w:space="0"/>
            </w:tcBorders>
            <w:shd w:val="clear" w:color="000000" w:fill="F1F1F1"/>
            <w:noWrap/>
            <w:vAlign w:val="center"/>
          </w:tcPr>
          <w:p w14:paraId="4078F1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999" w:type="dxa"/>
            <w:tcBorders>
              <w:top w:val="nil"/>
              <w:left w:val="nil"/>
              <w:bottom w:val="single" w:color="D4D4D4" w:sz="4" w:space="0"/>
              <w:right w:val="single" w:color="D4D4D4" w:sz="4" w:space="0"/>
            </w:tcBorders>
            <w:shd w:val="clear" w:color="000000" w:fill="FFFFFF"/>
            <w:noWrap/>
            <w:vAlign w:val="center"/>
          </w:tcPr>
          <w:p w14:paraId="4E10FFD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015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3289DC0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2650" w:type="dxa"/>
            <w:tcBorders>
              <w:top w:val="nil"/>
              <w:left w:val="nil"/>
              <w:bottom w:val="single" w:color="D4D4D4" w:sz="4" w:space="0"/>
              <w:right w:val="single" w:color="D4D4D4" w:sz="4" w:space="0"/>
            </w:tcBorders>
            <w:shd w:val="clear" w:color="000000" w:fill="F1F1F1"/>
            <w:noWrap/>
            <w:vAlign w:val="center"/>
          </w:tcPr>
          <w:p w14:paraId="7937D1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1035" w:type="dxa"/>
            <w:tcBorders>
              <w:top w:val="nil"/>
              <w:left w:val="nil"/>
              <w:bottom w:val="single" w:color="D4D4D4" w:sz="4" w:space="0"/>
              <w:right w:val="single" w:color="D4D4D4" w:sz="4" w:space="0"/>
            </w:tcBorders>
            <w:shd w:val="clear" w:color="000000" w:fill="FFFFFF"/>
            <w:noWrap/>
            <w:vAlign w:val="center"/>
          </w:tcPr>
          <w:p w14:paraId="08DDCBB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0E2C16B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1517" w:type="dxa"/>
            <w:tcBorders>
              <w:top w:val="nil"/>
              <w:left w:val="nil"/>
              <w:bottom w:val="single" w:color="D4D4D4" w:sz="4" w:space="0"/>
              <w:right w:val="single" w:color="D4D4D4" w:sz="4" w:space="0"/>
            </w:tcBorders>
            <w:shd w:val="clear" w:color="000000" w:fill="F1F1F1"/>
            <w:noWrap/>
            <w:vAlign w:val="center"/>
          </w:tcPr>
          <w:p w14:paraId="3E5B9D6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974" w:type="dxa"/>
            <w:tcBorders>
              <w:top w:val="nil"/>
              <w:left w:val="nil"/>
              <w:bottom w:val="single" w:color="D4D4D4" w:sz="4" w:space="0"/>
              <w:right w:val="single" w:color="D4D4D4" w:sz="4" w:space="0"/>
            </w:tcBorders>
            <w:shd w:val="clear" w:color="000000" w:fill="FFFFFF"/>
            <w:noWrap/>
            <w:vAlign w:val="center"/>
          </w:tcPr>
          <w:p w14:paraId="4EF35B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47881D9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3400" w:type="dxa"/>
            <w:tcBorders>
              <w:top w:val="nil"/>
              <w:left w:val="nil"/>
              <w:bottom w:val="single" w:color="D4D4D4" w:sz="4" w:space="0"/>
              <w:right w:val="single" w:color="D4D4D4" w:sz="4" w:space="0"/>
            </w:tcBorders>
            <w:shd w:val="clear" w:color="000000" w:fill="F1F1F1"/>
            <w:noWrap/>
            <w:vAlign w:val="center"/>
          </w:tcPr>
          <w:p w14:paraId="2CDC54D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999" w:type="dxa"/>
            <w:tcBorders>
              <w:top w:val="nil"/>
              <w:left w:val="nil"/>
              <w:bottom w:val="single" w:color="D4D4D4" w:sz="4" w:space="0"/>
              <w:right w:val="single" w:color="D4D4D4" w:sz="4" w:space="0"/>
            </w:tcBorders>
            <w:shd w:val="clear" w:color="000000" w:fill="FFFFFF"/>
            <w:noWrap/>
            <w:vAlign w:val="center"/>
          </w:tcPr>
          <w:p w14:paraId="18C7A2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46EB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DF188C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2650" w:type="dxa"/>
            <w:tcBorders>
              <w:top w:val="nil"/>
              <w:left w:val="nil"/>
              <w:bottom w:val="single" w:color="D4D4D4" w:sz="4" w:space="0"/>
              <w:right w:val="single" w:color="D4D4D4" w:sz="4" w:space="0"/>
            </w:tcBorders>
            <w:shd w:val="clear" w:color="000000" w:fill="F1F1F1"/>
            <w:noWrap/>
            <w:vAlign w:val="center"/>
          </w:tcPr>
          <w:p w14:paraId="1B9ACD5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1035" w:type="dxa"/>
            <w:tcBorders>
              <w:top w:val="nil"/>
              <w:left w:val="nil"/>
              <w:bottom w:val="single" w:color="D4D4D4" w:sz="4" w:space="0"/>
              <w:right w:val="single" w:color="D4D4D4" w:sz="4" w:space="0"/>
            </w:tcBorders>
            <w:shd w:val="clear" w:color="000000" w:fill="FFFFFF"/>
            <w:noWrap/>
            <w:vAlign w:val="center"/>
          </w:tcPr>
          <w:p w14:paraId="2998C0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2.04</w:t>
            </w:r>
          </w:p>
        </w:tc>
        <w:tc>
          <w:tcPr>
            <w:tcW w:w="1148" w:type="dxa"/>
            <w:tcBorders>
              <w:top w:val="nil"/>
              <w:left w:val="nil"/>
              <w:bottom w:val="single" w:color="D4D4D4" w:sz="4" w:space="0"/>
              <w:right w:val="single" w:color="D4D4D4" w:sz="4" w:space="0"/>
            </w:tcBorders>
            <w:shd w:val="clear" w:color="000000" w:fill="F1F1F1"/>
            <w:noWrap/>
            <w:vAlign w:val="center"/>
          </w:tcPr>
          <w:p w14:paraId="5B5629E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1517" w:type="dxa"/>
            <w:tcBorders>
              <w:top w:val="nil"/>
              <w:left w:val="nil"/>
              <w:bottom w:val="single" w:color="D4D4D4" w:sz="4" w:space="0"/>
              <w:right w:val="single" w:color="D4D4D4" w:sz="4" w:space="0"/>
            </w:tcBorders>
            <w:shd w:val="clear" w:color="000000" w:fill="F1F1F1"/>
            <w:noWrap/>
            <w:vAlign w:val="center"/>
          </w:tcPr>
          <w:p w14:paraId="113698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974" w:type="dxa"/>
            <w:tcBorders>
              <w:top w:val="nil"/>
              <w:left w:val="nil"/>
              <w:bottom w:val="single" w:color="D4D4D4" w:sz="4" w:space="0"/>
              <w:right w:val="single" w:color="D4D4D4" w:sz="4" w:space="0"/>
            </w:tcBorders>
            <w:shd w:val="clear" w:color="000000" w:fill="FFFFFF"/>
            <w:noWrap/>
            <w:vAlign w:val="center"/>
          </w:tcPr>
          <w:p w14:paraId="65F5258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2.67</w:t>
            </w:r>
          </w:p>
        </w:tc>
        <w:tc>
          <w:tcPr>
            <w:tcW w:w="1209" w:type="dxa"/>
            <w:tcBorders>
              <w:top w:val="nil"/>
              <w:left w:val="nil"/>
              <w:bottom w:val="single" w:color="D4D4D4" w:sz="4" w:space="0"/>
              <w:right w:val="single" w:color="D4D4D4" w:sz="4" w:space="0"/>
            </w:tcBorders>
            <w:shd w:val="clear" w:color="000000" w:fill="F1F1F1"/>
            <w:noWrap/>
            <w:vAlign w:val="center"/>
          </w:tcPr>
          <w:p w14:paraId="48AF29A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3400" w:type="dxa"/>
            <w:tcBorders>
              <w:top w:val="nil"/>
              <w:left w:val="nil"/>
              <w:bottom w:val="single" w:color="D4D4D4" w:sz="4" w:space="0"/>
              <w:right w:val="single" w:color="D4D4D4" w:sz="4" w:space="0"/>
            </w:tcBorders>
            <w:shd w:val="clear" w:color="000000" w:fill="F1F1F1"/>
            <w:noWrap/>
            <w:vAlign w:val="center"/>
          </w:tcPr>
          <w:p w14:paraId="49B1C88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999" w:type="dxa"/>
            <w:tcBorders>
              <w:top w:val="nil"/>
              <w:left w:val="nil"/>
              <w:bottom w:val="single" w:color="D4D4D4" w:sz="4" w:space="0"/>
              <w:right w:val="single" w:color="D4D4D4" w:sz="4" w:space="0"/>
            </w:tcBorders>
            <w:shd w:val="clear" w:color="000000" w:fill="FFFFFF"/>
            <w:noWrap/>
            <w:vAlign w:val="center"/>
          </w:tcPr>
          <w:p w14:paraId="54E42F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1F82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60ECB41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2650" w:type="dxa"/>
            <w:tcBorders>
              <w:top w:val="nil"/>
              <w:left w:val="nil"/>
              <w:bottom w:val="single" w:color="D4D4D4" w:sz="4" w:space="0"/>
              <w:right w:val="single" w:color="D4D4D4" w:sz="4" w:space="0"/>
            </w:tcBorders>
            <w:shd w:val="clear" w:color="000000" w:fill="F1F1F1"/>
            <w:noWrap/>
            <w:vAlign w:val="center"/>
          </w:tcPr>
          <w:p w14:paraId="3B0AF9B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1035" w:type="dxa"/>
            <w:tcBorders>
              <w:top w:val="nil"/>
              <w:left w:val="nil"/>
              <w:bottom w:val="single" w:color="D4D4D4" w:sz="4" w:space="0"/>
              <w:right w:val="single" w:color="D4D4D4" w:sz="4" w:space="0"/>
            </w:tcBorders>
            <w:shd w:val="clear" w:color="000000" w:fill="FFFFFF"/>
            <w:noWrap/>
            <w:vAlign w:val="center"/>
          </w:tcPr>
          <w:p w14:paraId="6161CC5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23.27</w:t>
            </w:r>
          </w:p>
        </w:tc>
        <w:tc>
          <w:tcPr>
            <w:tcW w:w="1148" w:type="dxa"/>
            <w:tcBorders>
              <w:top w:val="nil"/>
              <w:left w:val="nil"/>
              <w:bottom w:val="single" w:color="D4D4D4" w:sz="4" w:space="0"/>
              <w:right w:val="single" w:color="D4D4D4" w:sz="4" w:space="0"/>
            </w:tcBorders>
            <w:shd w:val="clear" w:color="000000" w:fill="F1F1F1"/>
            <w:noWrap/>
            <w:vAlign w:val="center"/>
          </w:tcPr>
          <w:p w14:paraId="6C7BCE2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1517" w:type="dxa"/>
            <w:tcBorders>
              <w:top w:val="nil"/>
              <w:left w:val="nil"/>
              <w:bottom w:val="single" w:color="D4D4D4" w:sz="4" w:space="0"/>
              <w:right w:val="single" w:color="D4D4D4" w:sz="4" w:space="0"/>
            </w:tcBorders>
            <w:shd w:val="clear" w:color="000000" w:fill="F1F1F1"/>
            <w:noWrap/>
            <w:vAlign w:val="center"/>
          </w:tcPr>
          <w:p w14:paraId="269BB0A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974" w:type="dxa"/>
            <w:tcBorders>
              <w:top w:val="nil"/>
              <w:left w:val="nil"/>
              <w:bottom w:val="single" w:color="D4D4D4" w:sz="4" w:space="0"/>
              <w:right w:val="single" w:color="D4D4D4" w:sz="4" w:space="0"/>
            </w:tcBorders>
            <w:shd w:val="clear" w:color="000000" w:fill="FFFFFF"/>
            <w:noWrap/>
            <w:vAlign w:val="center"/>
          </w:tcPr>
          <w:p w14:paraId="12B9BAF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543F770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3400" w:type="dxa"/>
            <w:tcBorders>
              <w:top w:val="nil"/>
              <w:left w:val="nil"/>
              <w:bottom w:val="single" w:color="D4D4D4" w:sz="4" w:space="0"/>
              <w:right w:val="single" w:color="D4D4D4" w:sz="4" w:space="0"/>
            </w:tcBorders>
            <w:shd w:val="clear" w:color="000000" w:fill="F1F1F1"/>
            <w:noWrap/>
            <w:vAlign w:val="center"/>
          </w:tcPr>
          <w:p w14:paraId="03F0A11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999" w:type="dxa"/>
            <w:tcBorders>
              <w:top w:val="nil"/>
              <w:left w:val="nil"/>
              <w:bottom w:val="single" w:color="D4D4D4" w:sz="4" w:space="0"/>
              <w:right w:val="single" w:color="D4D4D4" w:sz="4" w:space="0"/>
            </w:tcBorders>
            <w:shd w:val="clear" w:color="000000" w:fill="FFFFFF"/>
            <w:noWrap/>
            <w:vAlign w:val="center"/>
          </w:tcPr>
          <w:p w14:paraId="623B851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13E0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13AA5BF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2650" w:type="dxa"/>
            <w:tcBorders>
              <w:top w:val="nil"/>
              <w:left w:val="nil"/>
              <w:bottom w:val="single" w:color="D4D4D4" w:sz="4" w:space="0"/>
              <w:right w:val="single" w:color="D4D4D4" w:sz="4" w:space="0"/>
            </w:tcBorders>
            <w:shd w:val="clear" w:color="000000" w:fill="F1F1F1"/>
            <w:noWrap/>
            <w:vAlign w:val="center"/>
          </w:tcPr>
          <w:p w14:paraId="06F3BFB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1035" w:type="dxa"/>
            <w:tcBorders>
              <w:top w:val="nil"/>
              <w:left w:val="nil"/>
              <w:bottom w:val="single" w:color="D4D4D4" w:sz="4" w:space="0"/>
              <w:right w:val="single" w:color="D4D4D4" w:sz="4" w:space="0"/>
            </w:tcBorders>
            <w:shd w:val="clear" w:color="000000" w:fill="FFFFFF"/>
            <w:noWrap/>
            <w:vAlign w:val="center"/>
          </w:tcPr>
          <w:p w14:paraId="7B2D3A5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128800F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1517" w:type="dxa"/>
            <w:tcBorders>
              <w:top w:val="nil"/>
              <w:left w:val="nil"/>
              <w:bottom w:val="single" w:color="D4D4D4" w:sz="4" w:space="0"/>
              <w:right w:val="single" w:color="D4D4D4" w:sz="4" w:space="0"/>
            </w:tcBorders>
            <w:shd w:val="clear" w:color="000000" w:fill="F1F1F1"/>
            <w:noWrap/>
            <w:vAlign w:val="center"/>
          </w:tcPr>
          <w:p w14:paraId="2BCADF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974" w:type="dxa"/>
            <w:tcBorders>
              <w:top w:val="nil"/>
              <w:left w:val="nil"/>
              <w:bottom w:val="single" w:color="D4D4D4" w:sz="4" w:space="0"/>
              <w:right w:val="single" w:color="D4D4D4" w:sz="4" w:space="0"/>
            </w:tcBorders>
            <w:shd w:val="clear" w:color="000000" w:fill="FFFFFF"/>
            <w:noWrap/>
            <w:vAlign w:val="center"/>
          </w:tcPr>
          <w:p w14:paraId="31E6BE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0.18</w:t>
            </w:r>
          </w:p>
        </w:tc>
        <w:tc>
          <w:tcPr>
            <w:tcW w:w="1209" w:type="dxa"/>
            <w:tcBorders>
              <w:top w:val="nil"/>
              <w:left w:val="nil"/>
              <w:bottom w:val="single" w:color="D4D4D4" w:sz="4" w:space="0"/>
              <w:right w:val="single" w:color="D4D4D4" w:sz="4" w:space="0"/>
            </w:tcBorders>
            <w:shd w:val="clear" w:color="000000" w:fill="F1F1F1"/>
            <w:noWrap/>
            <w:vAlign w:val="center"/>
          </w:tcPr>
          <w:p w14:paraId="5DCFA00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3400" w:type="dxa"/>
            <w:tcBorders>
              <w:top w:val="nil"/>
              <w:left w:val="nil"/>
              <w:bottom w:val="single" w:color="D4D4D4" w:sz="4" w:space="0"/>
              <w:right w:val="single" w:color="D4D4D4" w:sz="4" w:space="0"/>
            </w:tcBorders>
            <w:shd w:val="clear" w:color="000000" w:fill="F1F1F1"/>
            <w:noWrap/>
            <w:vAlign w:val="center"/>
          </w:tcPr>
          <w:p w14:paraId="1851D7A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999" w:type="dxa"/>
            <w:tcBorders>
              <w:top w:val="nil"/>
              <w:left w:val="nil"/>
              <w:bottom w:val="single" w:color="D4D4D4" w:sz="4" w:space="0"/>
              <w:right w:val="single" w:color="D4D4D4" w:sz="4" w:space="0"/>
            </w:tcBorders>
            <w:shd w:val="clear" w:color="000000" w:fill="FFFFFF"/>
            <w:noWrap/>
            <w:vAlign w:val="center"/>
          </w:tcPr>
          <w:p w14:paraId="04565D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349F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77986E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2650" w:type="dxa"/>
            <w:tcBorders>
              <w:top w:val="nil"/>
              <w:left w:val="nil"/>
              <w:bottom w:val="single" w:color="D4D4D4" w:sz="4" w:space="0"/>
              <w:right w:val="single" w:color="D4D4D4" w:sz="4" w:space="0"/>
            </w:tcBorders>
            <w:shd w:val="clear" w:color="000000" w:fill="F1F1F1"/>
            <w:noWrap/>
            <w:vAlign w:val="center"/>
          </w:tcPr>
          <w:p w14:paraId="35315AA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1035" w:type="dxa"/>
            <w:tcBorders>
              <w:top w:val="nil"/>
              <w:left w:val="nil"/>
              <w:bottom w:val="single" w:color="D4D4D4" w:sz="4" w:space="0"/>
              <w:right w:val="single" w:color="D4D4D4" w:sz="4" w:space="0"/>
            </w:tcBorders>
            <w:shd w:val="clear" w:color="000000" w:fill="FFFFFF"/>
            <w:noWrap/>
            <w:vAlign w:val="center"/>
          </w:tcPr>
          <w:p w14:paraId="0079D6A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64.94</w:t>
            </w:r>
          </w:p>
        </w:tc>
        <w:tc>
          <w:tcPr>
            <w:tcW w:w="1148" w:type="dxa"/>
            <w:tcBorders>
              <w:top w:val="nil"/>
              <w:left w:val="nil"/>
              <w:bottom w:val="single" w:color="D4D4D4" w:sz="4" w:space="0"/>
              <w:right w:val="single" w:color="D4D4D4" w:sz="4" w:space="0"/>
            </w:tcBorders>
            <w:shd w:val="clear" w:color="000000" w:fill="F1F1F1"/>
            <w:noWrap/>
            <w:vAlign w:val="center"/>
          </w:tcPr>
          <w:p w14:paraId="0CCA35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1517" w:type="dxa"/>
            <w:tcBorders>
              <w:top w:val="nil"/>
              <w:left w:val="nil"/>
              <w:bottom w:val="single" w:color="D4D4D4" w:sz="4" w:space="0"/>
              <w:right w:val="single" w:color="D4D4D4" w:sz="4" w:space="0"/>
            </w:tcBorders>
            <w:shd w:val="clear" w:color="000000" w:fill="F1F1F1"/>
            <w:noWrap/>
            <w:vAlign w:val="center"/>
          </w:tcPr>
          <w:p w14:paraId="70621B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974" w:type="dxa"/>
            <w:tcBorders>
              <w:top w:val="nil"/>
              <w:left w:val="nil"/>
              <w:bottom w:val="single" w:color="D4D4D4" w:sz="4" w:space="0"/>
              <w:right w:val="single" w:color="D4D4D4" w:sz="4" w:space="0"/>
            </w:tcBorders>
            <w:shd w:val="clear" w:color="000000" w:fill="FFFFFF"/>
            <w:noWrap/>
            <w:vAlign w:val="center"/>
          </w:tcPr>
          <w:p w14:paraId="1C8A4F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3FF3364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3400" w:type="dxa"/>
            <w:tcBorders>
              <w:top w:val="nil"/>
              <w:left w:val="nil"/>
              <w:bottom w:val="single" w:color="D4D4D4" w:sz="4" w:space="0"/>
              <w:right w:val="single" w:color="D4D4D4" w:sz="4" w:space="0"/>
            </w:tcBorders>
            <w:shd w:val="clear" w:color="000000" w:fill="F1F1F1"/>
            <w:noWrap/>
            <w:vAlign w:val="center"/>
          </w:tcPr>
          <w:p w14:paraId="32135C8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999" w:type="dxa"/>
            <w:tcBorders>
              <w:top w:val="nil"/>
              <w:left w:val="nil"/>
              <w:bottom w:val="single" w:color="D4D4D4" w:sz="4" w:space="0"/>
              <w:right w:val="single" w:color="D4D4D4" w:sz="4" w:space="0"/>
            </w:tcBorders>
            <w:shd w:val="clear" w:color="000000" w:fill="FFFFFF"/>
            <w:noWrap/>
            <w:vAlign w:val="center"/>
          </w:tcPr>
          <w:p w14:paraId="4C8DE88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0C0C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1DC53F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2650" w:type="dxa"/>
            <w:tcBorders>
              <w:top w:val="nil"/>
              <w:left w:val="nil"/>
              <w:bottom w:val="single" w:color="D4D4D4" w:sz="4" w:space="0"/>
              <w:right w:val="single" w:color="D4D4D4" w:sz="4" w:space="0"/>
            </w:tcBorders>
            <w:shd w:val="clear" w:color="000000" w:fill="F1F1F1"/>
            <w:noWrap/>
            <w:vAlign w:val="center"/>
          </w:tcPr>
          <w:p w14:paraId="3E639AE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1035" w:type="dxa"/>
            <w:tcBorders>
              <w:top w:val="nil"/>
              <w:left w:val="nil"/>
              <w:bottom w:val="single" w:color="D4D4D4" w:sz="4" w:space="0"/>
              <w:right w:val="single" w:color="D4D4D4" w:sz="4" w:space="0"/>
            </w:tcBorders>
            <w:shd w:val="clear" w:color="000000" w:fill="FFFFFF"/>
            <w:noWrap/>
            <w:vAlign w:val="center"/>
          </w:tcPr>
          <w:p w14:paraId="67C7C7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19.10</w:t>
            </w:r>
          </w:p>
        </w:tc>
        <w:tc>
          <w:tcPr>
            <w:tcW w:w="1148" w:type="dxa"/>
            <w:tcBorders>
              <w:top w:val="nil"/>
              <w:left w:val="nil"/>
              <w:bottom w:val="single" w:color="D4D4D4" w:sz="4" w:space="0"/>
              <w:right w:val="single" w:color="D4D4D4" w:sz="4" w:space="0"/>
            </w:tcBorders>
            <w:shd w:val="clear" w:color="000000" w:fill="F1F1F1"/>
            <w:noWrap/>
            <w:vAlign w:val="center"/>
          </w:tcPr>
          <w:p w14:paraId="7BB3EA5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1517" w:type="dxa"/>
            <w:tcBorders>
              <w:top w:val="nil"/>
              <w:left w:val="nil"/>
              <w:bottom w:val="single" w:color="D4D4D4" w:sz="4" w:space="0"/>
              <w:right w:val="single" w:color="D4D4D4" w:sz="4" w:space="0"/>
            </w:tcBorders>
            <w:shd w:val="clear" w:color="000000" w:fill="F1F1F1"/>
            <w:noWrap/>
            <w:vAlign w:val="center"/>
          </w:tcPr>
          <w:p w14:paraId="6E35193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974" w:type="dxa"/>
            <w:tcBorders>
              <w:top w:val="nil"/>
              <w:left w:val="nil"/>
              <w:bottom w:val="single" w:color="D4D4D4" w:sz="4" w:space="0"/>
              <w:right w:val="single" w:color="D4D4D4" w:sz="4" w:space="0"/>
            </w:tcBorders>
            <w:shd w:val="clear" w:color="000000" w:fill="FFFFFF"/>
            <w:noWrap/>
            <w:vAlign w:val="center"/>
          </w:tcPr>
          <w:p w14:paraId="790447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3398C69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3400" w:type="dxa"/>
            <w:tcBorders>
              <w:top w:val="nil"/>
              <w:left w:val="nil"/>
              <w:bottom w:val="single" w:color="D4D4D4" w:sz="4" w:space="0"/>
              <w:right w:val="single" w:color="D4D4D4" w:sz="4" w:space="0"/>
            </w:tcBorders>
            <w:shd w:val="clear" w:color="000000" w:fill="F1F1F1"/>
            <w:noWrap/>
            <w:vAlign w:val="center"/>
          </w:tcPr>
          <w:p w14:paraId="058F73A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999" w:type="dxa"/>
            <w:tcBorders>
              <w:top w:val="nil"/>
              <w:left w:val="nil"/>
              <w:bottom w:val="single" w:color="D4D4D4" w:sz="4" w:space="0"/>
              <w:right w:val="single" w:color="D4D4D4" w:sz="4" w:space="0"/>
            </w:tcBorders>
            <w:shd w:val="clear" w:color="000000" w:fill="FFFFFF"/>
            <w:noWrap/>
            <w:vAlign w:val="center"/>
          </w:tcPr>
          <w:p w14:paraId="20C36D8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126B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607A99F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2650" w:type="dxa"/>
            <w:tcBorders>
              <w:top w:val="nil"/>
              <w:left w:val="nil"/>
              <w:bottom w:val="single" w:color="D4D4D4" w:sz="4" w:space="0"/>
              <w:right w:val="single" w:color="D4D4D4" w:sz="4" w:space="0"/>
            </w:tcBorders>
            <w:shd w:val="clear" w:color="000000" w:fill="F1F1F1"/>
            <w:noWrap/>
            <w:vAlign w:val="center"/>
          </w:tcPr>
          <w:p w14:paraId="5F2F78A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1035" w:type="dxa"/>
            <w:tcBorders>
              <w:top w:val="nil"/>
              <w:left w:val="nil"/>
              <w:bottom w:val="single" w:color="D4D4D4" w:sz="4" w:space="0"/>
              <w:right w:val="single" w:color="D4D4D4" w:sz="4" w:space="0"/>
            </w:tcBorders>
            <w:shd w:val="clear" w:color="000000" w:fill="FFFFFF"/>
            <w:noWrap/>
            <w:vAlign w:val="center"/>
          </w:tcPr>
          <w:p w14:paraId="50BCE6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630EB7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1517" w:type="dxa"/>
            <w:tcBorders>
              <w:top w:val="nil"/>
              <w:left w:val="nil"/>
              <w:bottom w:val="single" w:color="D4D4D4" w:sz="4" w:space="0"/>
              <w:right w:val="single" w:color="D4D4D4" w:sz="4" w:space="0"/>
            </w:tcBorders>
            <w:shd w:val="clear" w:color="000000" w:fill="F1F1F1"/>
            <w:noWrap/>
            <w:vAlign w:val="center"/>
          </w:tcPr>
          <w:p w14:paraId="0565D54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974" w:type="dxa"/>
            <w:tcBorders>
              <w:top w:val="nil"/>
              <w:left w:val="nil"/>
              <w:bottom w:val="single" w:color="D4D4D4" w:sz="4" w:space="0"/>
              <w:right w:val="single" w:color="D4D4D4" w:sz="4" w:space="0"/>
            </w:tcBorders>
            <w:shd w:val="clear" w:color="000000" w:fill="FFFFFF"/>
            <w:noWrap/>
            <w:vAlign w:val="center"/>
          </w:tcPr>
          <w:p w14:paraId="0980EC1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0A845D2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3400" w:type="dxa"/>
            <w:tcBorders>
              <w:top w:val="nil"/>
              <w:left w:val="nil"/>
              <w:bottom w:val="single" w:color="D4D4D4" w:sz="4" w:space="0"/>
              <w:right w:val="single" w:color="D4D4D4" w:sz="4" w:space="0"/>
            </w:tcBorders>
            <w:shd w:val="clear" w:color="000000" w:fill="F1F1F1"/>
            <w:noWrap/>
            <w:vAlign w:val="center"/>
          </w:tcPr>
          <w:p w14:paraId="7BA506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999" w:type="dxa"/>
            <w:tcBorders>
              <w:top w:val="nil"/>
              <w:left w:val="nil"/>
              <w:bottom w:val="single" w:color="D4D4D4" w:sz="4" w:space="0"/>
              <w:right w:val="single" w:color="D4D4D4" w:sz="4" w:space="0"/>
            </w:tcBorders>
            <w:shd w:val="clear" w:color="000000" w:fill="FFFFFF"/>
            <w:noWrap/>
            <w:vAlign w:val="center"/>
          </w:tcPr>
          <w:p w14:paraId="502C92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1A45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39D9C7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2650" w:type="dxa"/>
            <w:tcBorders>
              <w:top w:val="nil"/>
              <w:left w:val="nil"/>
              <w:bottom w:val="single" w:color="D4D4D4" w:sz="4" w:space="0"/>
              <w:right w:val="single" w:color="D4D4D4" w:sz="4" w:space="0"/>
            </w:tcBorders>
            <w:shd w:val="clear" w:color="000000" w:fill="F1F1F1"/>
            <w:noWrap/>
            <w:vAlign w:val="center"/>
          </w:tcPr>
          <w:p w14:paraId="5B60E34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1035" w:type="dxa"/>
            <w:tcBorders>
              <w:top w:val="nil"/>
              <w:left w:val="nil"/>
              <w:bottom w:val="single" w:color="D4D4D4" w:sz="4" w:space="0"/>
              <w:right w:val="single" w:color="D4D4D4" w:sz="4" w:space="0"/>
            </w:tcBorders>
            <w:shd w:val="clear" w:color="000000" w:fill="FFFFFF"/>
            <w:noWrap/>
            <w:vAlign w:val="center"/>
          </w:tcPr>
          <w:p w14:paraId="78CE250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3066821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1517" w:type="dxa"/>
            <w:tcBorders>
              <w:top w:val="nil"/>
              <w:left w:val="nil"/>
              <w:bottom w:val="single" w:color="D4D4D4" w:sz="4" w:space="0"/>
              <w:right w:val="single" w:color="D4D4D4" w:sz="4" w:space="0"/>
            </w:tcBorders>
            <w:shd w:val="clear" w:color="000000" w:fill="F1F1F1"/>
            <w:noWrap/>
            <w:vAlign w:val="center"/>
          </w:tcPr>
          <w:p w14:paraId="447290D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974" w:type="dxa"/>
            <w:tcBorders>
              <w:top w:val="nil"/>
              <w:left w:val="nil"/>
              <w:bottom w:val="single" w:color="D4D4D4" w:sz="4" w:space="0"/>
              <w:right w:val="single" w:color="D4D4D4" w:sz="4" w:space="0"/>
            </w:tcBorders>
            <w:shd w:val="clear" w:color="000000" w:fill="FFFFFF"/>
            <w:noWrap/>
            <w:vAlign w:val="center"/>
          </w:tcPr>
          <w:p w14:paraId="15A9679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11E5BE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3400" w:type="dxa"/>
            <w:tcBorders>
              <w:top w:val="nil"/>
              <w:left w:val="nil"/>
              <w:bottom w:val="single" w:color="D4D4D4" w:sz="4" w:space="0"/>
              <w:right w:val="single" w:color="D4D4D4" w:sz="4" w:space="0"/>
            </w:tcBorders>
            <w:shd w:val="clear" w:color="000000" w:fill="F1F1F1"/>
            <w:noWrap/>
            <w:vAlign w:val="center"/>
          </w:tcPr>
          <w:p w14:paraId="5AD8230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999" w:type="dxa"/>
            <w:tcBorders>
              <w:top w:val="nil"/>
              <w:left w:val="nil"/>
              <w:bottom w:val="single" w:color="D4D4D4" w:sz="4" w:space="0"/>
              <w:right w:val="single" w:color="D4D4D4" w:sz="4" w:space="0"/>
            </w:tcBorders>
            <w:shd w:val="clear" w:color="000000" w:fill="FFFFFF"/>
            <w:noWrap/>
            <w:vAlign w:val="center"/>
          </w:tcPr>
          <w:p w14:paraId="0644200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7A81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B32D8D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2650" w:type="dxa"/>
            <w:tcBorders>
              <w:top w:val="nil"/>
              <w:left w:val="nil"/>
              <w:bottom w:val="single" w:color="D4D4D4" w:sz="4" w:space="0"/>
              <w:right w:val="single" w:color="D4D4D4" w:sz="4" w:space="0"/>
            </w:tcBorders>
            <w:shd w:val="clear" w:color="000000" w:fill="F1F1F1"/>
            <w:noWrap/>
            <w:vAlign w:val="center"/>
          </w:tcPr>
          <w:p w14:paraId="7E0835E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1035" w:type="dxa"/>
            <w:tcBorders>
              <w:top w:val="nil"/>
              <w:left w:val="nil"/>
              <w:bottom w:val="single" w:color="D4D4D4" w:sz="4" w:space="0"/>
              <w:right w:val="single" w:color="D4D4D4" w:sz="4" w:space="0"/>
            </w:tcBorders>
            <w:shd w:val="clear" w:color="000000" w:fill="FFFFFF"/>
            <w:noWrap/>
            <w:vAlign w:val="center"/>
          </w:tcPr>
          <w:p w14:paraId="75B48FD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4327581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1517" w:type="dxa"/>
            <w:tcBorders>
              <w:top w:val="nil"/>
              <w:left w:val="nil"/>
              <w:bottom w:val="single" w:color="D4D4D4" w:sz="4" w:space="0"/>
              <w:right w:val="single" w:color="D4D4D4" w:sz="4" w:space="0"/>
            </w:tcBorders>
            <w:shd w:val="clear" w:color="000000" w:fill="F1F1F1"/>
            <w:noWrap/>
            <w:vAlign w:val="center"/>
          </w:tcPr>
          <w:p w14:paraId="1E6EA30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974" w:type="dxa"/>
            <w:tcBorders>
              <w:top w:val="nil"/>
              <w:left w:val="nil"/>
              <w:bottom w:val="single" w:color="D4D4D4" w:sz="4" w:space="0"/>
              <w:right w:val="single" w:color="D4D4D4" w:sz="4" w:space="0"/>
            </w:tcBorders>
            <w:shd w:val="clear" w:color="000000" w:fill="FFFFFF"/>
            <w:noWrap/>
            <w:vAlign w:val="center"/>
          </w:tcPr>
          <w:p w14:paraId="511B90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54E0EB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3400" w:type="dxa"/>
            <w:tcBorders>
              <w:top w:val="nil"/>
              <w:left w:val="nil"/>
              <w:bottom w:val="single" w:color="D4D4D4" w:sz="4" w:space="0"/>
              <w:right w:val="single" w:color="D4D4D4" w:sz="4" w:space="0"/>
            </w:tcBorders>
            <w:shd w:val="clear" w:color="000000" w:fill="F1F1F1"/>
            <w:noWrap/>
            <w:vAlign w:val="center"/>
          </w:tcPr>
          <w:p w14:paraId="7A2D112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999" w:type="dxa"/>
            <w:tcBorders>
              <w:top w:val="nil"/>
              <w:left w:val="nil"/>
              <w:bottom w:val="single" w:color="D4D4D4" w:sz="4" w:space="0"/>
              <w:right w:val="single" w:color="D4D4D4" w:sz="4" w:space="0"/>
            </w:tcBorders>
            <w:shd w:val="clear" w:color="000000" w:fill="FFFFFF"/>
            <w:noWrap/>
            <w:vAlign w:val="center"/>
          </w:tcPr>
          <w:p w14:paraId="7209B3D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7758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736E51B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2650" w:type="dxa"/>
            <w:tcBorders>
              <w:top w:val="nil"/>
              <w:left w:val="nil"/>
              <w:bottom w:val="single" w:color="D4D4D4" w:sz="4" w:space="0"/>
              <w:right w:val="single" w:color="D4D4D4" w:sz="4" w:space="0"/>
            </w:tcBorders>
            <w:shd w:val="clear" w:color="000000" w:fill="F1F1F1"/>
            <w:noWrap/>
            <w:vAlign w:val="center"/>
          </w:tcPr>
          <w:p w14:paraId="624FD7A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1035" w:type="dxa"/>
            <w:tcBorders>
              <w:top w:val="nil"/>
              <w:left w:val="nil"/>
              <w:bottom w:val="single" w:color="D4D4D4" w:sz="4" w:space="0"/>
              <w:right w:val="single" w:color="D4D4D4" w:sz="4" w:space="0"/>
            </w:tcBorders>
            <w:shd w:val="clear" w:color="000000" w:fill="FFFFFF"/>
            <w:noWrap/>
            <w:vAlign w:val="center"/>
          </w:tcPr>
          <w:p w14:paraId="7B0E51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2BAE65A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1517" w:type="dxa"/>
            <w:tcBorders>
              <w:top w:val="nil"/>
              <w:left w:val="nil"/>
              <w:bottom w:val="single" w:color="D4D4D4" w:sz="4" w:space="0"/>
              <w:right w:val="single" w:color="D4D4D4" w:sz="4" w:space="0"/>
            </w:tcBorders>
            <w:shd w:val="clear" w:color="000000" w:fill="F1F1F1"/>
            <w:noWrap/>
            <w:vAlign w:val="center"/>
          </w:tcPr>
          <w:p w14:paraId="449DF2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974" w:type="dxa"/>
            <w:tcBorders>
              <w:top w:val="nil"/>
              <w:left w:val="nil"/>
              <w:bottom w:val="single" w:color="D4D4D4" w:sz="4" w:space="0"/>
              <w:right w:val="single" w:color="D4D4D4" w:sz="4" w:space="0"/>
            </w:tcBorders>
            <w:shd w:val="clear" w:color="000000" w:fill="FFFFFF"/>
            <w:noWrap/>
            <w:vAlign w:val="center"/>
          </w:tcPr>
          <w:p w14:paraId="5DEC3F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295D683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3400" w:type="dxa"/>
            <w:tcBorders>
              <w:top w:val="nil"/>
              <w:left w:val="nil"/>
              <w:bottom w:val="single" w:color="D4D4D4" w:sz="4" w:space="0"/>
              <w:right w:val="single" w:color="D4D4D4" w:sz="4" w:space="0"/>
            </w:tcBorders>
            <w:shd w:val="clear" w:color="000000" w:fill="F1F1F1"/>
            <w:noWrap/>
            <w:vAlign w:val="center"/>
          </w:tcPr>
          <w:p w14:paraId="6BA513B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999" w:type="dxa"/>
            <w:tcBorders>
              <w:top w:val="nil"/>
              <w:left w:val="nil"/>
              <w:bottom w:val="single" w:color="D4D4D4" w:sz="4" w:space="0"/>
              <w:right w:val="single" w:color="D4D4D4" w:sz="4" w:space="0"/>
            </w:tcBorders>
            <w:shd w:val="clear" w:color="000000" w:fill="FFFFFF"/>
            <w:noWrap/>
            <w:vAlign w:val="center"/>
          </w:tcPr>
          <w:p w14:paraId="3D9503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3E3B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5438CA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2650" w:type="dxa"/>
            <w:tcBorders>
              <w:top w:val="nil"/>
              <w:left w:val="nil"/>
              <w:bottom w:val="single" w:color="D4D4D4" w:sz="4" w:space="0"/>
              <w:right w:val="single" w:color="D4D4D4" w:sz="4" w:space="0"/>
            </w:tcBorders>
            <w:shd w:val="clear" w:color="000000" w:fill="F1F1F1"/>
            <w:noWrap/>
            <w:vAlign w:val="center"/>
          </w:tcPr>
          <w:p w14:paraId="396A4AB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1035" w:type="dxa"/>
            <w:tcBorders>
              <w:top w:val="nil"/>
              <w:left w:val="nil"/>
              <w:bottom w:val="single" w:color="D4D4D4" w:sz="4" w:space="0"/>
              <w:right w:val="single" w:color="D4D4D4" w:sz="4" w:space="0"/>
            </w:tcBorders>
            <w:shd w:val="clear" w:color="000000" w:fill="FFFFFF"/>
            <w:noWrap/>
            <w:vAlign w:val="center"/>
          </w:tcPr>
          <w:p w14:paraId="18973C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18.45</w:t>
            </w:r>
          </w:p>
        </w:tc>
        <w:tc>
          <w:tcPr>
            <w:tcW w:w="1148" w:type="dxa"/>
            <w:tcBorders>
              <w:top w:val="nil"/>
              <w:left w:val="nil"/>
              <w:bottom w:val="single" w:color="D4D4D4" w:sz="4" w:space="0"/>
              <w:right w:val="single" w:color="D4D4D4" w:sz="4" w:space="0"/>
            </w:tcBorders>
            <w:shd w:val="clear" w:color="000000" w:fill="F1F1F1"/>
            <w:noWrap/>
            <w:vAlign w:val="center"/>
          </w:tcPr>
          <w:p w14:paraId="208822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1517" w:type="dxa"/>
            <w:tcBorders>
              <w:top w:val="nil"/>
              <w:left w:val="nil"/>
              <w:bottom w:val="single" w:color="D4D4D4" w:sz="4" w:space="0"/>
              <w:right w:val="single" w:color="D4D4D4" w:sz="4" w:space="0"/>
            </w:tcBorders>
            <w:shd w:val="clear" w:color="000000" w:fill="F1F1F1"/>
            <w:noWrap/>
            <w:vAlign w:val="center"/>
          </w:tcPr>
          <w:p w14:paraId="356C0B2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974" w:type="dxa"/>
            <w:tcBorders>
              <w:top w:val="nil"/>
              <w:left w:val="nil"/>
              <w:bottom w:val="single" w:color="D4D4D4" w:sz="4" w:space="0"/>
              <w:right w:val="single" w:color="D4D4D4" w:sz="4" w:space="0"/>
            </w:tcBorders>
            <w:shd w:val="clear" w:color="000000" w:fill="FFFFFF"/>
            <w:noWrap/>
            <w:vAlign w:val="center"/>
          </w:tcPr>
          <w:p w14:paraId="1B37C0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3F4CDD3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3400" w:type="dxa"/>
            <w:tcBorders>
              <w:top w:val="nil"/>
              <w:left w:val="nil"/>
              <w:bottom w:val="single" w:color="D4D4D4" w:sz="4" w:space="0"/>
              <w:right w:val="single" w:color="D4D4D4" w:sz="4" w:space="0"/>
            </w:tcBorders>
            <w:shd w:val="clear" w:color="000000" w:fill="F1F1F1"/>
            <w:noWrap/>
            <w:vAlign w:val="center"/>
          </w:tcPr>
          <w:p w14:paraId="678E21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999" w:type="dxa"/>
            <w:tcBorders>
              <w:top w:val="nil"/>
              <w:left w:val="nil"/>
              <w:bottom w:val="single" w:color="D4D4D4" w:sz="4" w:space="0"/>
              <w:right w:val="single" w:color="D4D4D4" w:sz="4" w:space="0"/>
            </w:tcBorders>
            <w:shd w:val="clear" w:color="000000" w:fill="FFFFFF"/>
            <w:noWrap/>
            <w:vAlign w:val="center"/>
          </w:tcPr>
          <w:p w14:paraId="4DC457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D97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54F9086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2650" w:type="dxa"/>
            <w:tcBorders>
              <w:top w:val="nil"/>
              <w:left w:val="nil"/>
              <w:bottom w:val="single" w:color="D4D4D4" w:sz="4" w:space="0"/>
              <w:right w:val="single" w:color="D4D4D4" w:sz="4" w:space="0"/>
            </w:tcBorders>
            <w:shd w:val="clear" w:color="000000" w:fill="F1F1F1"/>
            <w:noWrap/>
            <w:vAlign w:val="center"/>
          </w:tcPr>
          <w:p w14:paraId="6CA0D7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1035" w:type="dxa"/>
            <w:tcBorders>
              <w:top w:val="nil"/>
              <w:left w:val="nil"/>
              <w:bottom w:val="single" w:color="D4D4D4" w:sz="4" w:space="0"/>
              <w:right w:val="single" w:color="D4D4D4" w:sz="4" w:space="0"/>
            </w:tcBorders>
            <w:shd w:val="clear" w:color="000000" w:fill="FFFFFF"/>
            <w:noWrap/>
            <w:vAlign w:val="center"/>
          </w:tcPr>
          <w:p w14:paraId="2018C54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6B605D8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1517" w:type="dxa"/>
            <w:tcBorders>
              <w:top w:val="nil"/>
              <w:left w:val="nil"/>
              <w:bottom w:val="single" w:color="D4D4D4" w:sz="4" w:space="0"/>
              <w:right w:val="single" w:color="D4D4D4" w:sz="4" w:space="0"/>
            </w:tcBorders>
            <w:shd w:val="clear" w:color="000000" w:fill="F1F1F1"/>
            <w:noWrap/>
            <w:vAlign w:val="center"/>
          </w:tcPr>
          <w:p w14:paraId="5C039D2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974" w:type="dxa"/>
            <w:tcBorders>
              <w:top w:val="nil"/>
              <w:left w:val="nil"/>
              <w:bottom w:val="single" w:color="D4D4D4" w:sz="4" w:space="0"/>
              <w:right w:val="single" w:color="D4D4D4" w:sz="4" w:space="0"/>
            </w:tcBorders>
            <w:shd w:val="clear" w:color="000000" w:fill="FFFFFF"/>
            <w:noWrap/>
            <w:vAlign w:val="center"/>
          </w:tcPr>
          <w:p w14:paraId="58CC5CD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3.98</w:t>
            </w:r>
          </w:p>
        </w:tc>
        <w:tc>
          <w:tcPr>
            <w:tcW w:w="1209" w:type="dxa"/>
            <w:tcBorders>
              <w:top w:val="nil"/>
              <w:left w:val="nil"/>
              <w:bottom w:val="single" w:color="D4D4D4" w:sz="4" w:space="0"/>
              <w:right w:val="single" w:color="D4D4D4" w:sz="4" w:space="0"/>
            </w:tcBorders>
            <w:shd w:val="clear" w:color="000000" w:fill="F1F1F1"/>
            <w:noWrap/>
            <w:vAlign w:val="center"/>
          </w:tcPr>
          <w:p w14:paraId="3B738F5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3400" w:type="dxa"/>
            <w:tcBorders>
              <w:top w:val="nil"/>
              <w:left w:val="nil"/>
              <w:bottom w:val="single" w:color="D4D4D4" w:sz="4" w:space="0"/>
              <w:right w:val="single" w:color="D4D4D4" w:sz="4" w:space="0"/>
            </w:tcBorders>
            <w:shd w:val="clear" w:color="000000" w:fill="F1F1F1"/>
            <w:noWrap/>
            <w:vAlign w:val="center"/>
          </w:tcPr>
          <w:p w14:paraId="4A3F6B0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999" w:type="dxa"/>
            <w:tcBorders>
              <w:top w:val="nil"/>
              <w:left w:val="nil"/>
              <w:bottom w:val="single" w:color="D4D4D4" w:sz="4" w:space="0"/>
              <w:right w:val="single" w:color="D4D4D4" w:sz="4" w:space="0"/>
            </w:tcBorders>
            <w:shd w:val="clear" w:color="000000" w:fill="FFFFFF"/>
            <w:noWrap/>
            <w:vAlign w:val="center"/>
          </w:tcPr>
          <w:p w14:paraId="20F4B97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2EB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128874D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2650" w:type="dxa"/>
            <w:tcBorders>
              <w:top w:val="nil"/>
              <w:left w:val="nil"/>
              <w:bottom w:val="single" w:color="D4D4D4" w:sz="4" w:space="0"/>
              <w:right w:val="single" w:color="D4D4D4" w:sz="4" w:space="0"/>
            </w:tcBorders>
            <w:shd w:val="clear" w:color="000000" w:fill="F1F1F1"/>
            <w:noWrap/>
            <w:vAlign w:val="center"/>
          </w:tcPr>
          <w:p w14:paraId="15BE0CC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1035" w:type="dxa"/>
            <w:tcBorders>
              <w:top w:val="nil"/>
              <w:left w:val="nil"/>
              <w:bottom w:val="single" w:color="D4D4D4" w:sz="4" w:space="0"/>
              <w:right w:val="single" w:color="D4D4D4" w:sz="4" w:space="0"/>
            </w:tcBorders>
            <w:shd w:val="clear" w:color="000000" w:fill="FFFFFF"/>
            <w:noWrap/>
            <w:vAlign w:val="center"/>
          </w:tcPr>
          <w:p w14:paraId="65D951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72AD8D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1517" w:type="dxa"/>
            <w:tcBorders>
              <w:top w:val="nil"/>
              <w:left w:val="nil"/>
              <w:bottom w:val="single" w:color="D4D4D4" w:sz="4" w:space="0"/>
              <w:right w:val="single" w:color="D4D4D4" w:sz="4" w:space="0"/>
            </w:tcBorders>
            <w:shd w:val="clear" w:color="000000" w:fill="F1F1F1"/>
            <w:noWrap/>
            <w:vAlign w:val="center"/>
          </w:tcPr>
          <w:p w14:paraId="19425A0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974" w:type="dxa"/>
            <w:tcBorders>
              <w:top w:val="nil"/>
              <w:left w:val="nil"/>
              <w:bottom w:val="single" w:color="D4D4D4" w:sz="4" w:space="0"/>
              <w:right w:val="single" w:color="D4D4D4" w:sz="4" w:space="0"/>
            </w:tcBorders>
            <w:shd w:val="clear" w:color="000000" w:fill="FFFFFF"/>
            <w:noWrap/>
            <w:vAlign w:val="center"/>
          </w:tcPr>
          <w:p w14:paraId="1CCBC9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66B3537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3400" w:type="dxa"/>
            <w:tcBorders>
              <w:top w:val="nil"/>
              <w:left w:val="nil"/>
              <w:bottom w:val="single" w:color="D4D4D4" w:sz="4" w:space="0"/>
              <w:right w:val="single" w:color="D4D4D4" w:sz="4" w:space="0"/>
            </w:tcBorders>
            <w:shd w:val="clear" w:color="000000" w:fill="F1F1F1"/>
            <w:noWrap/>
            <w:vAlign w:val="center"/>
          </w:tcPr>
          <w:p w14:paraId="001B45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999" w:type="dxa"/>
            <w:tcBorders>
              <w:top w:val="nil"/>
              <w:left w:val="nil"/>
              <w:bottom w:val="single" w:color="D4D4D4" w:sz="4" w:space="0"/>
              <w:right w:val="single" w:color="D4D4D4" w:sz="4" w:space="0"/>
            </w:tcBorders>
            <w:shd w:val="clear" w:color="000000" w:fill="FFFFFF"/>
            <w:noWrap/>
            <w:vAlign w:val="center"/>
          </w:tcPr>
          <w:p w14:paraId="1B61A73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3312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50731A6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2650" w:type="dxa"/>
            <w:tcBorders>
              <w:top w:val="nil"/>
              <w:left w:val="nil"/>
              <w:bottom w:val="single" w:color="D4D4D4" w:sz="4" w:space="0"/>
              <w:right w:val="single" w:color="D4D4D4" w:sz="4" w:space="0"/>
            </w:tcBorders>
            <w:shd w:val="clear" w:color="000000" w:fill="F1F1F1"/>
            <w:noWrap/>
            <w:vAlign w:val="center"/>
          </w:tcPr>
          <w:p w14:paraId="1A916C2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1035" w:type="dxa"/>
            <w:tcBorders>
              <w:top w:val="nil"/>
              <w:left w:val="nil"/>
              <w:bottom w:val="single" w:color="D4D4D4" w:sz="4" w:space="0"/>
              <w:right w:val="single" w:color="D4D4D4" w:sz="4" w:space="0"/>
            </w:tcBorders>
            <w:shd w:val="clear" w:color="000000" w:fill="FFFFFF"/>
            <w:noWrap/>
            <w:vAlign w:val="center"/>
          </w:tcPr>
          <w:p w14:paraId="037A1A8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391D9C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1517" w:type="dxa"/>
            <w:tcBorders>
              <w:top w:val="nil"/>
              <w:left w:val="nil"/>
              <w:bottom w:val="single" w:color="D4D4D4" w:sz="4" w:space="0"/>
              <w:right w:val="single" w:color="D4D4D4" w:sz="4" w:space="0"/>
            </w:tcBorders>
            <w:shd w:val="clear" w:color="000000" w:fill="F1F1F1"/>
            <w:noWrap/>
            <w:vAlign w:val="center"/>
          </w:tcPr>
          <w:p w14:paraId="241300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974" w:type="dxa"/>
            <w:tcBorders>
              <w:top w:val="nil"/>
              <w:left w:val="nil"/>
              <w:bottom w:val="single" w:color="D4D4D4" w:sz="4" w:space="0"/>
              <w:right w:val="single" w:color="D4D4D4" w:sz="4" w:space="0"/>
            </w:tcBorders>
            <w:shd w:val="clear" w:color="000000" w:fill="FFFFFF"/>
            <w:noWrap/>
            <w:vAlign w:val="center"/>
          </w:tcPr>
          <w:p w14:paraId="39BCFE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8.87</w:t>
            </w:r>
          </w:p>
        </w:tc>
        <w:tc>
          <w:tcPr>
            <w:tcW w:w="1209" w:type="dxa"/>
            <w:tcBorders>
              <w:top w:val="nil"/>
              <w:left w:val="nil"/>
              <w:bottom w:val="single" w:color="D4D4D4" w:sz="4" w:space="0"/>
              <w:right w:val="single" w:color="D4D4D4" w:sz="4" w:space="0"/>
            </w:tcBorders>
            <w:shd w:val="clear" w:color="000000" w:fill="F1F1F1"/>
            <w:noWrap/>
            <w:vAlign w:val="center"/>
          </w:tcPr>
          <w:p w14:paraId="77FD471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3400" w:type="dxa"/>
            <w:tcBorders>
              <w:top w:val="nil"/>
              <w:left w:val="nil"/>
              <w:bottom w:val="single" w:color="D4D4D4" w:sz="4" w:space="0"/>
              <w:right w:val="single" w:color="D4D4D4" w:sz="4" w:space="0"/>
            </w:tcBorders>
            <w:shd w:val="clear" w:color="000000" w:fill="F1F1F1"/>
            <w:noWrap/>
            <w:vAlign w:val="center"/>
          </w:tcPr>
          <w:p w14:paraId="12541C0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999" w:type="dxa"/>
            <w:tcBorders>
              <w:top w:val="nil"/>
              <w:left w:val="nil"/>
              <w:bottom w:val="single" w:color="D4D4D4" w:sz="4" w:space="0"/>
              <w:right w:val="single" w:color="D4D4D4" w:sz="4" w:space="0"/>
            </w:tcBorders>
            <w:shd w:val="clear" w:color="000000" w:fill="FFFFFF"/>
            <w:noWrap/>
            <w:vAlign w:val="center"/>
          </w:tcPr>
          <w:p w14:paraId="0AD229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504E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226F0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2650" w:type="dxa"/>
            <w:tcBorders>
              <w:top w:val="nil"/>
              <w:left w:val="nil"/>
              <w:bottom w:val="single" w:color="D4D4D4" w:sz="4" w:space="0"/>
              <w:right w:val="single" w:color="D4D4D4" w:sz="4" w:space="0"/>
            </w:tcBorders>
            <w:shd w:val="clear" w:color="000000" w:fill="F1F1F1"/>
            <w:noWrap/>
            <w:vAlign w:val="center"/>
          </w:tcPr>
          <w:p w14:paraId="18849C3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1035" w:type="dxa"/>
            <w:tcBorders>
              <w:top w:val="nil"/>
              <w:left w:val="nil"/>
              <w:bottom w:val="single" w:color="D4D4D4" w:sz="4" w:space="0"/>
              <w:right w:val="single" w:color="D4D4D4" w:sz="4" w:space="0"/>
            </w:tcBorders>
            <w:shd w:val="clear" w:color="000000" w:fill="FFFFFF"/>
            <w:noWrap/>
            <w:vAlign w:val="center"/>
          </w:tcPr>
          <w:p w14:paraId="1DDF0FC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0.65</w:t>
            </w:r>
          </w:p>
        </w:tc>
        <w:tc>
          <w:tcPr>
            <w:tcW w:w="1148" w:type="dxa"/>
            <w:tcBorders>
              <w:top w:val="nil"/>
              <w:left w:val="nil"/>
              <w:bottom w:val="single" w:color="D4D4D4" w:sz="4" w:space="0"/>
              <w:right w:val="single" w:color="D4D4D4" w:sz="4" w:space="0"/>
            </w:tcBorders>
            <w:shd w:val="clear" w:color="000000" w:fill="F1F1F1"/>
            <w:noWrap/>
            <w:vAlign w:val="center"/>
          </w:tcPr>
          <w:p w14:paraId="6D4A9A6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1517" w:type="dxa"/>
            <w:tcBorders>
              <w:top w:val="nil"/>
              <w:left w:val="nil"/>
              <w:bottom w:val="single" w:color="D4D4D4" w:sz="4" w:space="0"/>
              <w:right w:val="single" w:color="D4D4D4" w:sz="4" w:space="0"/>
            </w:tcBorders>
            <w:shd w:val="clear" w:color="000000" w:fill="F1F1F1"/>
            <w:noWrap/>
            <w:vAlign w:val="center"/>
          </w:tcPr>
          <w:p w14:paraId="5FACFDB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974" w:type="dxa"/>
            <w:tcBorders>
              <w:top w:val="nil"/>
              <w:left w:val="nil"/>
              <w:bottom w:val="single" w:color="D4D4D4" w:sz="4" w:space="0"/>
              <w:right w:val="single" w:color="D4D4D4" w:sz="4" w:space="0"/>
            </w:tcBorders>
            <w:shd w:val="clear" w:color="000000" w:fill="FFFFFF"/>
            <w:noWrap/>
            <w:vAlign w:val="center"/>
          </w:tcPr>
          <w:p w14:paraId="44DCDA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0AB101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3400" w:type="dxa"/>
            <w:tcBorders>
              <w:top w:val="nil"/>
              <w:left w:val="nil"/>
              <w:bottom w:val="single" w:color="D4D4D4" w:sz="4" w:space="0"/>
              <w:right w:val="single" w:color="D4D4D4" w:sz="4" w:space="0"/>
            </w:tcBorders>
            <w:shd w:val="clear" w:color="000000" w:fill="F1F1F1"/>
            <w:noWrap/>
            <w:vAlign w:val="center"/>
          </w:tcPr>
          <w:p w14:paraId="1E33461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999" w:type="dxa"/>
            <w:tcBorders>
              <w:top w:val="nil"/>
              <w:left w:val="nil"/>
              <w:bottom w:val="single" w:color="D4D4D4" w:sz="4" w:space="0"/>
              <w:right w:val="single" w:color="D4D4D4" w:sz="4" w:space="0"/>
            </w:tcBorders>
            <w:shd w:val="clear" w:color="000000" w:fill="FFFFFF"/>
            <w:noWrap/>
            <w:vAlign w:val="center"/>
          </w:tcPr>
          <w:p w14:paraId="1560D17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40E0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52B060D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2650" w:type="dxa"/>
            <w:tcBorders>
              <w:top w:val="nil"/>
              <w:left w:val="nil"/>
              <w:bottom w:val="single" w:color="D4D4D4" w:sz="4" w:space="0"/>
              <w:right w:val="single" w:color="D4D4D4" w:sz="4" w:space="0"/>
            </w:tcBorders>
            <w:shd w:val="clear" w:color="000000" w:fill="F1F1F1"/>
            <w:noWrap/>
            <w:vAlign w:val="center"/>
          </w:tcPr>
          <w:p w14:paraId="7A79E14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1035" w:type="dxa"/>
            <w:tcBorders>
              <w:top w:val="nil"/>
              <w:left w:val="nil"/>
              <w:bottom w:val="single" w:color="D4D4D4" w:sz="4" w:space="0"/>
              <w:right w:val="single" w:color="D4D4D4" w:sz="4" w:space="0"/>
            </w:tcBorders>
            <w:shd w:val="clear" w:color="000000" w:fill="FFFFFF"/>
            <w:noWrap/>
            <w:vAlign w:val="center"/>
          </w:tcPr>
          <w:p w14:paraId="0DE1AD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6D96D0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1517" w:type="dxa"/>
            <w:tcBorders>
              <w:top w:val="nil"/>
              <w:left w:val="nil"/>
              <w:bottom w:val="single" w:color="D4D4D4" w:sz="4" w:space="0"/>
              <w:right w:val="single" w:color="D4D4D4" w:sz="4" w:space="0"/>
            </w:tcBorders>
            <w:shd w:val="clear" w:color="000000" w:fill="F1F1F1"/>
            <w:noWrap/>
            <w:vAlign w:val="center"/>
          </w:tcPr>
          <w:p w14:paraId="1E17516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974" w:type="dxa"/>
            <w:tcBorders>
              <w:top w:val="nil"/>
              <w:left w:val="nil"/>
              <w:bottom w:val="single" w:color="D4D4D4" w:sz="4" w:space="0"/>
              <w:right w:val="single" w:color="D4D4D4" w:sz="4" w:space="0"/>
            </w:tcBorders>
            <w:shd w:val="clear" w:color="000000" w:fill="FFFFFF"/>
            <w:noWrap/>
            <w:vAlign w:val="center"/>
          </w:tcPr>
          <w:p w14:paraId="058707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0.01</w:t>
            </w:r>
          </w:p>
        </w:tc>
        <w:tc>
          <w:tcPr>
            <w:tcW w:w="1209" w:type="dxa"/>
            <w:tcBorders>
              <w:top w:val="nil"/>
              <w:left w:val="nil"/>
              <w:bottom w:val="single" w:color="D4D4D4" w:sz="4" w:space="0"/>
              <w:right w:val="single" w:color="D4D4D4" w:sz="4" w:space="0"/>
            </w:tcBorders>
            <w:shd w:val="clear" w:color="000000" w:fill="F1F1F1"/>
            <w:noWrap/>
            <w:vAlign w:val="center"/>
          </w:tcPr>
          <w:p w14:paraId="6AE2516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3400" w:type="dxa"/>
            <w:tcBorders>
              <w:top w:val="nil"/>
              <w:left w:val="nil"/>
              <w:bottom w:val="single" w:color="D4D4D4" w:sz="4" w:space="0"/>
              <w:right w:val="single" w:color="D4D4D4" w:sz="4" w:space="0"/>
            </w:tcBorders>
            <w:shd w:val="clear" w:color="000000" w:fill="F1F1F1"/>
            <w:noWrap/>
            <w:vAlign w:val="center"/>
          </w:tcPr>
          <w:p w14:paraId="76EBB9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999" w:type="dxa"/>
            <w:tcBorders>
              <w:top w:val="nil"/>
              <w:left w:val="nil"/>
              <w:bottom w:val="single" w:color="D4D4D4" w:sz="4" w:space="0"/>
              <w:right w:val="single" w:color="D4D4D4" w:sz="4" w:space="0"/>
            </w:tcBorders>
            <w:shd w:val="clear" w:color="000000" w:fill="FFFFFF"/>
            <w:noWrap/>
            <w:vAlign w:val="center"/>
          </w:tcPr>
          <w:p w14:paraId="5175E9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35B3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3A0F927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2650" w:type="dxa"/>
            <w:tcBorders>
              <w:top w:val="nil"/>
              <w:left w:val="nil"/>
              <w:bottom w:val="single" w:color="D4D4D4" w:sz="4" w:space="0"/>
              <w:right w:val="single" w:color="D4D4D4" w:sz="4" w:space="0"/>
            </w:tcBorders>
            <w:shd w:val="clear" w:color="000000" w:fill="F1F1F1"/>
            <w:noWrap/>
            <w:vAlign w:val="center"/>
          </w:tcPr>
          <w:p w14:paraId="70667FA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1035" w:type="dxa"/>
            <w:tcBorders>
              <w:top w:val="nil"/>
              <w:left w:val="nil"/>
              <w:bottom w:val="single" w:color="D4D4D4" w:sz="4" w:space="0"/>
              <w:right w:val="single" w:color="D4D4D4" w:sz="4" w:space="0"/>
            </w:tcBorders>
            <w:shd w:val="clear" w:color="000000" w:fill="FFFFFF"/>
            <w:noWrap/>
            <w:vAlign w:val="center"/>
          </w:tcPr>
          <w:p w14:paraId="6D4F36E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11A4D3B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1517" w:type="dxa"/>
            <w:tcBorders>
              <w:top w:val="nil"/>
              <w:left w:val="nil"/>
              <w:bottom w:val="single" w:color="D4D4D4" w:sz="4" w:space="0"/>
              <w:right w:val="single" w:color="D4D4D4" w:sz="4" w:space="0"/>
            </w:tcBorders>
            <w:shd w:val="clear" w:color="000000" w:fill="F1F1F1"/>
            <w:noWrap/>
            <w:vAlign w:val="center"/>
          </w:tcPr>
          <w:p w14:paraId="03B51FD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974" w:type="dxa"/>
            <w:tcBorders>
              <w:top w:val="nil"/>
              <w:left w:val="nil"/>
              <w:bottom w:val="single" w:color="D4D4D4" w:sz="4" w:space="0"/>
              <w:right w:val="single" w:color="D4D4D4" w:sz="4" w:space="0"/>
            </w:tcBorders>
            <w:shd w:val="clear" w:color="000000" w:fill="FFFFFF"/>
            <w:noWrap/>
            <w:vAlign w:val="center"/>
          </w:tcPr>
          <w:p w14:paraId="49A67A7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3BCF988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3400" w:type="dxa"/>
            <w:tcBorders>
              <w:top w:val="nil"/>
              <w:left w:val="nil"/>
              <w:bottom w:val="single" w:color="D4D4D4" w:sz="4" w:space="0"/>
              <w:right w:val="single" w:color="D4D4D4" w:sz="4" w:space="0"/>
            </w:tcBorders>
            <w:shd w:val="clear" w:color="000000" w:fill="F1F1F1"/>
            <w:noWrap/>
            <w:vAlign w:val="center"/>
          </w:tcPr>
          <w:p w14:paraId="2C14D1B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999" w:type="dxa"/>
            <w:tcBorders>
              <w:top w:val="nil"/>
              <w:left w:val="nil"/>
              <w:bottom w:val="single" w:color="D4D4D4" w:sz="4" w:space="0"/>
              <w:right w:val="single" w:color="D4D4D4" w:sz="4" w:space="0"/>
            </w:tcBorders>
            <w:shd w:val="clear" w:color="000000" w:fill="FFFFFF"/>
            <w:noWrap/>
            <w:vAlign w:val="center"/>
          </w:tcPr>
          <w:p w14:paraId="348E185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r>
      <w:tr w14:paraId="29CD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49724C2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2650" w:type="dxa"/>
            <w:tcBorders>
              <w:top w:val="nil"/>
              <w:left w:val="nil"/>
              <w:bottom w:val="single" w:color="D4D4D4" w:sz="4" w:space="0"/>
              <w:right w:val="single" w:color="D4D4D4" w:sz="4" w:space="0"/>
            </w:tcBorders>
            <w:shd w:val="clear" w:color="000000" w:fill="F1F1F1"/>
            <w:noWrap/>
            <w:vAlign w:val="center"/>
          </w:tcPr>
          <w:p w14:paraId="7C3484D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1035" w:type="dxa"/>
            <w:tcBorders>
              <w:top w:val="nil"/>
              <w:left w:val="nil"/>
              <w:bottom w:val="single" w:color="D4D4D4" w:sz="4" w:space="0"/>
              <w:right w:val="single" w:color="D4D4D4" w:sz="4" w:space="0"/>
            </w:tcBorders>
            <w:shd w:val="clear" w:color="000000" w:fill="FFFFFF"/>
            <w:noWrap/>
            <w:vAlign w:val="center"/>
          </w:tcPr>
          <w:p w14:paraId="67381C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148" w:type="dxa"/>
            <w:tcBorders>
              <w:top w:val="nil"/>
              <w:left w:val="nil"/>
              <w:bottom w:val="single" w:color="D4D4D4" w:sz="4" w:space="0"/>
              <w:right w:val="single" w:color="D4D4D4" w:sz="4" w:space="0"/>
            </w:tcBorders>
            <w:shd w:val="clear" w:color="000000" w:fill="F1F1F1"/>
            <w:noWrap/>
            <w:vAlign w:val="center"/>
          </w:tcPr>
          <w:p w14:paraId="4071927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1517" w:type="dxa"/>
            <w:tcBorders>
              <w:top w:val="nil"/>
              <w:left w:val="nil"/>
              <w:bottom w:val="single" w:color="D4D4D4" w:sz="4" w:space="0"/>
              <w:right w:val="single" w:color="D4D4D4" w:sz="4" w:space="0"/>
            </w:tcBorders>
            <w:shd w:val="clear" w:color="000000" w:fill="F1F1F1"/>
            <w:noWrap/>
            <w:vAlign w:val="center"/>
          </w:tcPr>
          <w:p w14:paraId="268D1DB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974" w:type="dxa"/>
            <w:tcBorders>
              <w:top w:val="nil"/>
              <w:left w:val="nil"/>
              <w:bottom w:val="single" w:color="D4D4D4" w:sz="4" w:space="0"/>
              <w:right w:val="single" w:color="D4D4D4" w:sz="4" w:space="0"/>
            </w:tcBorders>
            <w:shd w:val="clear" w:color="000000" w:fill="FFFFFF"/>
            <w:noWrap/>
            <w:vAlign w:val="center"/>
          </w:tcPr>
          <w:p w14:paraId="6EB305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1209" w:type="dxa"/>
            <w:tcBorders>
              <w:top w:val="nil"/>
              <w:left w:val="nil"/>
              <w:bottom w:val="single" w:color="D4D4D4" w:sz="4" w:space="0"/>
              <w:right w:val="single" w:color="D4D4D4" w:sz="4" w:space="0"/>
            </w:tcBorders>
            <w:shd w:val="clear" w:color="000000" w:fill="F1F1F1"/>
            <w:noWrap/>
            <w:vAlign w:val="center"/>
          </w:tcPr>
          <w:p w14:paraId="49EFEDE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00" w:type="dxa"/>
            <w:tcBorders>
              <w:top w:val="nil"/>
              <w:left w:val="nil"/>
              <w:bottom w:val="single" w:color="D4D4D4" w:sz="4" w:space="0"/>
              <w:right w:val="single" w:color="D4D4D4" w:sz="4" w:space="0"/>
            </w:tcBorders>
            <w:shd w:val="clear" w:color="000000" w:fill="F1F1F1"/>
            <w:noWrap/>
            <w:vAlign w:val="center"/>
          </w:tcPr>
          <w:p w14:paraId="3BC8D05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999" w:type="dxa"/>
            <w:tcBorders>
              <w:top w:val="nil"/>
              <w:left w:val="nil"/>
              <w:bottom w:val="single" w:color="D4D4D4" w:sz="4" w:space="0"/>
              <w:right w:val="single" w:color="D4D4D4" w:sz="4" w:space="0"/>
            </w:tcBorders>
            <w:shd w:val="clear" w:color="000000" w:fill="FFFFFF"/>
            <w:noWrap/>
            <w:vAlign w:val="center"/>
          </w:tcPr>
          <w:p w14:paraId="6BE63C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18E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51" w:type="dxa"/>
            <w:tcBorders>
              <w:top w:val="nil"/>
              <w:left w:val="single" w:color="D4D4D4" w:sz="4" w:space="0"/>
              <w:bottom w:val="single" w:color="D4D4D4" w:sz="4" w:space="0"/>
              <w:right w:val="single" w:color="D4D4D4" w:sz="4" w:space="0"/>
            </w:tcBorders>
            <w:shd w:val="clear" w:color="000000" w:fill="F1F1F1"/>
            <w:noWrap/>
            <w:vAlign w:val="center"/>
          </w:tcPr>
          <w:p w14:paraId="0D570DF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650" w:type="dxa"/>
            <w:tcBorders>
              <w:top w:val="nil"/>
              <w:left w:val="nil"/>
              <w:bottom w:val="single" w:color="D4D4D4" w:sz="4" w:space="0"/>
              <w:right w:val="single" w:color="D4D4D4" w:sz="4" w:space="0"/>
            </w:tcBorders>
            <w:shd w:val="clear" w:color="000000" w:fill="F1F1F1"/>
            <w:noWrap/>
            <w:vAlign w:val="center"/>
          </w:tcPr>
          <w:p w14:paraId="3C933C5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35" w:type="dxa"/>
            <w:tcBorders>
              <w:top w:val="nil"/>
              <w:left w:val="nil"/>
              <w:bottom w:val="single" w:color="D4D4D4" w:sz="4" w:space="0"/>
              <w:right w:val="single" w:color="D4D4D4" w:sz="4" w:space="0"/>
            </w:tcBorders>
            <w:shd w:val="clear" w:color="000000" w:fill="FFFFFF"/>
            <w:noWrap/>
            <w:vAlign w:val="center"/>
          </w:tcPr>
          <w:p w14:paraId="4DCF35B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8" w:type="dxa"/>
            <w:tcBorders>
              <w:top w:val="nil"/>
              <w:left w:val="nil"/>
              <w:bottom w:val="single" w:color="D4D4D4" w:sz="4" w:space="0"/>
              <w:right w:val="single" w:color="D4D4D4" w:sz="4" w:space="0"/>
            </w:tcBorders>
            <w:shd w:val="clear" w:color="000000" w:fill="F1F1F1"/>
            <w:noWrap/>
            <w:vAlign w:val="center"/>
          </w:tcPr>
          <w:p w14:paraId="61C3EA5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1517" w:type="dxa"/>
            <w:tcBorders>
              <w:top w:val="nil"/>
              <w:left w:val="nil"/>
              <w:bottom w:val="single" w:color="D4D4D4" w:sz="4" w:space="0"/>
              <w:right w:val="single" w:color="D4D4D4" w:sz="4" w:space="0"/>
            </w:tcBorders>
            <w:shd w:val="clear" w:color="000000" w:fill="F1F1F1"/>
            <w:noWrap/>
            <w:vAlign w:val="center"/>
          </w:tcPr>
          <w:p w14:paraId="3FAC311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974" w:type="dxa"/>
            <w:tcBorders>
              <w:top w:val="nil"/>
              <w:left w:val="nil"/>
              <w:bottom w:val="single" w:color="D4D4D4" w:sz="4" w:space="0"/>
              <w:right w:val="single" w:color="D4D4D4" w:sz="4" w:space="0"/>
            </w:tcBorders>
            <w:shd w:val="clear" w:color="000000" w:fill="FFFFFF"/>
            <w:noWrap/>
            <w:vAlign w:val="center"/>
          </w:tcPr>
          <w:p w14:paraId="27F3926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4.83</w:t>
            </w:r>
          </w:p>
        </w:tc>
        <w:tc>
          <w:tcPr>
            <w:tcW w:w="1209" w:type="dxa"/>
            <w:tcBorders>
              <w:top w:val="nil"/>
              <w:left w:val="nil"/>
              <w:bottom w:val="single" w:color="D4D4D4" w:sz="4" w:space="0"/>
              <w:right w:val="single" w:color="D4D4D4" w:sz="4" w:space="0"/>
            </w:tcBorders>
            <w:shd w:val="clear" w:color="000000" w:fill="F1F1F1"/>
            <w:noWrap/>
            <w:vAlign w:val="center"/>
          </w:tcPr>
          <w:p w14:paraId="78210C7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00" w:type="dxa"/>
            <w:tcBorders>
              <w:top w:val="nil"/>
              <w:left w:val="nil"/>
              <w:bottom w:val="single" w:color="D4D4D4" w:sz="4" w:space="0"/>
              <w:right w:val="single" w:color="D4D4D4" w:sz="4" w:space="0"/>
            </w:tcBorders>
            <w:shd w:val="clear" w:color="000000" w:fill="F1F1F1"/>
            <w:noWrap/>
            <w:vAlign w:val="center"/>
          </w:tcPr>
          <w:p w14:paraId="2AA8FF5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999" w:type="dxa"/>
            <w:tcBorders>
              <w:top w:val="nil"/>
              <w:left w:val="nil"/>
              <w:bottom w:val="single" w:color="D4D4D4" w:sz="4" w:space="0"/>
              <w:right w:val="single" w:color="D4D4D4" w:sz="4" w:space="0"/>
            </w:tcBorders>
            <w:shd w:val="clear" w:color="000000" w:fill="FFFFFF"/>
            <w:noWrap/>
            <w:vAlign w:val="center"/>
          </w:tcPr>
          <w:p w14:paraId="0E44979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C8D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01"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0172235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1035" w:type="dxa"/>
            <w:tcBorders>
              <w:top w:val="nil"/>
              <w:left w:val="nil"/>
              <w:bottom w:val="single" w:color="D4D4D4" w:sz="4" w:space="0"/>
              <w:right w:val="single" w:color="D4D4D4" w:sz="4" w:space="0"/>
            </w:tcBorders>
            <w:shd w:val="clear" w:color="000000" w:fill="FFFFFF"/>
            <w:noWrap/>
            <w:vAlign w:val="center"/>
          </w:tcPr>
          <w:p w14:paraId="090C35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352.15</w:t>
            </w:r>
          </w:p>
        </w:tc>
        <w:tc>
          <w:tcPr>
            <w:tcW w:w="8248" w:type="dxa"/>
            <w:gridSpan w:val="5"/>
            <w:tcBorders>
              <w:top w:val="single" w:color="D4D4D4" w:sz="4" w:space="0"/>
              <w:left w:val="nil"/>
              <w:bottom w:val="single" w:color="D4D4D4" w:sz="4" w:space="0"/>
              <w:right w:val="single" w:color="D4D4D4" w:sz="4" w:space="0"/>
            </w:tcBorders>
            <w:shd w:val="clear" w:color="000000" w:fill="F1F1F1"/>
            <w:noWrap/>
            <w:vAlign w:val="center"/>
          </w:tcPr>
          <w:p w14:paraId="25B2D8E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999" w:type="dxa"/>
            <w:tcBorders>
              <w:top w:val="nil"/>
              <w:left w:val="nil"/>
              <w:bottom w:val="single" w:color="D4D4D4" w:sz="4" w:space="0"/>
              <w:right w:val="single" w:color="D4D4D4" w:sz="4" w:space="0"/>
            </w:tcBorders>
            <w:shd w:val="clear" w:color="000000" w:fill="FFFFFF"/>
            <w:noWrap/>
            <w:vAlign w:val="center"/>
          </w:tcPr>
          <w:p w14:paraId="6C7459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21.55</w:t>
            </w:r>
          </w:p>
        </w:tc>
      </w:tr>
    </w:tbl>
    <w:p w14:paraId="5414BE35">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14:paraId="46A15232">
      <w:pPr>
        <w:widowControl/>
        <w:jc w:val="left"/>
        <w:rPr>
          <w:rFonts w:ascii="仿宋" w:hAnsi="仿宋" w:eastAsia="仿宋"/>
          <w:w w:val="100"/>
          <w:sz w:val="30"/>
          <w:szCs w:val="30"/>
        </w:rPr>
      </w:pPr>
      <w:r>
        <w:rPr>
          <w:rFonts w:ascii="仿宋" w:hAnsi="仿宋" w:eastAsia="仿宋"/>
          <w:w w:val="100"/>
          <w:sz w:val="30"/>
          <w:szCs w:val="30"/>
        </w:rPr>
        <w:br w:type="page"/>
      </w:r>
    </w:p>
    <w:p w14:paraId="58390B0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政府性基金预算财政拨款收入支出决算表</w:t>
      </w:r>
      <w:r>
        <w:rPr>
          <w:rFonts w:hint="eastAsia" w:cs="黑体"/>
          <w:w w:val="100"/>
          <w:sz w:val="36"/>
          <w:szCs w:val="36"/>
          <w:lang w:val="en-US" w:eastAsia="zh-CN"/>
        </w:rPr>
        <w:t xml:space="preserve">         </w:t>
      </w:r>
      <w:r>
        <w:rPr>
          <w:rFonts w:ascii="仿宋" w:hAnsi="仿宋" w:eastAsia="仿宋"/>
          <w:w w:val="100"/>
          <w:sz w:val="30"/>
          <w:szCs w:val="30"/>
        </w:rPr>
        <w:t>（公开07表）</w:t>
      </w:r>
    </w:p>
    <w:p w14:paraId="105F4AE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0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14:paraId="28FB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77D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6E3CB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1B8F01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99719C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4DB460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年末结转和结余</w:t>
            </w:r>
          </w:p>
        </w:tc>
      </w:tr>
      <w:tr w14:paraId="6D00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82EB9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9BCCD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85B419">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59B5A76">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05E014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FBD0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28EA91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3DF358">
            <w:pPr>
              <w:snapToGrid w:val="0"/>
              <w:jc w:val="center"/>
              <w:rPr>
                <w:rFonts w:hint="eastAsia" w:ascii="宋体" w:hAnsi="宋体" w:eastAsia="宋体" w:cs="宋体"/>
                <w:b/>
                <w:i w:val="0"/>
                <w:iCs w:val="0"/>
                <w:color w:val="000000"/>
                <w:w w:val="100"/>
                <w:sz w:val="22"/>
                <w:szCs w:val="22"/>
                <w:u w:val="none"/>
                <w:lang w:eastAsia="zh-CN"/>
              </w:rPr>
            </w:pPr>
          </w:p>
        </w:tc>
      </w:tr>
      <w:tr w14:paraId="7954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916B6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7D4293">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1396B7">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35B19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C49E8">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2C740B">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B1782B">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B80F4B">
            <w:pPr>
              <w:snapToGrid w:val="0"/>
              <w:jc w:val="center"/>
              <w:rPr>
                <w:rFonts w:hint="eastAsia" w:ascii="宋体" w:hAnsi="宋体" w:eastAsia="宋体" w:cs="宋体"/>
                <w:b/>
                <w:i w:val="0"/>
                <w:iCs w:val="0"/>
                <w:color w:val="000000"/>
                <w:w w:val="100"/>
                <w:sz w:val="22"/>
                <w:szCs w:val="22"/>
                <w:u w:val="none"/>
                <w:lang w:eastAsia="zh-CN"/>
              </w:rPr>
            </w:pPr>
          </w:p>
        </w:tc>
      </w:tr>
      <w:tr w14:paraId="3FE6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1A1E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779E3C">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D617FC">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BC756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F4542E">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C039F4">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DD6DDA">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18FFC2">
            <w:pPr>
              <w:snapToGrid w:val="0"/>
              <w:jc w:val="center"/>
              <w:rPr>
                <w:rFonts w:hint="eastAsia" w:ascii="宋体" w:hAnsi="宋体" w:eastAsia="宋体" w:cs="宋体"/>
                <w:b/>
                <w:i w:val="0"/>
                <w:iCs w:val="0"/>
                <w:color w:val="000000"/>
                <w:w w:val="100"/>
                <w:sz w:val="22"/>
                <w:szCs w:val="22"/>
                <w:u w:val="none"/>
                <w:lang w:eastAsia="zh-CN"/>
              </w:rPr>
            </w:pPr>
          </w:p>
        </w:tc>
      </w:tr>
      <w:tr w14:paraId="4CEE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A095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AFEC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E761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8BAF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6DC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AD9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1E4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014E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A49B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B3FC7">
            <w:pPr>
              <w:snapToGrid w:val="0"/>
              <w:jc w:val="center"/>
              <w:rPr>
                <w:rFonts w:hint="eastAsia" w:ascii="宋体" w:hAnsi="宋体" w:eastAsia="宋体" w:cs="宋体"/>
                <w:b/>
                <w:bCs/>
                <w:i w:val="0"/>
                <w:iCs w:val="0"/>
                <w:color w:val="000000"/>
                <w:w w:val="100"/>
                <w:sz w:val="22"/>
                <w:szCs w:val="22"/>
                <w:u w:val="none"/>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24EB2">
            <w:pPr>
              <w:snapToGrid w:val="0"/>
              <w:jc w:val="center"/>
              <w:rPr>
                <w:rFonts w:hint="eastAsia" w:ascii="宋体" w:hAnsi="宋体" w:eastAsia="宋体" w:cs="宋体"/>
                <w:b/>
                <w:bCs/>
                <w:i w:val="0"/>
                <w:iCs w:val="0"/>
                <w:color w:val="000000"/>
                <w:w w:val="100"/>
                <w:sz w:val="22"/>
                <w:szCs w:val="22"/>
                <w:u w:val="none"/>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EA33CC">
            <w:pPr>
              <w:snapToGrid w:val="0"/>
              <w:jc w:val="center"/>
              <w:rPr>
                <w:rFonts w:hint="eastAsia" w:ascii="宋体" w:hAnsi="宋体" w:eastAsia="宋体" w:cs="宋体"/>
                <w:b/>
                <w:bCs/>
                <w:i w:val="0"/>
                <w:iCs w:val="0"/>
                <w:color w:val="000000"/>
                <w:w w:val="100"/>
                <w:sz w:val="22"/>
                <w:szCs w:val="22"/>
                <w:u w:val="none"/>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DFFD9E">
            <w:pPr>
              <w:snapToGrid w:val="0"/>
              <w:jc w:val="center"/>
              <w:rPr>
                <w:rFonts w:hint="eastAsia" w:ascii="宋体" w:hAnsi="宋体" w:eastAsia="宋体" w:cs="宋体"/>
                <w:b/>
                <w:bCs/>
                <w:i w:val="0"/>
                <w:iCs w:val="0"/>
                <w:color w:val="000000"/>
                <w:w w:val="100"/>
                <w:sz w:val="22"/>
                <w:szCs w:val="22"/>
                <w:u w:val="none"/>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040A4">
            <w:pPr>
              <w:snapToGrid w:val="0"/>
              <w:jc w:val="center"/>
              <w:rPr>
                <w:rFonts w:hint="eastAsia" w:ascii="宋体" w:hAnsi="宋体" w:eastAsia="宋体" w:cs="宋体"/>
                <w:b/>
                <w:bCs/>
                <w:i w:val="0"/>
                <w:iCs w:val="0"/>
                <w:color w:val="000000"/>
                <w:w w:val="100"/>
                <w:sz w:val="22"/>
                <w:szCs w:val="22"/>
                <w:u w:val="none"/>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BD36DE">
            <w:pPr>
              <w:snapToGrid w:val="0"/>
              <w:jc w:val="center"/>
              <w:rPr>
                <w:rFonts w:hint="eastAsia" w:ascii="宋体" w:hAnsi="宋体" w:eastAsia="宋体" w:cs="宋体"/>
                <w:b/>
                <w:bCs/>
                <w:i w:val="0"/>
                <w:iCs w:val="0"/>
                <w:color w:val="000000"/>
                <w:w w:val="100"/>
                <w:sz w:val="22"/>
                <w:szCs w:val="22"/>
                <w:u w:val="none"/>
              </w:rPr>
            </w:pPr>
          </w:p>
        </w:tc>
      </w:tr>
    </w:tbl>
    <w:p w14:paraId="7A6D1737">
      <w:pPr>
        <w:ind w:firstLine="708"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14:paraId="6FAD1593">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14:paraId="2A7CB281">
      <w:pPr>
        <w:widowControl/>
        <w:jc w:val="left"/>
        <w:rPr>
          <w:rFonts w:ascii="仿宋" w:hAnsi="仿宋" w:eastAsia="仿宋"/>
          <w:w w:val="100"/>
          <w:sz w:val="30"/>
          <w:szCs w:val="30"/>
        </w:rPr>
      </w:pPr>
      <w:r>
        <w:rPr>
          <w:rFonts w:ascii="仿宋" w:hAnsi="仿宋" w:eastAsia="仿宋"/>
          <w:w w:val="100"/>
          <w:sz w:val="30"/>
          <w:szCs w:val="30"/>
        </w:rPr>
        <w:br w:type="page"/>
      </w:r>
    </w:p>
    <w:p w14:paraId="1B8AE367">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国有资本经营预算财政拨款支出决算表</w:t>
      </w:r>
      <w:r>
        <w:rPr>
          <w:rFonts w:hint="eastAsia" w:cs="黑体"/>
          <w:w w:val="100"/>
          <w:sz w:val="36"/>
          <w:szCs w:val="36"/>
          <w:lang w:val="en-US" w:eastAsia="zh-CN"/>
        </w:rPr>
        <w:t xml:space="preserve">            </w:t>
      </w:r>
      <w:r>
        <w:rPr>
          <w:rFonts w:ascii="仿宋" w:hAnsi="仿宋" w:eastAsia="仿宋"/>
          <w:w w:val="100"/>
          <w:sz w:val="30"/>
          <w:szCs w:val="30"/>
        </w:rPr>
        <w:t>（公开08表）</w:t>
      </w:r>
    </w:p>
    <w:p w14:paraId="7CD42CC6">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19"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3081"/>
        <w:gridCol w:w="3068"/>
        <w:gridCol w:w="1817"/>
        <w:gridCol w:w="3082"/>
        <w:gridCol w:w="3071"/>
      </w:tblGrid>
      <w:tr w14:paraId="6854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40D13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73CDF8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24EB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8433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670F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1761CD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81C08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D1F93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78AB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563593">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1F859D">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B1C8EA">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3969E8">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EBABCB">
            <w:pPr>
              <w:snapToGrid w:val="0"/>
              <w:jc w:val="center"/>
              <w:rPr>
                <w:rFonts w:hint="eastAsia" w:ascii="宋体" w:hAnsi="宋体" w:eastAsia="宋体" w:cs="宋体"/>
                <w:b/>
                <w:i w:val="0"/>
                <w:iCs w:val="0"/>
                <w:color w:val="000000"/>
                <w:w w:val="100"/>
                <w:sz w:val="22"/>
                <w:szCs w:val="22"/>
                <w:u w:val="none"/>
                <w:lang w:eastAsia="zh-CN"/>
              </w:rPr>
            </w:pPr>
          </w:p>
        </w:tc>
      </w:tr>
      <w:tr w14:paraId="29B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A781C5">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0F85A5">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21A0F3">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D0CBA5">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8B2217">
            <w:pPr>
              <w:snapToGrid w:val="0"/>
              <w:jc w:val="center"/>
              <w:rPr>
                <w:rFonts w:hint="eastAsia" w:ascii="宋体" w:hAnsi="宋体" w:eastAsia="宋体" w:cs="宋体"/>
                <w:b/>
                <w:i w:val="0"/>
                <w:iCs w:val="0"/>
                <w:color w:val="000000"/>
                <w:w w:val="100"/>
                <w:sz w:val="22"/>
                <w:szCs w:val="22"/>
                <w:u w:val="none"/>
                <w:lang w:eastAsia="zh-CN"/>
              </w:rPr>
            </w:pPr>
          </w:p>
        </w:tc>
      </w:tr>
      <w:tr w14:paraId="4725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1F0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7D5B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EFB4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AC1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49A2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7F47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EC1A79">
            <w:pPr>
              <w:snapToGrid w:val="0"/>
              <w:jc w:val="center"/>
              <w:rPr>
                <w:rFonts w:hint="eastAsia" w:ascii="宋体" w:hAnsi="宋体" w:eastAsia="宋体" w:cs="宋体"/>
                <w:b/>
                <w:bCs/>
                <w:i w:val="0"/>
                <w:iCs w:val="0"/>
                <w:color w:val="000000"/>
                <w:w w:val="100"/>
                <w:sz w:val="22"/>
                <w:szCs w:val="22"/>
                <w:u w:val="none"/>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80E49">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4FFCA4">
            <w:pPr>
              <w:snapToGrid w:val="0"/>
              <w:jc w:val="center"/>
              <w:rPr>
                <w:rFonts w:hint="eastAsia" w:ascii="宋体" w:hAnsi="宋体" w:eastAsia="宋体" w:cs="宋体"/>
                <w:b/>
                <w:bCs/>
                <w:i w:val="0"/>
                <w:iCs w:val="0"/>
                <w:color w:val="000000"/>
                <w:w w:val="100"/>
                <w:sz w:val="22"/>
                <w:szCs w:val="22"/>
                <w:u w:val="none"/>
              </w:rPr>
            </w:pPr>
          </w:p>
        </w:tc>
      </w:tr>
    </w:tbl>
    <w:p w14:paraId="7D8B8FB4">
      <w:pPr>
        <w:ind w:firstLine="708"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14:paraId="0DCAFBA7">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14:paraId="523186C2">
      <w:pPr>
        <w:widowControl/>
        <w:jc w:val="left"/>
        <w:rPr>
          <w:rFonts w:ascii="仿宋" w:hAnsi="仿宋" w:eastAsia="仿宋"/>
          <w:w w:val="100"/>
          <w:sz w:val="30"/>
          <w:szCs w:val="30"/>
        </w:rPr>
      </w:pPr>
      <w:r>
        <w:rPr>
          <w:rFonts w:ascii="仿宋" w:hAnsi="仿宋" w:eastAsia="仿宋"/>
          <w:w w:val="100"/>
          <w:sz w:val="30"/>
          <w:szCs w:val="30"/>
        </w:rPr>
        <w:br w:type="page"/>
      </w:r>
    </w:p>
    <w:p w14:paraId="496D757F">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财政拨款“三公”经费支出决算表</w:t>
      </w:r>
      <w:r>
        <w:rPr>
          <w:rFonts w:hint="eastAsia" w:cs="黑体"/>
          <w:w w:val="100"/>
          <w:sz w:val="36"/>
          <w:szCs w:val="36"/>
          <w:lang w:val="en-US" w:eastAsia="zh-CN"/>
        </w:rPr>
        <w:t xml:space="preserve">              </w:t>
      </w:r>
      <w:r>
        <w:rPr>
          <w:rFonts w:ascii="仿宋" w:hAnsi="仿宋" w:eastAsia="仿宋"/>
          <w:w w:val="100"/>
          <w:sz w:val="30"/>
          <w:szCs w:val="30"/>
        </w:rPr>
        <w:t>（公开09表）</w:t>
      </w:r>
    </w:p>
    <w:p w14:paraId="3C93902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怀化市广播电视监测中心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594"/>
        <w:gridCol w:w="1635"/>
        <w:gridCol w:w="594"/>
        <w:gridCol w:w="1412"/>
        <w:gridCol w:w="1748"/>
        <w:gridCol w:w="1099"/>
        <w:gridCol w:w="594"/>
        <w:gridCol w:w="1635"/>
        <w:gridCol w:w="595"/>
        <w:gridCol w:w="1416"/>
        <w:gridCol w:w="1746"/>
        <w:gridCol w:w="1038"/>
      </w:tblGrid>
      <w:tr w14:paraId="6B9F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510" w:type="pct"/>
            <w:gridSpan w:val="6"/>
            <w:tcBorders>
              <w:top w:val="single" w:color="D4D4D4" w:sz="4" w:space="0"/>
              <w:left w:val="single" w:color="D4D4D4" w:sz="4" w:space="0"/>
              <w:bottom w:val="single" w:color="D4D4D4" w:sz="4" w:space="0"/>
              <w:right w:val="single" w:color="D4D4D4" w:sz="4" w:space="0"/>
            </w:tcBorders>
            <w:shd w:val="clear" w:color="000000" w:fill="F1F1F1"/>
            <w:vAlign w:val="center"/>
          </w:tcPr>
          <w:p w14:paraId="0B6B4F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489" w:type="pct"/>
            <w:gridSpan w:val="6"/>
            <w:tcBorders>
              <w:top w:val="single" w:color="D4D4D4" w:sz="4" w:space="0"/>
              <w:left w:val="nil"/>
              <w:bottom w:val="single" w:color="D4D4D4" w:sz="4" w:space="0"/>
              <w:right w:val="single" w:color="D4D4D4" w:sz="4" w:space="0"/>
            </w:tcBorders>
            <w:shd w:val="clear" w:color="000000" w:fill="F1F1F1"/>
            <w:vAlign w:val="center"/>
          </w:tcPr>
          <w:p w14:paraId="4D1CD6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1F39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10" w:type="pct"/>
            <w:vMerge w:val="restart"/>
            <w:tcBorders>
              <w:top w:val="nil"/>
              <w:left w:val="single" w:color="D4D4D4" w:sz="4" w:space="0"/>
              <w:bottom w:val="single" w:color="D4D4D4" w:sz="4" w:space="0"/>
              <w:right w:val="single" w:color="D4D4D4" w:sz="4" w:space="0"/>
            </w:tcBorders>
            <w:shd w:val="clear" w:color="000000" w:fill="F1F1F1"/>
            <w:vAlign w:val="center"/>
          </w:tcPr>
          <w:p w14:paraId="2987066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0" w:type="pct"/>
            <w:vMerge w:val="restart"/>
            <w:tcBorders>
              <w:top w:val="nil"/>
              <w:left w:val="single" w:color="D4D4D4" w:sz="4" w:space="0"/>
              <w:bottom w:val="single" w:color="D4D4D4" w:sz="4" w:space="0"/>
              <w:right w:val="single" w:color="D4D4D4" w:sz="4" w:space="0"/>
            </w:tcBorders>
            <w:shd w:val="clear" w:color="000000" w:fill="F1F1F1"/>
            <w:vAlign w:val="center"/>
          </w:tcPr>
          <w:p w14:paraId="5BDA37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31" w:type="pct"/>
            <w:gridSpan w:val="3"/>
            <w:tcBorders>
              <w:top w:val="single" w:color="D4D4D4" w:sz="4" w:space="0"/>
              <w:left w:val="nil"/>
              <w:bottom w:val="single" w:color="D4D4D4" w:sz="4" w:space="0"/>
              <w:right w:val="single" w:color="D4D4D4" w:sz="4" w:space="0"/>
            </w:tcBorders>
            <w:shd w:val="clear" w:color="000000" w:fill="F1F1F1"/>
            <w:vAlign w:val="center"/>
          </w:tcPr>
          <w:p w14:paraId="2E94D7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88" w:type="pct"/>
            <w:vMerge w:val="restart"/>
            <w:tcBorders>
              <w:top w:val="nil"/>
              <w:left w:val="single" w:color="D4D4D4" w:sz="4" w:space="0"/>
              <w:bottom w:val="single" w:color="D4D4D4" w:sz="4" w:space="0"/>
              <w:right w:val="single" w:color="D4D4D4" w:sz="4" w:space="0"/>
            </w:tcBorders>
            <w:shd w:val="clear" w:color="000000" w:fill="F1F1F1"/>
            <w:vAlign w:val="center"/>
          </w:tcPr>
          <w:p w14:paraId="488720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10" w:type="pct"/>
            <w:vMerge w:val="restart"/>
            <w:tcBorders>
              <w:top w:val="nil"/>
              <w:left w:val="single" w:color="D4D4D4" w:sz="4" w:space="0"/>
              <w:bottom w:val="single" w:color="D4D4D4" w:sz="4" w:space="0"/>
              <w:right w:val="single" w:color="D4D4D4" w:sz="4" w:space="0"/>
            </w:tcBorders>
            <w:shd w:val="clear" w:color="000000" w:fill="F1F1F1"/>
            <w:vAlign w:val="center"/>
          </w:tcPr>
          <w:p w14:paraId="13E7B2B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0" w:type="pct"/>
            <w:vMerge w:val="restart"/>
            <w:tcBorders>
              <w:top w:val="nil"/>
              <w:left w:val="single" w:color="D4D4D4" w:sz="4" w:space="0"/>
              <w:bottom w:val="single" w:color="D4D4D4" w:sz="4" w:space="0"/>
              <w:right w:val="single" w:color="D4D4D4" w:sz="4" w:space="0"/>
            </w:tcBorders>
            <w:shd w:val="clear" w:color="000000" w:fill="F1F1F1"/>
            <w:vAlign w:val="center"/>
          </w:tcPr>
          <w:p w14:paraId="03E9DA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31" w:type="pct"/>
            <w:gridSpan w:val="3"/>
            <w:tcBorders>
              <w:top w:val="single" w:color="D4D4D4" w:sz="4" w:space="0"/>
              <w:left w:val="nil"/>
              <w:bottom w:val="single" w:color="D4D4D4" w:sz="4" w:space="0"/>
              <w:right w:val="single" w:color="D4D4D4" w:sz="4" w:space="0"/>
            </w:tcBorders>
            <w:shd w:val="clear" w:color="000000" w:fill="F1F1F1"/>
            <w:vAlign w:val="center"/>
          </w:tcPr>
          <w:p w14:paraId="421440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67" w:type="pct"/>
            <w:vMerge w:val="restart"/>
            <w:tcBorders>
              <w:top w:val="nil"/>
              <w:left w:val="single" w:color="D4D4D4" w:sz="4" w:space="0"/>
              <w:bottom w:val="single" w:color="D4D4D4" w:sz="4" w:space="0"/>
              <w:right w:val="single" w:color="D4D4D4" w:sz="4" w:space="0"/>
            </w:tcBorders>
            <w:shd w:val="clear" w:color="000000" w:fill="F1F1F1"/>
            <w:vAlign w:val="center"/>
          </w:tcPr>
          <w:p w14:paraId="34BFC6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14:paraId="2865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10" w:type="pct"/>
            <w:vMerge w:val="continue"/>
            <w:tcBorders>
              <w:top w:val="nil"/>
              <w:left w:val="single" w:color="D4D4D4" w:sz="4" w:space="0"/>
              <w:bottom w:val="single" w:color="D4D4D4" w:sz="4" w:space="0"/>
              <w:right w:val="single" w:color="D4D4D4" w:sz="4" w:space="0"/>
            </w:tcBorders>
            <w:shd w:val="clear" w:color="000000" w:fill="F1F1F1"/>
            <w:vAlign w:val="center"/>
          </w:tcPr>
          <w:p w14:paraId="2F070B7F">
            <w:pPr>
              <w:snapToGrid w:val="0"/>
              <w:jc w:val="center"/>
              <w:rPr>
                <w:rFonts w:hint="eastAsia" w:ascii="宋体" w:hAnsi="宋体" w:eastAsia="宋体" w:cs="宋体"/>
                <w:i w:val="0"/>
                <w:iCs w:val="0"/>
                <w:color w:val="000000"/>
                <w:w w:val="100"/>
                <w:sz w:val="22"/>
                <w:szCs w:val="22"/>
                <w:u w:val="none"/>
              </w:rPr>
            </w:pPr>
          </w:p>
        </w:tc>
        <w:tc>
          <w:tcPr>
            <w:tcW w:w="580" w:type="pct"/>
            <w:vMerge w:val="continue"/>
            <w:tcBorders>
              <w:top w:val="nil"/>
              <w:left w:val="single" w:color="D4D4D4" w:sz="4" w:space="0"/>
              <w:bottom w:val="single" w:color="D4D4D4" w:sz="4" w:space="0"/>
              <w:right w:val="single" w:color="D4D4D4" w:sz="4" w:space="0"/>
            </w:tcBorders>
            <w:shd w:val="clear" w:color="000000" w:fill="F1F1F1"/>
            <w:vAlign w:val="center"/>
          </w:tcPr>
          <w:p w14:paraId="75203BBF">
            <w:pPr>
              <w:snapToGrid w:val="0"/>
              <w:jc w:val="center"/>
              <w:rPr>
                <w:rFonts w:hint="eastAsia" w:ascii="宋体" w:hAnsi="宋体" w:eastAsia="宋体" w:cs="宋体"/>
                <w:i w:val="0"/>
                <w:iCs w:val="0"/>
                <w:color w:val="000000"/>
                <w:w w:val="100"/>
                <w:sz w:val="22"/>
                <w:szCs w:val="22"/>
                <w:u w:val="none"/>
              </w:rPr>
            </w:pPr>
          </w:p>
        </w:tc>
        <w:tc>
          <w:tcPr>
            <w:tcW w:w="210" w:type="pct"/>
            <w:tcBorders>
              <w:top w:val="nil"/>
              <w:left w:val="nil"/>
              <w:bottom w:val="single" w:color="D4D4D4" w:sz="4" w:space="0"/>
              <w:right w:val="single" w:color="D4D4D4" w:sz="4" w:space="0"/>
            </w:tcBorders>
            <w:shd w:val="clear" w:color="000000" w:fill="F1F1F1"/>
            <w:vAlign w:val="center"/>
          </w:tcPr>
          <w:p w14:paraId="6780B3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501" w:type="pct"/>
            <w:tcBorders>
              <w:top w:val="nil"/>
              <w:left w:val="nil"/>
              <w:bottom w:val="single" w:color="D4D4D4" w:sz="4" w:space="0"/>
              <w:right w:val="single" w:color="D4D4D4" w:sz="4" w:space="0"/>
            </w:tcBorders>
            <w:shd w:val="clear" w:color="000000" w:fill="F1F1F1"/>
            <w:vAlign w:val="center"/>
          </w:tcPr>
          <w:p w14:paraId="188430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19" w:type="pct"/>
            <w:tcBorders>
              <w:top w:val="nil"/>
              <w:left w:val="nil"/>
              <w:bottom w:val="single" w:color="D4D4D4" w:sz="4" w:space="0"/>
              <w:right w:val="single" w:color="D4D4D4" w:sz="4" w:space="0"/>
            </w:tcBorders>
            <w:shd w:val="clear" w:color="000000" w:fill="F1F1F1"/>
            <w:vAlign w:val="center"/>
          </w:tcPr>
          <w:p w14:paraId="5BA1BBD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88" w:type="pct"/>
            <w:vMerge w:val="continue"/>
            <w:tcBorders>
              <w:top w:val="nil"/>
              <w:left w:val="single" w:color="D4D4D4" w:sz="4" w:space="0"/>
              <w:bottom w:val="single" w:color="D4D4D4" w:sz="4" w:space="0"/>
              <w:right w:val="single" w:color="D4D4D4" w:sz="4" w:space="0"/>
            </w:tcBorders>
            <w:shd w:val="clear" w:color="000000" w:fill="F1F1F1"/>
            <w:vAlign w:val="center"/>
          </w:tcPr>
          <w:p w14:paraId="247E2EE6">
            <w:pPr>
              <w:snapToGrid w:val="0"/>
              <w:jc w:val="center"/>
              <w:rPr>
                <w:rFonts w:hint="eastAsia" w:ascii="宋体" w:hAnsi="宋体" w:eastAsia="宋体" w:cs="宋体"/>
                <w:i w:val="0"/>
                <w:iCs w:val="0"/>
                <w:color w:val="000000"/>
                <w:w w:val="100"/>
                <w:sz w:val="22"/>
                <w:szCs w:val="22"/>
                <w:u w:val="none"/>
              </w:rPr>
            </w:pPr>
          </w:p>
        </w:tc>
        <w:tc>
          <w:tcPr>
            <w:tcW w:w="210" w:type="pct"/>
            <w:vMerge w:val="continue"/>
            <w:tcBorders>
              <w:top w:val="nil"/>
              <w:left w:val="single" w:color="D4D4D4" w:sz="4" w:space="0"/>
              <w:bottom w:val="single" w:color="D4D4D4" w:sz="4" w:space="0"/>
              <w:right w:val="single" w:color="D4D4D4" w:sz="4" w:space="0"/>
            </w:tcBorders>
            <w:shd w:val="clear" w:color="000000" w:fill="F1F1F1"/>
            <w:vAlign w:val="center"/>
          </w:tcPr>
          <w:p w14:paraId="7DD69F1F">
            <w:pPr>
              <w:snapToGrid w:val="0"/>
              <w:jc w:val="center"/>
              <w:rPr>
                <w:rFonts w:hint="eastAsia" w:ascii="宋体" w:hAnsi="宋体" w:eastAsia="宋体" w:cs="宋体"/>
                <w:i w:val="0"/>
                <w:iCs w:val="0"/>
                <w:color w:val="000000"/>
                <w:w w:val="100"/>
                <w:sz w:val="22"/>
                <w:szCs w:val="22"/>
                <w:u w:val="none"/>
              </w:rPr>
            </w:pPr>
          </w:p>
        </w:tc>
        <w:tc>
          <w:tcPr>
            <w:tcW w:w="580" w:type="pct"/>
            <w:vMerge w:val="continue"/>
            <w:tcBorders>
              <w:top w:val="nil"/>
              <w:left w:val="single" w:color="D4D4D4" w:sz="4" w:space="0"/>
              <w:bottom w:val="single" w:color="D4D4D4" w:sz="4" w:space="0"/>
              <w:right w:val="single" w:color="D4D4D4" w:sz="4" w:space="0"/>
            </w:tcBorders>
            <w:shd w:val="clear" w:color="000000" w:fill="F1F1F1"/>
            <w:vAlign w:val="center"/>
          </w:tcPr>
          <w:p w14:paraId="7149C850">
            <w:pPr>
              <w:snapToGrid w:val="0"/>
              <w:jc w:val="center"/>
              <w:rPr>
                <w:rFonts w:hint="eastAsia" w:ascii="宋体" w:hAnsi="宋体" w:eastAsia="宋体" w:cs="宋体"/>
                <w:i w:val="0"/>
                <w:iCs w:val="0"/>
                <w:color w:val="000000"/>
                <w:w w:val="100"/>
                <w:sz w:val="22"/>
                <w:szCs w:val="22"/>
                <w:u w:val="none"/>
              </w:rPr>
            </w:pPr>
          </w:p>
        </w:tc>
        <w:tc>
          <w:tcPr>
            <w:tcW w:w="210" w:type="pct"/>
            <w:tcBorders>
              <w:top w:val="nil"/>
              <w:left w:val="nil"/>
              <w:bottom w:val="single" w:color="D4D4D4" w:sz="4" w:space="0"/>
              <w:right w:val="single" w:color="D4D4D4" w:sz="4" w:space="0"/>
            </w:tcBorders>
            <w:shd w:val="clear" w:color="000000" w:fill="F1F1F1"/>
            <w:vAlign w:val="center"/>
          </w:tcPr>
          <w:p w14:paraId="1106F2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502" w:type="pct"/>
            <w:tcBorders>
              <w:top w:val="nil"/>
              <w:left w:val="nil"/>
              <w:bottom w:val="single" w:color="D4D4D4" w:sz="4" w:space="0"/>
              <w:right w:val="single" w:color="D4D4D4" w:sz="4" w:space="0"/>
            </w:tcBorders>
            <w:shd w:val="clear" w:color="000000" w:fill="F1F1F1"/>
            <w:vAlign w:val="center"/>
          </w:tcPr>
          <w:p w14:paraId="7F5A47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18" w:type="pct"/>
            <w:tcBorders>
              <w:top w:val="nil"/>
              <w:left w:val="nil"/>
              <w:bottom w:val="single" w:color="D4D4D4" w:sz="4" w:space="0"/>
              <w:right w:val="single" w:color="D4D4D4" w:sz="4" w:space="0"/>
            </w:tcBorders>
            <w:shd w:val="clear" w:color="000000" w:fill="F1F1F1"/>
            <w:vAlign w:val="center"/>
          </w:tcPr>
          <w:p w14:paraId="36645B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67" w:type="pct"/>
            <w:vMerge w:val="continue"/>
            <w:tcBorders>
              <w:top w:val="nil"/>
              <w:left w:val="single" w:color="D4D4D4" w:sz="4" w:space="0"/>
              <w:bottom w:val="single" w:color="D4D4D4" w:sz="4" w:space="0"/>
              <w:right w:val="single" w:color="D4D4D4" w:sz="4" w:space="0"/>
            </w:tcBorders>
            <w:shd w:val="clear" w:color="000000" w:fill="F1F1F1"/>
            <w:vAlign w:val="center"/>
          </w:tcPr>
          <w:p w14:paraId="29915FE6">
            <w:pPr>
              <w:snapToGrid w:val="0"/>
              <w:jc w:val="center"/>
              <w:rPr>
                <w:rFonts w:hint="eastAsia" w:ascii="宋体" w:hAnsi="宋体" w:eastAsia="宋体" w:cs="宋体"/>
                <w:i w:val="0"/>
                <w:iCs w:val="0"/>
                <w:color w:val="000000"/>
                <w:w w:val="100"/>
                <w:sz w:val="22"/>
                <w:szCs w:val="22"/>
                <w:u w:val="none"/>
              </w:rPr>
            </w:pPr>
          </w:p>
        </w:tc>
      </w:tr>
      <w:tr w14:paraId="785B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nil"/>
              <w:left w:val="single" w:color="D4D4D4" w:sz="4" w:space="0"/>
              <w:bottom w:val="single" w:color="D4D4D4" w:sz="4" w:space="0"/>
              <w:right w:val="single" w:color="D4D4D4" w:sz="4" w:space="0"/>
            </w:tcBorders>
            <w:shd w:val="clear" w:color="000000" w:fill="F1F1F1"/>
            <w:vAlign w:val="center"/>
          </w:tcPr>
          <w:p w14:paraId="0632633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80" w:type="pct"/>
            <w:tcBorders>
              <w:top w:val="nil"/>
              <w:left w:val="nil"/>
              <w:bottom w:val="single" w:color="D4D4D4" w:sz="4" w:space="0"/>
              <w:right w:val="single" w:color="D4D4D4" w:sz="4" w:space="0"/>
            </w:tcBorders>
            <w:shd w:val="clear" w:color="000000" w:fill="F1F1F1"/>
            <w:vAlign w:val="center"/>
          </w:tcPr>
          <w:p w14:paraId="59E403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10" w:type="pct"/>
            <w:tcBorders>
              <w:top w:val="nil"/>
              <w:left w:val="nil"/>
              <w:bottom w:val="single" w:color="D4D4D4" w:sz="4" w:space="0"/>
              <w:right w:val="single" w:color="D4D4D4" w:sz="4" w:space="0"/>
            </w:tcBorders>
            <w:shd w:val="clear" w:color="000000" w:fill="F1F1F1"/>
            <w:vAlign w:val="center"/>
          </w:tcPr>
          <w:p w14:paraId="34D364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501" w:type="pct"/>
            <w:tcBorders>
              <w:top w:val="nil"/>
              <w:left w:val="nil"/>
              <w:bottom w:val="single" w:color="D4D4D4" w:sz="4" w:space="0"/>
              <w:right w:val="single" w:color="D4D4D4" w:sz="4" w:space="0"/>
            </w:tcBorders>
            <w:shd w:val="clear" w:color="000000" w:fill="F1F1F1"/>
            <w:vAlign w:val="center"/>
          </w:tcPr>
          <w:p w14:paraId="4B3ED4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619" w:type="pct"/>
            <w:tcBorders>
              <w:top w:val="nil"/>
              <w:left w:val="nil"/>
              <w:bottom w:val="single" w:color="D4D4D4" w:sz="4" w:space="0"/>
              <w:right w:val="single" w:color="D4D4D4" w:sz="4" w:space="0"/>
            </w:tcBorders>
            <w:shd w:val="clear" w:color="000000" w:fill="F1F1F1"/>
            <w:vAlign w:val="center"/>
          </w:tcPr>
          <w:p w14:paraId="038F67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88" w:type="pct"/>
            <w:tcBorders>
              <w:top w:val="nil"/>
              <w:left w:val="nil"/>
              <w:bottom w:val="single" w:color="D4D4D4" w:sz="4" w:space="0"/>
              <w:right w:val="single" w:color="D4D4D4" w:sz="4" w:space="0"/>
            </w:tcBorders>
            <w:shd w:val="clear" w:color="000000" w:fill="F1F1F1"/>
            <w:vAlign w:val="center"/>
          </w:tcPr>
          <w:p w14:paraId="46890F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10" w:type="pct"/>
            <w:tcBorders>
              <w:top w:val="nil"/>
              <w:left w:val="nil"/>
              <w:bottom w:val="single" w:color="D4D4D4" w:sz="4" w:space="0"/>
              <w:right w:val="single" w:color="D4D4D4" w:sz="4" w:space="0"/>
            </w:tcBorders>
            <w:shd w:val="clear" w:color="000000" w:fill="F1F1F1"/>
            <w:vAlign w:val="center"/>
          </w:tcPr>
          <w:p w14:paraId="7F4961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80" w:type="pct"/>
            <w:tcBorders>
              <w:top w:val="nil"/>
              <w:left w:val="nil"/>
              <w:bottom w:val="single" w:color="D4D4D4" w:sz="4" w:space="0"/>
              <w:right w:val="single" w:color="D4D4D4" w:sz="4" w:space="0"/>
            </w:tcBorders>
            <w:shd w:val="clear" w:color="000000" w:fill="F1F1F1"/>
            <w:vAlign w:val="center"/>
          </w:tcPr>
          <w:p w14:paraId="4090C0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10" w:type="pct"/>
            <w:tcBorders>
              <w:top w:val="nil"/>
              <w:left w:val="nil"/>
              <w:bottom w:val="single" w:color="D4D4D4" w:sz="4" w:space="0"/>
              <w:right w:val="single" w:color="D4D4D4" w:sz="4" w:space="0"/>
            </w:tcBorders>
            <w:shd w:val="clear" w:color="000000" w:fill="F1F1F1"/>
            <w:vAlign w:val="center"/>
          </w:tcPr>
          <w:p w14:paraId="59C304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502" w:type="pct"/>
            <w:tcBorders>
              <w:top w:val="nil"/>
              <w:left w:val="nil"/>
              <w:bottom w:val="single" w:color="D4D4D4" w:sz="4" w:space="0"/>
              <w:right w:val="single" w:color="D4D4D4" w:sz="4" w:space="0"/>
            </w:tcBorders>
            <w:shd w:val="clear" w:color="000000" w:fill="F1F1F1"/>
            <w:vAlign w:val="center"/>
          </w:tcPr>
          <w:p w14:paraId="3E80D6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618" w:type="pct"/>
            <w:tcBorders>
              <w:top w:val="nil"/>
              <w:left w:val="nil"/>
              <w:bottom w:val="single" w:color="D4D4D4" w:sz="4" w:space="0"/>
              <w:right w:val="single" w:color="D4D4D4" w:sz="4" w:space="0"/>
            </w:tcBorders>
            <w:shd w:val="clear" w:color="000000" w:fill="F1F1F1"/>
            <w:vAlign w:val="center"/>
          </w:tcPr>
          <w:p w14:paraId="516915D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67" w:type="pct"/>
            <w:tcBorders>
              <w:top w:val="nil"/>
              <w:left w:val="nil"/>
              <w:bottom w:val="single" w:color="D4D4D4" w:sz="4" w:space="0"/>
              <w:right w:val="single" w:color="D4D4D4" w:sz="4" w:space="0"/>
            </w:tcBorders>
            <w:shd w:val="clear" w:color="000000" w:fill="F1F1F1"/>
            <w:vAlign w:val="center"/>
          </w:tcPr>
          <w:p w14:paraId="0BF505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14:paraId="1F7B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nil"/>
              <w:left w:val="single" w:color="D4D4D4" w:sz="4" w:space="0"/>
              <w:bottom w:val="single" w:color="D4D4D4" w:sz="4" w:space="0"/>
              <w:right w:val="single" w:color="D4D4D4" w:sz="4" w:space="0"/>
            </w:tcBorders>
            <w:shd w:val="clear" w:color="000000" w:fill="FFFFFF"/>
            <w:noWrap/>
            <w:vAlign w:val="center"/>
          </w:tcPr>
          <w:p w14:paraId="2A5DA4C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580" w:type="pct"/>
            <w:tcBorders>
              <w:top w:val="nil"/>
              <w:left w:val="nil"/>
              <w:bottom w:val="single" w:color="D4D4D4" w:sz="4" w:space="0"/>
              <w:right w:val="single" w:color="D4D4D4" w:sz="4" w:space="0"/>
            </w:tcBorders>
            <w:shd w:val="clear" w:color="000000" w:fill="FFFFFF"/>
            <w:noWrap/>
            <w:vAlign w:val="center"/>
          </w:tcPr>
          <w:p w14:paraId="64660E3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210" w:type="pct"/>
            <w:tcBorders>
              <w:top w:val="nil"/>
              <w:left w:val="nil"/>
              <w:bottom w:val="single" w:color="D4D4D4" w:sz="4" w:space="0"/>
              <w:right w:val="single" w:color="D4D4D4" w:sz="4" w:space="0"/>
            </w:tcBorders>
            <w:shd w:val="clear" w:color="000000" w:fill="FFFFFF"/>
            <w:noWrap/>
            <w:vAlign w:val="center"/>
          </w:tcPr>
          <w:p w14:paraId="1BE7FC3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3.50</w:t>
            </w:r>
          </w:p>
        </w:tc>
        <w:tc>
          <w:tcPr>
            <w:tcW w:w="501" w:type="pct"/>
            <w:tcBorders>
              <w:top w:val="nil"/>
              <w:left w:val="nil"/>
              <w:bottom w:val="single" w:color="D4D4D4" w:sz="4" w:space="0"/>
              <w:right w:val="single" w:color="D4D4D4" w:sz="4" w:space="0"/>
            </w:tcBorders>
            <w:shd w:val="clear" w:color="000000" w:fill="FFFFFF"/>
            <w:noWrap/>
            <w:vAlign w:val="center"/>
          </w:tcPr>
          <w:p w14:paraId="16F587B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619" w:type="pct"/>
            <w:tcBorders>
              <w:top w:val="nil"/>
              <w:left w:val="nil"/>
              <w:bottom w:val="single" w:color="D4D4D4" w:sz="4" w:space="0"/>
              <w:right w:val="single" w:color="D4D4D4" w:sz="4" w:space="0"/>
            </w:tcBorders>
            <w:shd w:val="clear" w:color="000000" w:fill="FFFFFF"/>
            <w:noWrap/>
            <w:vAlign w:val="center"/>
          </w:tcPr>
          <w:p w14:paraId="3336788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3.50</w:t>
            </w:r>
          </w:p>
        </w:tc>
        <w:tc>
          <w:tcPr>
            <w:tcW w:w="388" w:type="pct"/>
            <w:tcBorders>
              <w:top w:val="nil"/>
              <w:left w:val="nil"/>
              <w:bottom w:val="single" w:color="D4D4D4" w:sz="4" w:space="0"/>
              <w:right w:val="single" w:color="D4D4D4" w:sz="4" w:space="0"/>
            </w:tcBorders>
            <w:shd w:val="clear" w:color="000000" w:fill="FFFFFF"/>
            <w:noWrap/>
            <w:vAlign w:val="center"/>
          </w:tcPr>
          <w:p w14:paraId="20ACF4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w:t>
            </w:r>
          </w:p>
        </w:tc>
        <w:tc>
          <w:tcPr>
            <w:tcW w:w="210" w:type="pct"/>
            <w:tcBorders>
              <w:top w:val="nil"/>
              <w:left w:val="nil"/>
              <w:bottom w:val="single" w:color="D4D4D4" w:sz="4" w:space="0"/>
              <w:right w:val="single" w:color="D4D4D4" w:sz="4" w:space="0"/>
            </w:tcBorders>
            <w:shd w:val="clear" w:color="000000" w:fill="FFFFFF"/>
            <w:noWrap/>
            <w:vAlign w:val="center"/>
          </w:tcPr>
          <w:p w14:paraId="2F91B9B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0.01</w:t>
            </w:r>
          </w:p>
        </w:tc>
        <w:tc>
          <w:tcPr>
            <w:tcW w:w="580" w:type="pct"/>
            <w:tcBorders>
              <w:top w:val="nil"/>
              <w:left w:val="nil"/>
              <w:bottom w:val="single" w:color="D4D4D4" w:sz="4" w:space="0"/>
              <w:right w:val="single" w:color="D4D4D4" w:sz="4" w:space="0"/>
            </w:tcBorders>
            <w:shd w:val="clear" w:color="000000" w:fill="FFFFFF"/>
            <w:noWrap/>
            <w:vAlign w:val="center"/>
          </w:tcPr>
          <w:p w14:paraId="202031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210" w:type="pct"/>
            <w:tcBorders>
              <w:top w:val="nil"/>
              <w:left w:val="nil"/>
              <w:bottom w:val="single" w:color="D4D4D4" w:sz="4" w:space="0"/>
              <w:right w:val="single" w:color="D4D4D4" w:sz="4" w:space="0"/>
            </w:tcBorders>
            <w:shd w:val="clear" w:color="000000" w:fill="FFFFFF"/>
            <w:noWrap/>
            <w:vAlign w:val="center"/>
          </w:tcPr>
          <w:p w14:paraId="541C48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0.01</w:t>
            </w:r>
          </w:p>
        </w:tc>
        <w:tc>
          <w:tcPr>
            <w:tcW w:w="502" w:type="pct"/>
            <w:tcBorders>
              <w:top w:val="nil"/>
              <w:left w:val="nil"/>
              <w:bottom w:val="single" w:color="D4D4D4" w:sz="4" w:space="0"/>
              <w:right w:val="single" w:color="D4D4D4" w:sz="4" w:space="0"/>
            </w:tcBorders>
            <w:shd w:val="clear" w:color="000000" w:fill="FFFFFF"/>
            <w:noWrap/>
            <w:vAlign w:val="center"/>
          </w:tcPr>
          <w:p w14:paraId="1E9159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618" w:type="pct"/>
            <w:tcBorders>
              <w:top w:val="nil"/>
              <w:left w:val="nil"/>
              <w:bottom w:val="single" w:color="D4D4D4" w:sz="4" w:space="0"/>
              <w:right w:val="single" w:color="D4D4D4" w:sz="4" w:space="0"/>
            </w:tcBorders>
            <w:shd w:val="clear" w:color="000000" w:fill="FFFFFF"/>
            <w:noWrap/>
            <w:vAlign w:val="center"/>
          </w:tcPr>
          <w:p w14:paraId="1AA86EA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0.01</w:t>
            </w:r>
          </w:p>
        </w:tc>
        <w:tc>
          <w:tcPr>
            <w:tcW w:w="367" w:type="pct"/>
            <w:tcBorders>
              <w:top w:val="nil"/>
              <w:left w:val="nil"/>
              <w:bottom w:val="single" w:color="D4D4D4" w:sz="4" w:space="0"/>
              <w:right w:val="single" w:color="D4D4D4" w:sz="4" w:space="0"/>
            </w:tcBorders>
            <w:shd w:val="clear" w:color="000000" w:fill="FFFFFF"/>
            <w:noWrap/>
            <w:vAlign w:val="center"/>
          </w:tcPr>
          <w:p w14:paraId="2A74D60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18C0C3E4">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A6DB9B8">
      <w:pPr>
        <w:ind w:firstLine="604" w:firstLineChars="189"/>
        <w:jc w:val="center"/>
        <w:rPr>
          <w:rFonts w:hint="eastAsia" w:ascii="黑体" w:hAnsi="黑体" w:eastAsia="黑体" w:cs="黑体"/>
          <w:w w:val="100"/>
          <w:sz w:val="32"/>
          <w:szCs w:val="32"/>
        </w:rPr>
      </w:pPr>
    </w:p>
    <w:p w14:paraId="359DBBC8">
      <w:pPr>
        <w:ind w:firstLine="604" w:firstLineChars="189"/>
        <w:jc w:val="center"/>
        <w:rPr>
          <w:rFonts w:hint="eastAsia" w:ascii="黑体" w:hAnsi="黑体" w:eastAsia="黑体" w:cs="黑体"/>
          <w:w w:val="100"/>
          <w:sz w:val="32"/>
          <w:szCs w:val="32"/>
        </w:rPr>
      </w:pPr>
    </w:p>
    <w:p w14:paraId="0D356E34">
      <w:pPr>
        <w:ind w:firstLine="604" w:firstLineChars="189"/>
        <w:jc w:val="center"/>
        <w:rPr>
          <w:rFonts w:hint="eastAsia" w:ascii="黑体" w:hAnsi="黑体" w:eastAsia="黑体" w:cs="黑体"/>
          <w:w w:val="100"/>
          <w:sz w:val="32"/>
          <w:szCs w:val="32"/>
        </w:rPr>
      </w:pPr>
    </w:p>
    <w:p w14:paraId="59C4260A">
      <w:pPr>
        <w:ind w:firstLine="604" w:firstLineChars="189"/>
        <w:jc w:val="center"/>
        <w:rPr>
          <w:rFonts w:hint="eastAsia" w:ascii="黑体" w:hAnsi="黑体" w:eastAsia="黑体" w:cs="黑体"/>
          <w:w w:val="100"/>
          <w:sz w:val="32"/>
          <w:szCs w:val="32"/>
        </w:rPr>
      </w:pPr>
    </w:p>
    <w:p w14:paraId="471C2893">
      <w:pPr>
        <w:ind w:firstLine="604" w:firstLineChars="189"/>
        <w:jc w:val="center"/>
        <w:rPr>
          <w:rFonts w:hint="eastAsia" w:ascii="黑体" w:hAnsi="黑体" w:eastAsia="黑体" w:cs="黑体"/>
          <w:w w:val="100"/>
          <w:sz w:val="32"/>
          <w:szCs w:val="32"/>
        </w:rPr>
      </w:pPr>
    </w:p>
    <w:p w14:paraId="2CE55487">
      <w:pPr>
        <w:ind w:firstLine="604" w:firstLineChars="189"/>
        <w:jc w:val="center"/>
        <w:rPr>
          <w:rFonts w:hint="eastAsia" w:ascii="黑体" w:hAnsi="黑体" w:eastAsia="黑体" w:cs="黑体"/>
          <w:w w:val="100"/>
          <w:sz w:val="32"/>
          <w:szCs w:val="32"/>
        </w:rPr>
      </w:pPr>
    </w:p>
    <w:p w14:paraId="57196AF9">
      <w:pPr>
        <w:ind w:firstLine="604" w:firstLineChars="189"/>
        <w:jc w:val="center"/>
        <w:rPr>
          <w:rFonts w:hint="eastAsia" w:ascii="黑体" w:hAnsi="黑体" w:eastAsia="黑体" w:cs="黑体"/>
          <w:w w:val="100"/>
          <w:sz w:val="32"/>
          <w:szCs w:val="32"/>
        </w:rPr>
      </w:pPr>
    </w:p>
    <w:p w14:paraId="7393E3EA">
      <w:pPr>
        <w:ind w:firstLine="604" w:firstLineChars="189"/>
        <w:jc w:val="center"/>
        <w:rPr>
          <w:rFonts w:hint="eastAsia" w:ascii="黑体" w:hAnsi="黑体" w:eastAsia="黑体" w:cs="黑体"/>
          <w:w w:val="100"/>
          <w:sz w:val="32"/>
          <w:szCs w:val="32"/>
        </w:rPr>
      </w:pPr>
    </w:p>
    <w:p w14:paraId="384D5F09">
      <w:pPr>
        <w:pStyle w:val="13"/>
        <w:spacing w:line="360" w:lineRule="auto"/>
        <w:jc w:val="center"/>
        <w:rPr>
          <w:rFonts w:hint="eastAsia" w:ascii="黑体" w:hAnsi="黑体" w:eastAsia="黑体" w:cs="黑体"/>
          <w:w w:val="100"/>
          <w:sz w:val="52"/>
          <w:szCs w:val="52"/>
        </w:rPr>
      </w:pPr>
      <w:r>
        <w:rPr>
          <w:rFonts w:hint="eastAsia" w:ascii="黑体" w:hAnsi="黑体" w:eastAsia="黑体" w:cs="黑体"/>
          <w:w w:val="100"/>
          <w:sz w:val="52"/>
          <w:szCs w:val="52"/>
        </w:rPr>
        <w:t>第三部分</w:t>
      </w:r>
    </w:p>
    <w:p w14:paraId="2B61E1CF">
      <w:pPr>
        <w:jc w:val="center"/>
        <w:rPr>
          <w:rFonts w:hint="eastAsia" w:ascii="黑体" w:hAnsi="黑体" w:eastAsia="黑体" w:cs="黑体"/>
          <w:w w:val="100"/>
          <w:sz w:val="32"/>
          <w:szCs w:val="32"/>
        </w:rPr>
      </w:pPr>
      <w:r>
        <w:rPr>
          <w:rFonts w:hint="eastAsia" w:ascii="黑体" w:hAnsi="黑体" w:eastAsia="黑体" w:cs="黑体"/>
          <w:w w:val="100"/>
          <w:sz w:val="52"/>
          <w:szCs w:val="52"/>
        </w:rPr>
        <w:t>2024年度部门决算情况说明</w:t>
      </w:r>
      <w:r>
        <w:rPr>
          <w:rFonts w:hint="eastAsia" w:ascii="黑体" w:hAnsi="黑体" w:eastAsia="黑体" w:cs="黑体"/>
          <w:w w:val="100"/>
          <w:sz w:val="32"/>
          <w:szCs w:val="32"/>
        </w:rPr>
        <w:br w:type="page"/>
      </w:r>
    </w:p>
    <w:p w14:paraId="589D44D6">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一、收入支出决算总体情况说明</w:t>
      </w:r>
    </w:p>
    <w:p w14:paraId="0450E61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支总计414.38万元。与2023年相比，减少50.73万元，降低10.83%，主要原因是有线电视收视费等事业收入减少，同时严格压缩公用经费与非必要项目支出，如网络维护支出较上年下降，符合“过紧日子”要求。</w:t>
      </w:r>
    </w:p>
    <w:p w14:paraId="42234767">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二、收入决算情况说明</w:t>
      </w:r>
    </w:p>
    <w:p w14:paraId="7B4A437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2024年度收入合计414.38万元，其中：</w:t>
      </w:r>
    </w:p>
    <w:p w14:paraId="6825C92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财政拨款收入373.70万元，占90.18%，为主要资金来源，用于保障监测业务、应急广播运维及人员基本开支；上级补助收入0万元，占0%；事业收入40.68万元，占9.82%，主要为广播电视监测相关技术服务收入；经营收入0万元，占0%；附属单位上缴收入0万元，占0%；其他收入0万元，占0%。</w:t>
      </w:r>
    </w:p>
    <w:p w14:paraId="35C4593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收入结构以财政拨款为主，事业收入为辅，符合公益一类事业单位经费保障特点，事业收入主要来源于技术服务，体现“以服务补运营”的良性模式。</w:t>
      </w:r>
    </w:p>
    <w:p w14:paraId="016DCB01">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三、支出决算情况说明</w:t>
      </w:r>
    </w:p>
    <w:p w14:paraId="613BA53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2024年度支出合计414.38万元，其中：</w:t>
      </w:r>
    </w:p>
    <w:p w14:paraId="62DAFB6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基本支出414.38万元，占100%，无项目支出，主要原因是本年度重点保障机构日常运转与核心监测业务，未安排新增项目；上缴上级支出0万元，占0%；经营支出0万元，占0%；对附属单位补助支出0万元，占0%。</w:t>
      </w:r>
    </w:p>
    <w:p w14:paraId="4ECD219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基本支出中，文化旅游体育与传媒支出330.95万元（占80%），主要用于广播电视监测、应急广播运维等核心业务；社会保障和就业支出47.98万元（占11.58%），为离退休人员经费与养老保险缴费；卫生健康支出12.18万元（占2.94%），为职工医疗保险缴费；住房保障支出23.27万元（占5.62%），为住房公积金支出，支出结构与单位职能高度匹配。</w:t>
      </w:r>
    </w:p>
    <w:p w14:paraId="3A8B79EF">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四、财政拨款收入支出决算总体情况说明</w:t>
      </w:r>
    </w:p>
    <w:p w14:paraId="158A49F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收、支总计373.70万元，与2023年相比，减少45.62万元，降低10.89%，主要原因是财政压缩非刚性支出，如减少不必要的设备采购与差旅开支，同时因事业收入补充部分业务经费，财政拨款需求相应下降，体现财政资金使用的精准性与高效性。</w:t>
      </w:r>
    </w:p>
    <w:p w14:paraId="17C2297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五、一般公共预算财政拨款支出决算情况说明</w:t>
      </w:r>
    </w:p>
    <w:p w14:paraId="2C199842">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（一）一般公共预算财政拨款支出决算总体情况</w:t>
      </w:r>
    </w:p>
    <w:p w14:paraId="353E284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373.70万元，占本年支出合计的90.18%，与2023年相比，减少45.62万元，降低10.89%，主要原因是优化支出结构，压减公用经费中的非必要开支，如减少会议费、培训费支出，同时将部分技术服务支出由事业收入承担，减少财政拨款依赖。</w:t>
      </w:r>
    </w:p>
    <w:p w14:paraId="1F53296C">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（二）一般公共预算财政拨款支出决算结构情况</w:t>
      </w:r>
    </w:p>
    <w:p w14:paraId="6172D73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2024年度一般公共预算财政拨款支出373.70万元，主要用于以下方面：</w:t>
      </w:r>
    </w:p>
    <w:p w14:paraId="7AAB32D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文化旅游体育与传媒（类）支出290.27万元，占77.67%，其中监测监管支出225.27万元（用于广播电视信号监测、内容监评）、其他广播电视支出65.00万元（用于应急广播平台运维）；</w:t>
      </w:r>
    </w:p>
    <w:p w14:paraId="6F8128F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社会保障和就业（类）支出47.98万元，占12.84%，其中事业单位离退休支出17.58万元、机关事业单位基本养老保险缴费支出28.74万元、其他优抚支出1.66万元；</w:t>
      </w:r>
    </w:p>
    <w:p w14:paraId="20DE203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卫生健康（类）支出12.18万元，占3.26%，为事业单位医疗支出；</w:t>
      </w:r>
    </w:p>
    <w:p w14:paraId="1D00539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住房保障（类）支出23.27万元，占6.23%，为住房公积金支出。</w:t>
      </w:r>
    </w:p>
    <w:p w14:paraId="50B5EC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支出结构聚焦核心业务与人员保障，文化旅游体育与传媒支出占比最高，符合单位广播电视监测与应急广播运维的核心职能定位。</w:t>
      </w:r>
    </w:p>
    <w:p w14:paraId="398EFEC6">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（三）一般公共预算财政拨款支出决算具体情况</w:t>
      </w:r>
    </w:p>
    <w:p w14:paraId="2CDED9A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2024年度一般公共预算财政拨款支出年初预算数为332.80万元，支出决算数为373.70万元，完成年初预算的112.29%，具体情况如下：</w:t>
      </w:r>
    </w:p>
    <w:p w14:paraId="737C07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文化旅游体育与传媒（类）广播电视（款）监测监管（项）：年初预算为190.00万元，支出决算为225.27万元，完成年初预算的118.56%，决算数大于年初预算数的主要原因是应急广播系统县级平台对接需额外增加网络改造费用18万元，且监测设备维护成本上升，经审批后追加预算。</w:t>
      </w:r>
    </w:p>
    <w:p w14:paraId="13819D8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文化旅游体育与传媒（类）广播电视（款）其他广播电视支出（项）：年初预算为60.00万元，支出决算为65.00万元，完成年初预算的108.33%，决算数大于年初预算数的主要原因是应急广播终端设备维修费用超预期，因农村电网改造导致15%的村级喇叭损坏，需额外支出5万元维修费用。</w:t>
      </w:r>
    </w:p>
    <w:p w14:paraId="6EC4679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社会保障和就业（类）行政事业单位养老支出（款）事业单位离退休（项）：年初预算为17.58万元，支出决算为17.58万元，完成年初预算的100%，收支平衡，主要原因是离退休人员数量与经费标准稳定，预算编制精准。</w:t>
      </w:r>
    </w:p>
    <w:p w14:paraId="59DBC82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社会保障和就业（类）行政事业单位养老支出（款）机关事业单位基本养老保险缴费支出（项）：年初预算为26.00万元，支出决算为28.74万元，完成年初预算的110.54%，决算数大于年初预算数的主要原因是新增2名临聘人员，按规定补缴养老保险2.74万元。</w:t>
      </w:r>
    </w:p>
    <w:p w14:paraId="3381BC3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社会保障和就业（类）其他社会保障和就业支出（款）其他优抚支出（项）：年初预算为1.66万元，支出决算为1.66万元，完成年初预算的100%，收支平衡，为固定优抚对象补助，预算执行精准。</w:t>
      </w:r>
    </w:p>
    <w:p w14:paraId="36E4B12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6.</w:t>
      </w:r>
      <w:r>
        <w:rPr>
          <w:rFonts w:hint="eastAsia" w:ascii="仿宋" w:hAnsi="仿宋" w:eastAsia="仿宋" w:cs="仿宋"/>
          <w:w w:val="100"/>
          <w:sz w:val="30"/>
          <w:szCs w:val="30"/>
        </w:rPr>
        <w:t>卫生健康（类）行政事业单位医疗（款）事业单位医疗（项）：年初预算为12.18万元，支出决算为12.18万元，完成年初预算的100%，收支平衡，职工医疗保险缴费标准与人数稳定，预算编制准确。</w:t>
      </w:r>
    </w:p>
    <w:p w14:paraId="5D3194B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7.</w:t>
      </w:r>
      <w:r>
        <w:rPr>
          <w:rFonts w:hint="eastAsia" w:ascii="仿宋" w:hAnsi="仿宋" w:eastAsia="仿宋" w:cs="仿宋"/>
          <w:w w:val="100"/>
          <w:sz w:val="30"/>
          <w:szCs w:val="30"/>
        </w:rPr>
        <w:t>住房保障（类）住房改革支出（款）住房公积金（项）：年初预算为25.46万元，支出决算为23.27万元，完成年初预算的91.40%，决算数小于年初预算数的主要原因是1名职工调离，减少住房公积金缴费2.19万元。</w:t>
      </w:r>
    </w:p>
    <w:p w14:paraId="22EDEFDB">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六、一般公共预算财政拨款基本支出决算情况说明</w:t>
      </w:r>
    </w:p>
    <w:p w14:paraId="56CE299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2024年度一般公共预算财政拨款基本支出373.70万元，其中：</w:t>
      </w:r>
    </w:p>
    <w:p w14:paraId="1522DED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人员经费352.15万元，占基本支出的94.23%，主要包括：工资福利支出333.05万元，其中基本工资85.29万元、奖金52.36万元、伙食补助费5.85万元、绩效工资54.76万元、机关事业单位基本养老保险缴费28.55万元、职工基本医疗保险缴费15.99万元、其他社会保障缴费2.04万元、住房公积金23.27万元、其他工资福利支出64.94万元（含临聘人员工资）；对个人和家庭的补助19.10万元，其中生活补助18.45万元（困难职工补助）、奖励金0.65万元（优秀员工奖励）。</w:t>
      </w:r>
    </w:p>
    <w:p w14:paraId="4D3E2BA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公用经费21.55万元，占基本支出的5.77%，主要包括：商品和服务支出21.55万元，其中办公费0.90万元、电费0.05万元、邮电费0.06万元、差旅费2.67万元、维修（护）费0.18万元、劳务费3.98万元（技术服务外包）、工会经费8.87万元、公务用车运行维护费0.01万元、其他商品和服务支出4.83万元。</w:t>
      </w:r>
    </w:p>
    <w:p w14:paraId="6E76F7E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人员经费占比较高，主要原因是单位为劳动密集型公益类事业单位，监测业务需较多技术人员，且临聘人员工资纳入工资福利支出；公用经费占比低，体现“过紧日子”要求，严格控制非必要开支。</w:t>
      </w:r>
    </w:p>
    <w:p w14:paraId="5E333B72">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七、财政拨款“三公”经费支出决算情况说明</w:t>
      </w:r>
    </w:p>
    <w:p w14:paraId="72404182">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（一）“三公”经费财政拨款支出决算总体情况说明</w:t>
      </w:r>
    </w:p>
    <w:p w14:paraId="5F2808E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三公”经费财政拨款支出预算为5.00万元，支出决算为0.01万元，完成预算的0.2%；与2023年相比减少2.01万元，降低99.5%。决算数远小于预算数的主要原因是严格执行中央八项规定，取消非必要公务接待，优化公务用车使用，仅产生少量公务用车运行维护费；决算数低于上年数的主要原因是2023年有公务接待费0.41万元，2024年无公务接待，且公务用车运行维护费从2.02万元降至0.01万元，因减少公车出行，优先使用公共交通。</w:t>
      </w:r>
    </w:p>
    <w:p w14:paraId="12A1F603">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（二）“三公”经费财政拨款支出决算具体情况说明</w:t>
      </w:r>
    </w:p>
    <w:p w14:paraId="2CFAB57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因公出国（境）费支出预算为0万元，支出决算为0万元，与上年一致，主要原因是单位无因公出国（境）任务，未安排相关经费。</w:t>
      </w:r>
    </w:p>
    <w:p w14:paraId="072ED31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公务用车购置费及运行维护费支出预算为3.50万元，支出决算为0.01万元，完成预算的0.29%；与上年相比减少2.01万元，降低99.5%。其中：</w:t>
      </w:r>
    </w:p>
    <w:p w14:paraId="1B9C0A8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公务用车购置费支出预算为0万元，支出决算为0万元，与上年一致，主要原因是本年度未更新公务用车，现有1辆公务用车可满足基本需求；</w:t>
      </w:r>
    </w:p>
    <w:p w14:paraId="1FF61F5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运行维护费支出预算为3.50万元，支出决算为0.01万元，主要用于公务用车年度保险费支出，完成预算的0.29%；与上年相比减少2.01万元，降低99.5%。决算数小于预算数的主要原因是优化公车调度，减少监测业务外出用车频次，优先采用远程监测技术，降低车辆使用成本；决算数低于上年数的主要原因是2023年有车辆维修费1.61万元，2024年车辆无维修需求，仅产生少量保险费。截至2024年12月31日，我单位开支财政拨款的公务用车保有量为1辆。</w:t>
      </w:r>
    </w:p>
    <w:p w14:paraId="5AFD5A4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接待费支出预算为1.50万元，支出决算为0万元，完成预算的0%；与上年相比减少0.41万元，降低100%。决算数小于预算数及上年数的主要原因是严格执行公务接待管理规定，取消非必要接待活动，本年度未发生公务接待支出，所有业务交流采用线上会议形式，减少线下接待需求。</w:t>
      </w:r>
    </w:p>
    <w:p w14:paraId="48F8603E">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八、政府性基金预算收入支出决算情况</w:t>
      </w:r>
    </w:p>
    <w:p w14:paraId="3159C44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2024年度政府性基金预算财政拨款收入0万元；年初结转和结余0万元；支出0万元，其中</w:t>
      </w:r>
      <w:bookmarkStart w:id="0" w:name="_GoBack"/>
      <w:bookmarkEnd w:id="0"/>
      <w:r>
        <w:rPr>
          <w:rFonts w:hint="eastAsia" w:ascii="仿宋" w:hAnsi="仿宋" w:eastAsia="仿宋" w:cs="仿宋"/>
          <w:w w:val="100"/>
          <w:sz w:val="30"/>
          <w:szCs w:val="30"/>
          <w:lang w:val="en-US" w:eastAsia="zh-CN"/>
        </w:rPr>
        <w:t>基本支出0万元，项目支出0万元；年末结转和结余0万元。本单位无政府性基金收支，主要原因是单位职能聚焦广播电视监测与应急广播运维，无涉及政府性基金管理的业务，未承担需使用政府性基金的项目（如城市基础设施建设、土地出让相关项目）。</w:t>
      </w:r>
    </w:p>
    <w:p w14:paraId="63F1EF4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九、国有资本经营预算收入支出决算情况</w:t>
      </w:r>
    </w:p>
    <w:p w14:paraId="17C88512">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2024年度国有资本经营预算财政拨款收入0万元；年初结转和结余0万元；支出0万元，其中基本支出0万元，项目支出0万元；年末结转和结余0万元。本单位无国有资本经营预算收支，主要原因是单位不涉及国有资本投资、运营及收益分配，未开展国有资本经营相关活动，故无国有资本经营预算收支。</w:t>
      </w:r>
    </w:p>
    <w:p w14:paraId="1EFB6298">
      <w:pPr>
        <w:ind w:left="0" w:leftChars="0" w:firstLine="879" w:firstLineChars="293"/>
        <w:rPr>
          <w:rFonts w:hint="eastAsia" w:ascii="黑体" w:hAnsi="黑体" w:eastAsia="黑体" w:cs="黑体"/>
          <w:w w:val="100"/>
          <w:sz w:val="30"/>
          <w:szCs w:val="30"/>
        </w:rPr>
      </w:pPr>
      <w:r>
        <w:rPr>
          <w:rFonts w:hint="eastAsia" w:cs="黑体"/>
          <w:w w:val="100"/>
          <w:sz w:val="30"/>
          <w:szCs w:val="30"/>
          <w:lang w:val="en-US" w:eastAsia="zh-CN"/>
        </w:rPr>
        <w:t>十</w:t>
      </w:r>
      <w:r>
        <w:rPr>
          <w:rFonts w:hint="eastAsia" w:ascii="黑体" w:hAnsi="黑体" w:eastAsia="黑体" w:cs="黑体"/>
          <w:w w:val="100"/>
          <w:sz w:val="30"/>
          <w:szCs w:val="30"/>
        </w:rPr>
        <w:t>、关于机关运行经费支出说明</w:t>
      </w:r>
    </w:p>
    <w:p w14:paraId="64EE845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本部门2024年度机关运行经费支出21.55万元（与部门决算中事业单位财政拨款基本支出中公用经费之和一致），比2023年24.00万元减少2.45万元，降低10.21%。主要原因是：</w:t>
      </w:r>
    </w:p>
    <w:p w14:paraId="2DB32A8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压减公用经费中的非必要开支，如减少会议费、培训费支出，本年度无会议费、培训费支出，较上年减少0.40万元；优化差旅管理，减少监测业务外出频次，优先采用远程监测技术，差旅费从3.50万元降至2.67万元，减少0.83万元；严控办公耗材采购，推行无纸化办公，办公费从0.40万元增至0.90万元（因监测业务打印需求增加），但整体公用经费仍实现下降，体现厉行节约要求。</w:t>
      </w:r>
    </w:p>
    <w:p w14:paraId="0BC50885">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一</w:t>
      </w:r>
      <w:r>
        <w:rPr>
          <w:rFonts w:hint="eastAsia" w:ascii="黑体" w:hAnsi="黑体" w:eastAsia="黑体" w:cs="黑体"/>
          <w:w w:val="100"/>
          <w:sz w:val="30"/>
          <w:szCs w:val="30"/>
        </w:rPr>
        <w:t>、一般性支出情况说明</w:t>
      </w:r>
    </w:p>
    <w:p w14:paraId="461B58C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本部门开支会议费0万元，主要原因是所有业务会议采用线上形式召开，如监测业务调度会、应急广播运维协调会等，未发生线下会议支出；开支培训费0万元，主要原因是监测技术培训通过内部轮岗教学、线上课程学习等方式开展，未聘请外部讲师或租赁培训场地，无培训费用支出；未举办节庆、晚会、论坛、赛事等活动，无相关开支，严格遵循“过紧日子”要求，杜绝非必要活动支出。</w:t>
      </w:r>
    </w:p>
    <w:p w14:paraId="3E5D864A">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二</w:t>
      </w:r>
      <w:r>
        <w:rPr>
          <w:rFonts w:hint="eastAsia" w:ascii="黑体" w:hAnsi="黑体" w:eastAsia="黑体" w:cs="黑体"/>
          <w:w w:val="100"/>
          <w:sz w:val="30"/>
          <w:szCs w:val="30"/>
        </w:rPr>
        <w:t>、关于政府采购支出说明</w:t>
      </w:r>
    </w:p>
    <w:p w14:paraId="6B19E42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本部门2024年度政府采购支出总额27.18万元，其中：</w:t>
      </w:r>
    </w:p>
    <w:p w14:paraId="21F3890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政府采购货物支出27.18万元（主要为广播电视监测设备升级采购，如频谱分析仪、信号接收器等）；</w:t>
      </w:r>
    </w:p>
    <w:p w14:paraId="493B81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政府采购工程支出0万元；</w:t>
      </w:r>
    </w:p>
    <w:p w14:paraId="43326EB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政府采购服务支出0万元。</w:t>
      </w:r>
    </w:p>
    <w:p w14:paraId="20A4F6E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授予中小企业合同金额27.18万元，占政府采购支出总额的100%，其中：授予小微企业合同金额27.18万元，占授予中小企业合同金额的100%。货物采购授予中小企业合同金额占货物支出金额的100%，工程采购、服务采购无支出，故占比为0%。</w:t>
      </w:r>
    </w:p>
    <w:p w14:paraId="5C3D557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政府采购严格按照法定程序执行，通过公开招标方式采购监测设备，优先选择本地小微企业供应商，既保障设备质量，又支持地方小微企业发展，采购过程公开、公平、公正，无违规采购情况。</w:t>
      </w:r>
    </w:p>
    <w:p w14:paraId="6BBD3D3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三</w:t>
      </w:r>
      <w:r>
        <w:rPr>
          <w:rFonts w:hint="eastAsia" w:ascii="黑体" w:hAnsi="黑体" w:eastAsia="黑体" w:cs="黑体"/>
          <w:w w:val="100"/>
          <w:sz w:val="30"/>
          <w:szCs w:val="30"/>
        </w:rPr>
        <w:t>、关于国有资产占用情况说明</w:t>
      </w:r>
    </w:p>
    <w:p w14:paraId="0EF8FC0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截至2024年12月31日，本部门（单位）共有车辆1辆，为其他用车，主要用于监测设备运输、应急广播终端维修等公务活动，车辆原值15万元，使用年限5年，运行状态良好；单位价值100万元以上设备（不含车辆）0台（套），单位价值50万元以上通用设备0台（套），主要设备为广播电视监测设备（如频谱分析仪3台、信号监测终端15台），原值合计85万元，均正常投入使用，保障监测业务开展。</w:t>
      </w:r>
    </w:p>
    <w:p w14:paraId="65CB24A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资产管理方面，制定《国有资产管理办法》，规范资产配置、使用与处置流程：资产配置严格按预算执行，无超标准购置；使用过程中建立台账动态管理，每季度开展资产清查，确保账实相符；处置资产需经上级主管部门审批，本年度无资产处置情况，资产使用效率较高，但存在部分监测设备（如3台频谱分析仪）使用频率低于每周1次的情况，主要因县级监测需求较少，后续计划纳入市级广电设备共享平台，提高资产利用率。</w:t>
      </w:r>
    </w:p>
    <w:p w14:paraId="66332C49">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四</w:t>
      </w:r>
      <w:r>
        <w:rPr>
          <w:rFonts w:hint="eastAsia" w:ascii="黑体" w:hAnsi="黑体" w:eastAsia="黑体" w:cs="黑体"/>
          <w:w w:val="100"/>
          <w:sz w:val="30"/>
          <w:szCs w:val="30"/>
        </w:rPr>
        <w:t>、关于2024年度预算绩效管理情况的说明</w:t>
      </w:r>
    </w:p>
    <w:p w14:paraId="452EF134">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（一）绩效评价工作开展情况</w:t>
      </w:r>
    </w:p>
    <w:p w14:paraId="6D62B6F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开展情况：组织对2024年度本部门整体支出及1个核心业务项目（广播电视监测与应急广播运维）开展绩效自评，涉及资金414.38万元。其中，一般公共预算项目1个，涉及资金373.70万元，占一般公共预算支出总额的100%；政府性基金预算项目0个、国有资本经营预算项目0个、社会保险基金预算项目0个，均无相关资金。</w:t>
      </w:r>
    </w:p>
    <w:p w14:paraId="28FB9ED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开展情况：组织对1个项目（市级应急广播系统运维）开展部门评价，涉及一般公共预算支出65.00万元，政府性基金预算支出0万元，国有资本经营预算支出0万元，社会保险基金预算支出0万元。评价通过实地核查、数据分析、满意度调查等方式，重点评估应急广播信息发布效率、覆盖范围及群众满意度。</w:t>
      </w:r>
    </w:p>
    <w:p w14:paraId="55B57AE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开展情况：组织对2024年度1个新增项目（监测设备升级）开展事前绩效评估，涉及资金27.18万元。评估围绕项目立项必要性、预算合理性、实施可行性，邀请广播电视技术专家参与论证，确认项目可提升监测精度30%，预算测算合理，同意立项并安排预算。</w:t>
      </w:r>
    </w:p>
    <w:p w14:paraId="1C3C7C69">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（二）绩效评价结果</w:t>
      </w:r>
    </w:p>
    <w:p w14:paraId="05B8B18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结果：2024年度本部门整体支出全年预算数413.08万元，执行数414.38万元，完成预算的100.31%，绩效自评得分98分，评价等级为“优秀”。绩效目标完成情况：一是超额完成监测任务，全年实时监测15个电视频道、1个广播频率，发出预警信息19次，30分钟内响应处置率100%；二是应急广播系统成效显著，对接12个县级平台，发布应急信息237条，覆盖80%以上行政村；三是编制《怀化媒体》简报4期，提出整改建议28条，播出机构整改率96%。发现的主要问题及原因：一是县级监测覆盖不足（仅30%），因市级监测平台未建成；二是预算编制精准度不足，应急广播改造超支18万元。下一步改进措施：一是2025年推进市级监测平台建设，预算申报500万元；二是建立“业务需求-成本论证”预算编制机制，提高精准度。</w:t>
      </w:r>
    </w:p>
    <w:p w14:paraId="0F5455D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结果：市级应急广播系统运维项目全年预算数60.00万元，执行数65.00万元，完成预算的108.33%，部门评价得分96分，评价等级为“优秀”。项目实现与应急、气象部门系统联通，信息发布时效提升50%，但存在村级终端损坏率15%的问题，原因是农村电网改造影响。下一步改进措施：2025年安排50万元用于终端更换，提高设备抗干扰能力。</w:t>
      </w:r>
    </w:p>
    <w:p w14:paraId="64023DC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结果：监测设备升级项目评估通过，涉及资金27.18万元。评估认为项目可解决现有设备精度不足问题，预算按设备市场价测算合理，实施周期3个月，可在2024年第三季度完成，能有效提升监测业务能力，同意立项。</w:t>
      </w:r>
    </w:p>
    <w:p w14:paraId="2120DEE9">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（三）评价结果应用情况</w:t>
      </w:r>
    </w:p>
    <w:p w14:paraId="4073DE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根据2024年度绩效评价结果，2025年预算安排中：</w:t>
      </w:r>
    </w:p>
    <w:p w14:paraId="62D89F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优先保障核心业务，对绩效优秀的应急广播运维项目增加预算10万元，用于终端维修；对监测设备升级项目延续预算20万元，用于设备校准；</w:t>
      </w:r>
    </w:p>
    <w:p w14:paraId="2FE8004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调整支出结构，减少公用经费中的非必要开支，将节省资金15万元投入市级监测平台建设；</w:t>
      </w:r>
    </w:p>
    <w:p w14:paraId="2BA9363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完善资金管理制度，建立“预算执行-绩效目标”动态监控机制，每月跟踪项目进度与资金支出，确保预算执行与绩效目标同步；</w:t>
      </w:r>
    </w:p>
    <w:p w14:paraId="1DF5526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制度建设方面，修订《预算编制管理办法》，引入事前绩效评估要求，所有新增项目需先评估再立项，提高资金配置效率。</w:t>
      </w:r>
    </w:p>
    <w:p w14:paraId="7F04C1B2">
      <w:pPr>
        <w:rPr>
          <w:rFonts w:hint="eastAsia" w:ascii="仿宋" w:hAnsi="仿宋" w:eastAsia="仿宋" w:cs="仿宋"/>
          <w:w w:val="100"/>
          <w:sz w:val="30"/>
          <w:szCs w:val="30"/>
        </w:rPr>
      </w:pPr>
      <w:r>
        <w:rPr>
          <w:rFonts w:hint="eastAsia" w:ascii="仿宋" w:hAnsi="仿宋" w:eastAsia="仿宋" w:cs="仿宋"/>
          <w:w w:val="100"/>
          <w:sz w:val="30"/>
          <w:szCs w:val="30"/>
        </w:rPr>
        <w:br w:type="page"/>
      </w:r>
    </w:p>
    <w:p w14:paraId="2DB142B3">
      <w:pPr>
        <w:jc w:val="center"/>
        <w:rPr>
          <w:rFonts w:hint="eastAsia" w:ascii="黑体" w:hAnsi="黑体" w:eastAsia="黑体" w:cs="黑体"/>
          <w:w w:val="100"/>
          <w:sz w:val="52"/>
          <w:szCs w:val="52"/>
        </w:rPr>
      </w:pPr>
      <w:r>
        <w:rPr>
          <w:rFonts w:hint="eastAsia" w:ascii="黑体" w:hAnsi="黑体" w:eastAsia="黑体" w:cs="黑体"/>
          <w:w w:val="100"/>
          <w:sz w:val="52"/>
          <w:szCs w:val="52"/>
        </w:rPr>
        <w:t>第四部分</w:t>
      </w:r>
      <w:r>
        <w:rPr>
          <w:rFonts w:hint="eastAsia" w:cs="黑体"/>
          <w:w w:val="100"/>
          <w:sz w:val="52"/>
          <w:szCs w:val="52"/>
          <w:lang w:val="en-US" w:eastAsia="zh-CN"/>
        </w:rPr>
        <w:t xml:space="preserve">  </w:t>
      </w:r>
      <w:r>
        <w:rPr>
          <w:rFonts w:hint="eastAsia" w:ascii="黑体" w:hAnsi="黑体" w:eastAsia="黑体" w:cs="黑体"/>
          <w:w w:val="100"/>
          <w:sz w:val="52"/>
          <w:szCs w:val="52"/>
        </w:rPr>
        <w:t>名词解释</w:t>
      </w:r>
    </w:p>
    <w:p w14:paraId="192D567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机关运行经费：为保障事业单位运行，用一般公共预算拨款安排，用于购买货物和服务的各项资金，包括办公及印刷费、邮电费、差旅费、会议费、福利费、日常维修费、公务用车运行维护费以及其他费用，即为事业单位一般公共预算财政拨款基本支出中的公用经费支出。</w:t>
      </w:r>
    </w:p>
    <w:p w14:paraId="06D19B7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4E8031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45005B6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事业收入：指事业单位开展专业业务活动及辅助活动所取得的收入，本单位主要为广播电视监测技术服务收入。</w:t>
      </w:r>
    </w:p>
    <w:p w14:paraId="1532319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监测监管（项）：属于文化旅游体育与传媒（类）广播电视（款）下的支出科目，用于广播电视信号监测、节目内容监评、监测设备维护等与广播电视监测相关的支出。</w:t>
      </w:r>
    </w:p>
    <w:p w14:paraId="59CCE43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br w:type="page"/>
      </w:r>
    </w:p>
    <w:p w14:paraId="75FFAB4B">
      <w:pPr>
        <w:jc w:val="center"/>
        <w:rPr>
          <w:rFonts w:hint="eastAsia" w:ascii="黑体" w:hAnsi="黑体" w:eastAsia="黑体" w:cs="黑体"/>
          <w:w w:val="100"/>
          <w:sz w:val="52"/>
          <w:szCs w:val="52"/>
        </w:rPr>
      </w:pPr>
      <w:r>
        <w:rPr>
          <w:rFonts w:hint="eastAsia" w:ascii="黑体" w:hAnsi="黑体" w:eastAsia="黑体" w:cs="黑体"/>
          <w:w w:val="100"/>
          <w:sz w:val="52"/>
          <w:szCs w:val="52"/>
        </w:rPr>
        <w:t>第五部分</w:t>
      </w:r>
      <w:r>
        <w:rPr>
          <w:rFonts w:hint="eastAsia" w:cs="黑体"/>
          <w:w w:val="100"/>
          <w:sz w:val="52"/>
          <w:szCs w:val="52"/>
          <w:lang w:val="en-US" w:eastAsia="zh-CN"/>
        </w:rPr>
        <w:t xml:space="preserve">  </w:t>
      </w:r>
      <w:r>
        <w:rPr>
          <w:rFonts w:hint="eastAsia" w:ascii="黑体" w:hAnsi="黑体" w:eastAsia="黑体" w:cs="黑体"/>
          <w:w w:val="100"/>
          <w:sz w:val="52"/>
          <w:szCs w:val="52"/>
        </w:rPr>
        <w:t>附件</w:t>
      </w:r>
    </w:p>
    <w:p w14:paraId="796A3831">
      <w:pPr>
        <w:ind w:firstLine="567" w:firstLineChars="189"/>
        <w:rPr>
          <w:rFonts w:ascii="仿宋" w:hAnsi="仿宋" w:eastAsia="仿宋"/>
          <w:w w:val="100"/>
          <w:sz w:val="30"/>
          <w:szCs w:val="30"/>
        </w:rPr>
      </w:pPr>
      <w:r>
        <w:rPr>
          <w:rFonts w:hint="eastAsia" w:ascii="仿宋" w:hAnsi="仿宋" w:eastAsia="仿宋"/>
          <w:w w:val="100"/>
          <w:sz w:val="30"/>
          <w:szCs w:val="30"/>
          <w:lang w:eastAsia="zh-CN"/>
        </w:rPr>
        <w:t>一、</w:t>
      </w:r>
      <w:r>
        <w:rPr>
          <w:rFonts w:ascii="仿宋" w:hAnsi="仿宋" w:eastAsia="仿宋"/>
          <w:w w:val="100"/>
          <w:sz w:val="30"/>
          <w:szCs w:val="30"/>
        </w:rPr>
        <w:t>2024年度</w:t>
      </w:r>
      <w:r>
        <w:rPr>
          <w:rFonts w:hint="eastAsia" w:ascii="仿宋" w:hAnsi="仿宋" w:eastAsia="仿宋"/>
          <w:w w:val="100"/>
          <w:sz w:val="30"/>
          <w:szCs w:val="30"/>
          <w:lang w:eastAsia="zh-CN"/>
        </w:rPr>
        <w:t>怀化市广播电视监测中心</w:t>
      </w:r>
      <w:r>
        <w:rPr>
          <w:rFonts w:ascii="仿宋" w:hAnsi="仿宋" w:eastAsia="仿宋"/>
          <w:w w:val="100"/>
          <w:sz w:val="30"/>
          <w:szCs w:val="30"/>
        </w:rPr>
        <w:t>部门整体支出绩效自评报告</w:t>
      </w:r>
    </w:p>
    <w:p w14:paraId="4E15F8A6">
      <w:pPr>
        <w:ind w:firstLine="567" w:firstLineChars="189"/>
        <w:rPr>
          <w:rFonts w:ascii="仿宋" w:hAnsi="仿宋" w:eastAsia="仿宋"/>
          <w:w w:val="100"/>
          <w:sz w:val="30"/>
          <w:szCs w:val="30"/>
        </w:rPr>
      </w:pPr>
      <w:r>
        <w:rPr>
          <w:rFonts w:hint="eastAsia" w:ascii="仿宋" w:hAnsi="仿宋" w:eastAsia="仿宋"/>
          <w:w w:val="100"/>
          <w:sz w:val="30"/>
          <w:szCs w:val="30"/>
          <w:lang w:eastAsia="zh-CN"/>
        </w:rPr>
        <w:t>二、</w:t>
      </w:r>
      <w:r>
        <w:rPr>
          <w:rFonts w:ascii="仿宋" w:hAnsi="仿宋" w:eastAsia="仿宋"/>
          <w:w w:val="100"/>
          <w:sz w:val="30"/>
          <w:szCs w:val="30"/>
        </w:rPr>
        <w:t>2024年度</w:t>
      </w:r>
      <w:r>
        <w:rPr>
          <w:rFonts w:hint="eastAsia" w:ascii="仿宋" w:hAnsi="仿宋" w:eastAsia="仿宋"/>
          <w:w w:val="100"/>
          <w:sz w:val="30"/>
          <w:szCs w:val="30"/>
          <w:lang w:eastAsia="zh-CN"/>
        </w:rPr>
        <w:t>怀化市广播电视监测中心</w:t>
      </w:r>
      <w:r>
        <w:rPr>
          <w:rFonts w:ascii="仿宋" w:hAnsi="仿宋" w:eastAsia="仿宋"/>
          <w:w w:val="100"/>
          <w:sz w:val="30"/>
          <w:szCs w:val="30"/>
        </w:rPr>
        <w:t>专项资金绩效自评报告</w:t>
      </w:r>
    </w:p>
    <w:p w14:paraId="44A046A8">
      <w:pPr>
        <w:ind w:firstLine="567" w:firstLineChars="189"/>
        <w:rPr>
          <w:rFonts w:ascii="仿宋" w:hAnsi="仿宋" w:eastAsia="仿宋"/>
          <w:w w:val="100"/>
          <w:sz w:val="30"/>
          <w:szCs w:val="30"/>
        </w:rPr>
      </w:pPr>
      <w:r>
        <w:rPr>
          <w:rFonts w:hint="eastAsia" w:ascii="仿宋" w:hAnsi="仿宋" w:eastAsia="仿宋"/>
          <w:w w:val="100"/>
          <w:sz w:val="30"/>
          <w:szCs w:val="30"/>
          <w:lang w:eastAsia="zh-CN"/>
        </w:rPr>
        <w:t>三、</w:t>
      </w:r>
      <w:r>
        <w:rPr>
          <w:rFonts w:ascii="仿宋" w:hAnsi="仿宋" w:eastAsia="仿宋"/>
          <w:w w:val="100"/>
          <w:sz w:val="30"/>
          <w:szCs w:val="30"/>
        </w:rPr>
        <w:t>2024年度</w:t>
      </w:r>
      <w:r>
        <w:rPr>
          <w:rFonts w:hint="eastAsia" w:ascii="仿宋" w:hAnsi="仿宋" w:eastAsia="仿宋"/>
          <w:w w:val="100"/>
          <w:sz w:val="30"/>
          <w:szCs w:val="30"/>
          <w:lang w:eastAsia="zh-CN"/>
        </w:rPr>
        <w:t>怀化市广播电视监测中心</w:t>
      </w:r>
      <w:r>
        <w:rPr>
          <w:rFonts w:ascii="仿宋" w:hAnsi="仿宋" w:eastAsia="仿宋"/>
          <w:w w:val="100"/>
          <w:sz w:val="30"/>
          <w:szCs w:val="30"/>
        </w:rPr>
        <w:t>部门决算表</w:t>
      </w:r>
    </w:p>
    <w:p w14:paraId="092C52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883244"/>
    <w:rsid w:val="00EB55C6"/>
    <w:rsid w:val="00EC3770"/>
    <w:rsid w:val="00EF3A9E"/>
    <w:rsid w:val="1A2C72C1"/>
    <w:rsid w:val="1B583A3F"/>
    <w:rsid w:val="1B775EE1"/>
    <w:rsid w:val="527C7B44"/>
    <w:rsid w:val="6C5B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1"/>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link w:val="12"/>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customStyle="1" w:styleId="9">
    <w:name w:val="标题 1 Char"/>
    <w:basedOn w:val="8"/>
    <w:link w:val="2"/>
    <w:qFormat/>
    <w:uiPriority w:val="9"/>
    <w:rPr>
      <w:rFonts w:ascii="宋体" w:hAnsi="宋体" w:eastAsia="宋体" w:cs="宋体"/>
      <w:b/>
      <w:bCs/>
      <w:w w:val="100"/>
      <w:kern w:val="36"/>
      <w:sz w:val="48"/>
      <w:szCs w:val="48"/>
    </w:rPr>
  </w:style>
  <w:style w:type="character" w:customStyle="1" w:styleId="10">
    <w:name w:val="标题 2 Char"/>
    <w:basedOn w:val="8"/>
    <w:link w:val="3"/>
    <w:qFormat/>
    <w:uiPriority w:val="9"/>
    <w:rPr>
      <w:rFonts w:ascii="宋体" w:hAnsi="宋体" w:eastAsia="宋体" w:cs="宋体"/>
      <w:b/>
      <w:bCs/>
      <w:w w:val="100"/>
      <w:kern w:val="0"/>
      <w:sz w:val="36"/>
      <w:szCs w:val="36"/>
    </w:rPr>
  </w:style>
  <w:style w:type="character" w:customStyle="1" w:styleId="11">
    <w:name w:val="标题 3 Char"/>
    <w:basedOn w:val="8"/>
    <w:link w:val="4"/>
    <w:qFormat/>
    <w:uiPriority w:val="9"/>
    <w:rPr>
      <w:rFonts w:ascii="宋体" w:hAnsi="宋体" w:eastAsia="宋体" w:cs="宋体"/>
      <w:b/>
      <w:bCs/>
      <w:w w:val="100"/>
      <w:kern w:val="0"/>
      <w:sz w:val="27"/>
      <w:szCs w:val="27"/>
    </w:rPr>
  </w:style>
  <w:style w:type="character" w:customStyle="1" w:styleId="12">
    <w:name w:val="标题 4 Char"/>
    <w:basedOn w:val="8"/>
    <w:link w:val="5"/>
    <w:qFormat/>
    <w:uiPriority w:val="9"/>
    <w:rPr>
      <w:rFonts w:ascii="宋体" w:hAnsi="宋体" w:eastAsia="宋体" w:cs="宋体"/>
      <w:b/>
      <w:bCs/>
      <w:w w:val="100"/>
      <w:kern w:val="0"/>
      <w:sz w:val="24"/>
      <w:szCs w:val="24"/>
    </w:rPr>
  </w:style>
  <w:style w:type="paragraph" w:customStyle="1" w:styleId="13">
    <w:name w:val="Default"/>
    <w:basedOn w:val="1"/>
    <w:qFormat/>
    <w:uiPriority w:val="0"/>
    <w:pPr>
      <w:autoSpaceDE w:val="0"/>
      <w:autoSpaceDN w:val="0"/>
      <w:adjustRightInd w:val="0"/>
      <w:jc w:val="left"/>
    </w:pPr>
    <w:rPr>
      <w:rFonts w:hAnsi="Calibri" w:cs="宋体"/>
      <w:color w:val="000000"/>
      <w:w w:val="1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10385</Words>
  <Characters>12477</Characters>
  <Lines>88</Lines>
  <Paragraphs>24</Paragraphs>
  <TotalTime>1</TotalTime>
  <ScaleCrop>false</ScaleCrop>
  <LinksUpToDate>false</LinksUpToDate>
  <CharactersWithSpaces>13562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是涵宝吖</cp:lastModifiedBy>
  <dcterms:modified xsi:type="dcterms:W3CDTF">2025-09-22T04:40:01Z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eyJoZGlkIjoiNTM3OGM4MGExNjA1Y2VjOGM0YjAxZmZlNzNhNGI2ODciLCJ1c2VySWQiOiIxNjQwNTUxMjk3In0=</vt:lpwstr>
  </property>
  <property fmtid="{D5CDD505-2E9C-101B-9397-08002B2CF9AE}" pid="3" name="KSOProductBuildVer">
    <vt:lpwstr>2052-12.1.0.21915</vt:lpwstr>
  </property>
  <property fmtid="{D5CDD505-2E9C-101B-9397-08002B2CF9AE}" pid="4" name="ICV">
    <vt:lpwstr>7AE71DCDDA6743788A405CF66F23382E_12</vt:lpwstr>
  </property>
</Properties>
</file>