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left="0" w:leftChars="0" w:firstLine="0" w:firstLineChars="0"/>
        <w:jc w:val="left"/>
        <w:textAlignment w:val="auto"/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2" w:lineRule="exact"/>
        <w:textAlignment w:val="auto"/>
        <w:outlineLvl w:val="1"/>
        <w:rPr>
          <w:rFonts w:hint="default" w:ascii="Times New Roman" w:hAnsi="Times New Roman" w:eastAsia="仿宋_GB2312" w:cs="Times New Roman"/>
          <w:b/>
          <w:color w:val="auto"/>
          <w:sz w:val="32"/>
          <w:szCs w:val="32"/>
          <w:shd w:val="clear" w:color="auto" w:fill="FFFFFF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92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</w:rPr>
        <w:t>工伤预防项目费用预算明细表</w:t>
      </w:r>
    </w:p>
    <w:bookmarkEnd w:id="0"/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92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36"/>
          <w:szCs w:val="36"/>
        </w:rPr>
      </w:pPr>
    </w:p>
    <w:tbl>
      <w:tblPr>
        <w:tblStyle w:val="5"/>
        <w:tblW w:w="85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3"/>
        <w:gridCol w:w="1422"/>
        <w:gridCol w:w="1240"/>
        <w:gridCol w:w="1316"/>
        <w:gridCol w:w="1150"/>
        <w:gridCol w:w="25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9" w:hRule="atLeast"/>
          <w:jc w:val="center"/>
        </w:trPr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2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2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8"/>
                <w:szCs w:val="28"/>
              </w:rPr>
              <w:t>项目内容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2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8"/>
                <w:szCs w:val="28"/>
              </w:rPr>
              <w:t>单价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2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8"/>
                <w:szCs w:val="28"/>
              </w:rPr>
              <w:t>（元）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2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8"/>
                <w:szCs w:val="28"/>
              </w:rPr>
              <w:t>数量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2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8"/>
                <w:szCs w:val="28"/>
              </w:rPr>
              <w:t>金额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2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8"/>
                <w:szCs w:val="28"/>
              </w:rPr>
              <w:t>（元）</w:t>
            </w:r>
          </w:p>
        </w:tc>
        <w:tc>
          <w:tcPr>
            <w:tcW w:w="2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2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8"/>
                <w:szCs w:val="28"/>
                <w:lang w:eastAsia="zh-CN"/>
              </w:rPr>
              <w:t>具体</w:t>
            </w: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8"/>
                <w:szCs w:val="28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95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2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  <w:t>1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2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  <w:lang w:eastAsia="zh-CN"/>
              </w:rPr>
              <w:t>资料费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2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2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2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</w:p>
        </w:tc>
        <w:tc>
          <w:tcPr>
            <w:tcW w:w="2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2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2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  <w:t>2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2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  <w:lang w:eastAsia="zh-CN"/>
              </w:rPr>
              <w:t>课时费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2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2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2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</w:p>
        </w:tc>
        <w:tc>
          <w:tcPr>
            <w:tcW w:w="2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2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2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  <w:t>3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92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"/>
              </w:rPr>
              <w:t>……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2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2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2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</w:p>
        </w:tc>
        <w:tc>
          <w:tcPr>
            <w:tcW w:w="2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2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2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  <w:t>4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2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2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2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2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</w:p>
        </w:tc>
        <w:tc>
          <w:tcPr>
            <w:tcW w:w="2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2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2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  <w:t>5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2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2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2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2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</w:p>
        </w:tc>
        <w:tc>
          <w:tcPr>
            <w:tcW w:w="2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2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95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2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  <w:t>6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2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2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2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2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</w:p>
        </w:tc>
        <w:tc>
          <w:tcPr>
            <w:tcW w:w="2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2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2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  <w:lang w:val="en-US" w:eastAsia="zh-CN"/>
              </w:rPr>
              <w:t>7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2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2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2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2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</w:p>
        </w:tc>
        <w:tc>
          <w:tcPr>
            <w:tcW w:w="2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2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2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  <w:lang w:val="en-US" w:eastAsia="zh-CN"/>
              </w:rPr>
              <w:t>8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2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2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2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2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</w:p>
        </w:tc>
        <w:tc>
          <w:tcPr>
            <w:tcW w:w="2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2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2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  <w:lang w:val="en-US" w:eastAsia="zh-CN"/>
              </w:rPr>
              <w:t>9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2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2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2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2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</w:p>
        </w:tc>
        <w:tc>
          <w:tcPr>
            <w:tcW w:w="2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2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2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  <w:lang w:val="en-US" w:eastAsia="zh-CN"/>
              </w:rPr>
              <w:t>10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2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2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2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2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</w:p>
        </w:tc>
        <w:tc>
          <w:tcPr>
            <w:tcW w:w="2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2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2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  <w:lang w:val="en-US" w:eastAsia="zh-CN"/>
              </w:rPr>
              <w:t>11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2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2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2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2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</w:p>
        </w:tc>
        <w:tc>
          <w:tcPr>
            <w:tcW w:w="2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2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2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  <w:lang w:val="en-US" w:eastAsia="zh-CN"/>
              </w:rPr>
              <w:t>12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2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2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2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2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</w:p>
        </w:tc>
        <w:tc>
          <w:tcPr>
            <w:tcW w:w="2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2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2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auto"/>
                <w:szCs w:val="21"/>
                <w:lang w:val="en-US" w:eastAsia="zh-CN"/>
              </w:rPr>
              <w:t>.......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2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2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2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2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</w:p>
        </w:tc>
        <w:tc>
          <w:tcPr>
            <w:tcW w:w="2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2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4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2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  <w:t>合  计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2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</w:p>
        </w:tc>
        <w:tc>
          <w:tcPr>
            <w:tcW w:w="2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2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291DD3"/>
    <w:rsid w:val="13291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index 5"/>
    <w:basedOn w:val="1"/>
    <w:next w:val="1"/>
    <w:qFormat/>
    <w:uiPriority w:val="0"/>
    <w:pPr>
      <w:ind w:left="1680"/>
    </w:pPr>
    <w:rPr>
      <w:rFonts w:ascii="Times New Roman" w:hAnsi="Times New Roman" w:eastAsia="宋体" w:cs="Times New Roman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2024-11-18T07:09:00Z</dcterms:created>
  <dc:creator>Administrator</dc:creator>
  <cp:lastModifiedBy>Administrator</cp:lastModifiedBy>
  <dcterms:modified xsi:type="dcterms:W3CDTF">2024-11-18T07:09:40Z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