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怀化市2022年度拟建高标准农田建设项目清单</w:t>
      </w:r>
    </w:p>
    <w:tbl>
      <w:tblPr>
        <w:tblStyle w:val="9"/>
        <w:tblW w:w="14997" w:type="dxa"/>
        <w:tblInd w:w="-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95"/>
        <w:gridCol w:w="2640"/>
        <w:gridCol w:w="6345"/>
        <w:gridCol w:w="1230"/>
        <w:gridCol w:w="145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拟建县市区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拟建项目名称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拟建地点（乡镇、村）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拟建任务（万亩）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拟建高效节水灌溉（万亩）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拟投资金额（万元）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鹤城区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怀化市鹤城区河西街道等2个乡镇方石坪等6个村高标准农田建设项目（二0二二年）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河西街道办事处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方石坪村、凤坪村、花背村、坳背村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盈口乡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新家庄村、新垦村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计2个乡镇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6个村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0.69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中方县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怀化市中方县花桥等5个乡镇花桥等23个村高标准农田建设项目（二0二二年）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花桥镇：花桥村、白沙溪村、槐子坪村、火马塘村、千丘田村、老树寨村、双龙溪村；接龙镇: 龙溪村、桥头村、卧龙村；泸阳镇：和平村、五里村、聂家村；袁家镇：大溪新村、桂花村、上炉村；中方镇：陈家湾村、柑子园村、炉亭坳村、桥亭村、塔灯田村、乌溪村、长塘村；共5个乡镇23个村。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2.15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洪江市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怀化市洪江市塘湾等6个乡镇花岩等59个村高标准农田建设项目（二0二二年）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塘湾镇:花岩村、隘上村、白羊村、陈家社区、木兰溪村、水源村、文峰村、响溪村、中山村；雪峰镇:车力溪村、大坪社区、公坪村、界脚村、兰溪冲村、两溪口村、龙家田村、芦木溪村、母溪村、深渡江村、先锋溪村、永红村；大崇乡:赤溪村、和平村、兰家村、民主村、盘龙村、石板桥村、岩脚村；沅河镇:富团村、黔阳坪社区、清水青村、十里村、鄢家溪村、堰桥村、沅城村、沅河村；托口镇:豹雾村、朗溪村、马田村、三里村、石桥村、王家坳村、新塘村、新田村、阳荆村、阳岫村、裕农村、杨柳村；熟坪乡:大垅溪村、大湾村、花园村、连丰村、罗翁村、尚保村、熟坪社区、网塘村、下山村、竹坡村、下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共6个乡镇59个村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3.92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6578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辰溪县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怀化市辰溪县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孝坪等3个乡镇方田等30个村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高标准农田建设项目（二0二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孝坪镇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杉坳村、坪里村、洞潭村、塘里村、罗依溪村、江东村、当江洲村、千里坪村、板桥村、中溪村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、双水村、溪口新村、球岔村、方田村、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古寨村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田湾镇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杨梅坳村、枫香塘村、铺里村、田湾村、乌金村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选场村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船溪乡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兵马冲村、厂坪村、向家村、桐木冲村、田头坪村、小溪河村、长坡村、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船溪驿村、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汀流村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3个乡镇30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个村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3.22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新晃侗族自治县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怀化市新晃侗族自治县中寨等2个乡镇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大寨等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高标准农田建设项目（二0二二年）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tabs>
                <w:tab w:val="left" w:pos="122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中寨镇：赛容村、地堡村、计寨村、比足村、祥冲村、降溪村、大寨村、头家村、半江村、上公道村、中寨居委会；贡溪镇：田家村、碧林村、四路村、贡溪村、绍溪村、甘美村、上田村；共2个乡镇18个村。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2.77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溆浦县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怀化市溆浦县水东等14个乡镇板栗坪等56个村高标准农田建设项目（二0二二年度）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水东镇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:绿化社区、板栗坪村、莲塘坪村、高明溪村、标东垅村、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邱家湾村、溪口村；两丫坪镇：凉水井村、两丫坪社区；沿溪乡：旺坪村、白玉村、烂泥湾村；祖市殿镇：灶溪村、柳溪村；卢峰镇：雷峰山村、麻阳水村、大潭村；葛竹坪镇：岚水江村、双江村、山背村；均坪镇：先锋村、板溪村、老窑上村、明家塘村、来坡湾村；舒溶溪乡：火炉溪村、尖岩塘村、水田溪村；北斗溪镇：红花村、林果村、沙坪村；中都乡：长丰村；三江镇：金龙村、青树村、木壕村、三江村、金兰村、五里塘村、将溪村、两江村、朱溪村、石牛寨村、西湖村、乐园村、梅兰村、同堂村、大花村；大江口镇：顿旗村；龙潭镇：贵和村；深子湖镇：葡萄溪村、清水塘村、让家溪村、胡家坪村、黄溪湾村、炉场坪村、马家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共14个乡镇56个村。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5.12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9048.44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通道侗族自治县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怀化市通道侗族自治县播阳等2个乡镇播阳等14个村高标准农田建设项目      （二0二二年）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播阳镇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播阳村、上寨村、陈团村、新团村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、黄土团村、地角村、闷团村、水塔村、池喇村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寨什村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大高坪乡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大高坪村、龙寨塘村、黄柏村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地了村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2个乡镇14个村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2.23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靖州苗族侗族自治县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怀化市靖州苗族侗族自治县渠阳等4个乡镇十里等16个村高标准农田建设项目（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二0二二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甘棠镇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建国村、乐群村、高峰村、地灵村、溪口村；太阳坪乡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土溪八龙村、新建村、古村村、地芒村；渠阳镇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十里村、戈村村、高桥村、金鑫村、东宝村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坳上镇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大开村、先锋村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共计4个乡镇16个村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1.89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0.19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芷江侗族自治县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怀化市芷江侗族自治县公坪等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4个乡镇高庄等16个村高标准农田建设项目（二0二二年）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pStyle w:val="6"/>
              <w:widowControl/>
              <w:snapToGrid w:val="0"/>
              <w:spacing w:line="36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公坪镇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公坪社区、通溪村、高庄村、桐树溪村、顺溪铺村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楠木坪镇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联合村、楠木坪社区、大坪头村、曹家田村、岩山背村、桂竹冲村、大禾冲村、瓮塘村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罗旧镇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浮莲塘村、火麻坪村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洞下场乡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古尧村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共4个乡镇16个村。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3.45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沅陵县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怀化市沅陵县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筲箕湾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个乡镇野柘等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88个村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高标准农田建设项目（二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0二二年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highlight w:val="none"/>
                <w:lang w:val="en-US" w:eastAsia="zh-CN"/>
              </w:rPr>
              <w:t>筲箕湾镇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野柘村、大坪头村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沅陵镇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鹿溪口村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蓝溪口村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落仙处村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沅陵镇深溪口便民服务中心的深溪口村、卢家湾村、龙子坪村、隆兴村，沅陵镇太常便民服务中心的黔中郡村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盘古乡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溪门桥村、盘古村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明溪口镇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王家坪村、东水溪村、梓木坪村、浪朝村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二酉苗族乡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灰溪村、芙冲溶村、棋坪村、早湖村、芦坪村、三溪村、四方溪村、落鹤坪村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凉水井镇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广福村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张家佬村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克铺村、江溪口村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七甲坪镇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柳叶潭村、楠木村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荔溪乡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修溪村、张其坳村、官坪村、双合村、池坪村、幸福村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肖家桥乡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大坪村、花桥村、宋家坪村、清福村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北溶乡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董山溪村、洞上坪村、三八村、碣滩村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大合坪乡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荆竹溪村、安岗坪村、茶溪村、符家山村、万池潭村、马鞍潭村、七甲溪村、天井村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火场乡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上寨村、下寨村、石家垭村、鹿鸣溪村、中村、杨公潭村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借母溪乡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竹坪村、寨溪坪村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楠木铺乡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常德湖村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马底驿乡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颜家村、毛坪村、坪溪村、长界村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五强溪镇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仁合坪村、乔子坪村、石公坪村、唐家湾社区、五强溪社区、麻伊伏社区、荷花坡村、蒿子溪村、蒋家溪村、大洞溪村、辰塘溪村、金银池村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清浪乡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翻身村、茅洲村、皇公坪村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官庄镇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通溪村、潘香坪村、荔枝溪村、黄酉溪村、丛溪口村、主埠溪村、清捷河村、界亭驿村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共18个乡镇88个村。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4.6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0.4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会同县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怀化市会同县金竹等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4个乡镇洒溪等42个村高标准农田建设项目（二0二二年）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金竹镇：金坪村、黄土坝村、地灵村、岩脚村、石旗村、桐木村、坡脚村、水尾村、楼脚村、半山村、东岳村、王家村、肖家村、老团村；林城镇：长田村、民主村、墓脚村、东岳司村、金寨村、落溪村、龙坡村、翁竹村、洒溪村、柿子村、排子村；宝田乡：宝田村、三溪村、连道苗寨村、翁料村、旺田村、炳溪村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椅乡：高椅村、三洲村、双滩村、翁桃村、云梦村、邓家村、翁高村、翁江村、红坡村、槐枧村、雪峰村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共4个乡镇42个村。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2.88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0.3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麻阳苗族自治县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怀化市麻阳苗族自治县郭公坪等4个乡镇长寿谷等38个村高标准农田建设项目（二0二二年）</w:t>
            </w:r>
          </w:p>
        </w:tc>
        <w:tc>
          <w:tcPr>
            <w:tcW w:w="634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公坪镇：小坡村、长寿谷村、冯家垅村、郭公坪村、官东村、江家溪村、岩大门村、双竹坡村、米沙村、报木山村、川岩坪村、喇叭溪村;高村镇:绿溪口村、水漫溪村、通溪村、仓屋村、富田坳村、栗坪村、大溪桥村;谭家寨乡:梅场村、跃坪村、乌林溪村、腾紫坪村、弄里村;黄桑乡:军田村、老冲村、桃花村、湖池村、黄桑社区、大塘村、亲爱村;以及青山村、首座田村、吕家坪社区、石垅溪村、荒田冲村、桥冲村、新场村；共4个乡镇38个村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1.96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3136</w:t>
            </w:r>
          </w:p>
        </w:tc>
      </w:tr>
    </w:tbl>
    <w:p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GVlNjAzN2EzNzI4ZWM2MGM5ZjdmZjNkZTlmNzMifQ=="/>
  </w:docVars>
  <w:rsids>
    <w:rsidRoot w:val="00000000"/>
    <w:rsid w:val="280702B1"/>
    <w:rsid w:val="2A446D67"/>
    <w:rsid w:val="35FF4FCD"/>
    <w:rsid w:val="3FF34C8B"/>
    <w:rsid w:val="476F262D"/>
    <w:rsid w:val="47F25719"/>
    <w:rsid w:val="60812125"/>
    <w:rsid w:val="61761864"/>
    <w:rsid w:val="6E366345"/>
    <w:rsid w:val="768F6302"/>
    <w:rsid w:val="78FA6732"/>
    <w:rsid w:val="799ED223"/>
    <w:rsid w:val="7FFB5E95"/>
    <w:rsid w:val="B67F7EE7"/>
    <w:rsid w:val="CE3BB3F7"/>
    <w:rsid w:val="FFF4A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/>
      <w:kern w:val="2"/>
      <w:sz w:val="21"/>
      <w:lang w:val="en-US" w:eastAsia="zh-CN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Body Text"/>
    <w:basedOn w:val="1"/>
    <w:qFormat/>
    <w:uiPriority w:val="99"/>
    <w:pPr>
      <w:spacing w:line="480" w:lineRule="auto"/>
      <w:jc w:val="center"/>
    </w:pPr>
    <w:rPr>
      <w:rFonts w:eastAsia="华文中宋"/>
      <w:sz w:val="44"/>
      <w:szCs w:val="20"/>
    </w:rPr>
  </w:style>
  <w:style w:type="paragraph" w:styleId="7">
    <w:name w:val="HTML Preformatted"/>
    <w:basedOn w:val="1"/>
    <w:uiPriority w:val="0"/>
    <w:rPr>
      <w:rFonts w:ascii="Courier New" w:hAnsi="Courier New"/>
      <w:sz w:val="20"/>
    </w:rPr>
  </w:style>
  <w:style w:type="paragraph" w:styleId="8">
    <w:name w:val="Body Text First Indent"/>
    <w:basedOn w:val="6"/>
    <w:qFormat/>
    <w:uiPriority w:val="99"/>
    <w:pPr>
      <w:spacing w:after="120" w:line="240" w:lineRule="auto"/>
      <w:ind w:firstLine="420" w:firstLineChars="100"/>
      <w:jc w:val="both"/>
    </w:pPr>
    <w:rPr>
      <w:rFonts w:ascii="Calibri" w:hAnsi="Calibri"/>
      <w:sz w:val="21"/>
      <w:szCs w:val="24"/>
    </w:rPr>
  </w:style>
  <w:style w:type="paragraph" w:customStyle="1" w:styleId="11">
    <w:name w:val="TOC 标题1"/>
    <w:basedOn w:val="3"/>
    <w:next w:val="1"/>
    <w:qFormat/>
    <w:uiPriority w:val="3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2848</Words>
  <Characters>2961</Characters>
  <TotalTime>65.3333333333333</TotalTime>
  <ScaleCrop>false</ScaleCrop>
  <LinksUpToDate>false</LinksUpToDate>
  <CharactersWithSpaces>2968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2022-06-16T08:24:54Z</dcterms:created>
  <dc:creator>greatwall</dc:creator>
  <cp:lastModifiedBy>众所周知</cp:lastModifiedBy>
  <dcterms:modified xsi:type="dcterms:W3CDTF">2022-06-17T10:51:46Z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DA969B71E8604CCBAC94C0052F003C73</vt:lpwstr>
  </property>
</Properties>
</file>