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0"/>
          <w:kern w:val="0"/>
          <w:sz w:val="40"/>
          <w:szCs w:val="40"/>
          <w:u w:val="none"/>
          <w:lang w:val="en-US" w:eastAsia="zh-CN" w:bidi="ar"/>
        </w:rPr>
        <w:t>签订2022年度怀化市科技创新平台计划任务书名单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95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12"/>
        <w:tblW w:w="9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0"/>
        <w:gridCol w:w="1350"/>
        <w:gridCol w:w="3817"/>
        <w:gridCol w:w="2570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tblHeader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3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2022R2301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怀化市新能源汽车工程技术研究中心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湖南锦程新侗新能源汽车有限公司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安学伦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2022R2302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怀化市蛋鸡生态养殖工程技术研究中心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麻阳蓝凤凰农业发展有限公司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雷华英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3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2022R2201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离子通道与复杂性疾病怀化市重点实验室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罗  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2022R2202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武陵山片区水文气象大数据怀化市重点实验室 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2022R2203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脊柱脊髓疾病怀化市重点实验室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湖南医药学院（第一附属医院）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唐接福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2022R2204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材料燃烧性能（阻燃生态板）怀化市重点实验室   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湖南乔伟生态科技新材料股份有限公司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龚乔兵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3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临床医疗技术示范基地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2022N2401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怀化市肺癌微创诊疗临床医疗技术示范基地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刘仁水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2022N2402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怀化市疝修补临床医疗技术示范基地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2022N2403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怀化市风湿免疫病学临床医疗技术示范基地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文建平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3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星创天地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2022N2801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怀化橙家班星创天地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湖南创变电子商务科技有限责任公司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舒兴华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2022N2802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沅陵县惠农产业星创天地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湖南辰投碣滩茶业开发有限公司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贺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2022N2803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辰溪县水产养殖星创天地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辰溪县凤凰山生态农业开发有限公司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钟小宏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3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2022F2701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骨与关节退行性疾病的防治和康复怀化市科普基地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蒲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2022F2702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禹佑农业智慧果园怀化市科普基地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湖南省禹佑农业综合开发有限公司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邓湘君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2022F2703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辰溪县科技馆怀化市科普基地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辰溪县科学技术馆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奠昌松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2022F2704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卓琳稻作农耕文化怀化市科普基地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怀化卓琳生态农业有限公司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2022F2705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雪峰山地区药用植物资源怀化市科普基地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 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2022F2706</w:t>
            </w:r>
          </w:p>
        </w:tc>
        <w:tc>
          <w:tcPr>
            <w:tcW w:w="3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金龙果业怀化市科普基地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怀化金龙果业有限公司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黄远龙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313" w:rightChars="-149" w:firstLine="163" w:firstLineChars="78"/>
        <w:jc w:val="left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68460248"/>
    <w:rsid w:val="075C3866"/>
    <w:rsid w:val="0BA04D94"/>
    <w:rsid w:val="11830295"/>
    <w:rsid w:val="13C83706"/>
    <w:rsid w:val="13F70990"/>
    <w:rsid w:val="1424570B"/>
    <w:rsid w:val="15510782"/>
    <w:rsid w:val="15715095"/>
    <w:rsid w:val="19FB6F0E"/>
    <w:rsid w:val="1A7E0B70"/>
    <w:rsid w:val="1D6F6102"/>
    <w:rsid w:val="1DE7B6F6"/>
    <w:rsid w:val="1F044620"/>
    <w:rsid w:val="21C26912"/>
    <w:rsid w:val="29632BF3"/>
    <w:rsid w:val="2D2D6F87"/>
    <w:rsid w:val="2F6D3FB3"/>
    <w:rsid w:val="326B48D2"/>
    <w:rsid w:val="33384718"/>
    <w:rsid w:val="363A55BB"/>
    <w:rsid w:val="36696F60"/>
    <w:rsid w:val="3AA90A79"/>
    <w:rsid w:val="3C1E0472"/>
    <w:rsid w:val="3CBE3BFD"/>
    <w:rsid w:val="3EF6DEDB"/>
    <w:rsid w:val="3F136CC1"/>
    <w:rsid w:val="40ED61F4"/>
    <w:rsid w:val="43DB3097"/>
    <w:rsid w:val="49574C7D"/>
    <w:rsid w:val="4BDC3BFA"/>
    <w:rsid w:val="4E0D453F"/>
    <w:rsid w:val="4E353A96"/>
    <w:rsid w:val="51493AE0"/>
    <w:rsid w:val="577F6C97"/>
    <w:rsid w:val="5797131D"/>
    <w:rsid w:val="57EF1159"/>
    <w:rsid w:val="58766E51"/>
    <w:rsid w:val="59C77FBD"/>
    <w:rsid w:val="5BB7B699"/>
    <w:rsid w:val="5FFA3069"/>
    <w:rsid w:val="60FC784A"/>
    <w:rsid w:val="61077514"/>
    <w:rsid w:val="64427F58"/>
    <w:rsid w:val="660A22D3"/>
    <w:rsid w:val="67281F92"/>
    <w:rsid w:val="680D6718"/>
    <w:rsid w:val="68460248"/>
    <w:rsid w:val="68F30D1A"/>
    <w:rsid w:val="6C742E15"/>
    <w:rsid w:val="6CBD3ADC"/>
    <w:rsid w:val="6D6D06FE"/>
    <w:rsid w:val="6E1814A6"/>
    <w:rsid w:val="71A65139"/>
    <w:rsid w:val="71EF3DD8"/>
    <w:rsid w:val="72C86E0B"/>
    <w:rsid w:val="76CB942B"/>
    <w:rsid w:val="76DA32A9"/>
    <w:rsid w:val="76E9287C"/>
    <w:rsid w:val="77FF5E9D"/>
    <w:rsid w:val="7922492A"/>
    <w:rsid w:val="7A592BA5"/>
    <w:rsid w:val="7AD85080"/>
    <w:rsid w:val="7AFFBA51"/>
    <w:rsid w:val="7BEFA68A"/>
    <w:rsid w:val="7CCF093B"/>
    <w:rsid w:val="7D7562A4"/>
    <w:rsid w:val="7E6C2311"/>
    <w:rsid w:val="7E941F8F"/>
    <w:rsid w:val="7FEA0738"/>
    <w:rsid w:val="7FFF3A0C"/>
    <w:rsid w:val="9BBD2D31"/>
    <w:rsid w:val="ADA39CD2"/>
    <w:rsid w:val="B3CF1E59"/>
    <w:rsid w:val="B97BA81F"/>
    <w:rsid w:val="BF7B65AD"/>
    <w:rsid w:val="C2FEEFF9"/>
    <w:rsid w:val="CB6EECBC"/>
    <w:rsid w:val="D7FF2CBC"/>
    <w:rsid w:val="DBFF4D7A"/>
    <w:rsid w:val="DFF2E656"/>
    <w:rsid w:val="DFFF8DAE"/>
    <w:rsid w:val="E7FE8144"/>
    <w:rsid w:val="EA37CC89"/>
    <w:rsid w:val="EBFF7D64"/>
    <w:rsid w:val="EDD7DF05"/>
    <w:rsid w:val="F6FF52FF"/>
    <w:rsid w:val="F977B935"/>
    <w:rsid w:val="FCFFD4CA"/>
    <w:rsid w:val="FD6B749B"/>
    <w:rsid w:val="FEFEF2E1"/>
    <w:rsid w:val="FFF3D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20"/>
      <w:szCs w:val="120"/>
      <w:lang w:val="zh-CN" w:eastAsia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7">
    <w:name w:val="index 5"/>
    <w:basedOn w:val="1"/>
    <w:next w:val="1"/>
    <w:qFormat/>
    <w:uiPriority w:val="99"/>
    <w:pPr>
      <w:ind w:left="1680"/>
    </w:pPr>
  </w:style>
  <w:style w:type="paragraph" w:styleId="8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b/>
      <w:color w:val="333333"/>
      <w:sz w:val="24"/>
      <w:szCs w:val="24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TML Definition"/>
    <w:basedOn w:val="14"/>
    <w:qFormat/>
    <w:uiPriority w:val="0"/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333333"/>
      <w:sz w:val="24"/>
      <w:szCs w:val="24"/>
      <w:u w:val="none"/>
    </w:rPr>
  </w:style>
  <w:style w:type="character" w:styleId="21">
    <w:name w:val="HTML Code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2">
    <w:name w:val="HTML Cite"/>
    <w:basedOn w:val="14"/>
    <w:qFormat/>
    <w:uiPriority w:val="0"/>
  </w:style>
  <w:style w:type="paragraph" w:customStyle="1" w:styleId="23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ui-icon-arrowthick-2-n-s"/>
    <w:basedOn w:val="14"/>
    <w:qFormat/>
    <w:uiPriority w:val="0"/>
  </w:style>
  <w:style w:type="character" w:customStyle="1" w:styleId="25">
    <w:name w:val="ui-icon33"/>
    <w:basedOn w:val="14"/>
    <w:qFormat/>
    <w:uiPriority w:val="0"/>
  </w:style>
  <w:style w:type="character" w:customStyle="1" w:styleId="26">
    <w:name w:val="ui-icon"/>
    <w:basedOn w:val="14"/>
    <w:qFormat/>
    <w:uiPriority w:val="0"/>
  </w:style>
  <w:style w:type="character" w:customStyle="1" w:styleId="27">
    <w:name w:val="dropselect_box"/>
    <w:basedOn w:val="14"/>
    <w:qFormat/>
    <w:uiPriority w:val="0"/>
  </w:style>
  <w:style w:type="character" w:customStyle="1" w:styleId="28">
    <w:name w:val="dropselect_box1"/>
    <w:basedOn w:val="14"/>
    <w:qFormat/>
    <w:uiPriority w:val="0"/>
    <w:rPr>
      <w:bdr w:val="single" w:color="E2E2E2" w:sz="6" w:space="0"/>
    </w:rPr>
  </w:style>
  <w:style w:type="character" w:customStyle="1" w:styleId="29">
    <w:name w:val="hj-easyread-speakerprocesser-position-action-icon"/>
    <w:basedOn w:val="14"/>
    <w:qFormat/>
    <w:uiPriority w:val="0"/>
  </w:style>
  <w:style w:type="paragraph" w:customStyle="1" w:styleId="30">
    <w:name w:val="Table Paragraph"/>
    <w:basedOn w:val="1"/>
    <w:qFormat/>
    <w:uiPriority w:val="1"/>
    <w:pPr>
      <w:spacing w:before="70"/>
      <w:ind w:left="4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804</Characters>
  <Lines>0</Lines>
  <Paragraphs>0</Paragraphs>
  <TotalTime>23</TotalTime>
  <ScaleCrop>false</ScaleCrop>
  <LinksUpToDate>false</LinksUpToDate>
  <CharactersWithSpaces>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2021-01-22T00:11:00Z</dcterms:created>
  <dc:creator>Administrator</dc:creator>
  <cp:lastModifiedBy>Administrator</cp:lastModifiedBy>
  <cp:lastPrinted>2023-04-13T01:42:00Z</cp:lastPrinted>
  <dcterms:modified xsi:type="dcterms:W3CDTF">2023-04-13T08:30:35Z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885BDD5134D846389F4B4A03C8EC345E_13</vt:lpwstr>
  </property>
</Properties>
</file>