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怀化市气象部门服务性收费综合目录清单（2025版）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58"/>
        <w:gridCol w:w="1177"/>
        <w:gridCol w:w="1276"/>
        <w:gridCol w:w="1559"/>
        <w:gridCol w:w="4343"/>
        <w:gridCol w:w="1525"/>
        <w:gridCol w:w="1758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收费单位名称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单位性质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收费项目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服务内容或涉及事项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收费标准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文件依据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怀化市气象服务中心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气象资料服务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常规气象资料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《气象法》</w:t>
            </w:r>
          </w:p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参考</w:t>
            </w:r>
            <w:r>
              <w:rPr>
                <w:rFonts w:asciiTheme="minorEastAsia" w:hAnsiTheme="minorEastAsia" w:hint="eastAsia"/>
                <w:szCs w:val="21"/>
              </w:rPr>
              <w:t>湘发改价服〔201</w:t>
            </w:r>
            <w:r>
              <w:rPr>
                <w:rFonts w:asciiTheme="minorEastAsia" w:hAnsiTheme="minorEastAsia" w:hint="eastAsia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〕1</w:t>
            </w:r>
            <w:r>
              <w:rPr>
                <w:rFonts w:asciiTheme="minorEastAsia" w:hAnsiTheme="minorEastAsia" w:hint="eastAsia"/>
                <w:szCs w:val="21"/>
                <w:lang w:val="en-US" w:eastAsia="zh-CN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4号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极值或异常值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逐日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逐时</w:t>
            </w:r>
            <w:r>
              <w:rPr>
                <w:rFonts w:asciiTheme="minorEastAsia" w:hAnsiTheme="minorEastAsia" w:hint="eastAsia"/>
                <w:szCs w:val="21"/>
              </w:rPr>
              <w:t>天气实况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气候旬、月、季报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年度气候评价报告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异常气象年度分析报告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专业专项气候分析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气象图表资料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  <w:lang w:eastAsia="zh-CN"/>
              </w:rPr>
              <w:t>雷电监测资料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农业作物气象评价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hint="default"/>
                <w:color w:val="auto"/>
                <w:szCs w:val="21"/>
                <w:lang w:val="en-US" w:eastAsia="zh-CN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  <w:lang w:eastAsia="zh-CN"/>
              </w:rPr>
              <w:t>雷达资料、垂直观测系统资料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气象资料证明或公证报告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气象卫星遥感监测资料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95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气象预报服务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短时天气预报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25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短期天气预报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中期天气预报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7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长期天气预报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怀化市气象服务中心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气象预报服务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专项气象要素预报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《气象法》</w:t>
            </w:r>
          </w:p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参考</w:t>
            </w:r>
            <w:r>
              <w:rPr>
                <w:rFonts w:asciiTheme="minorEastAsia" w:hAnsiTheme="minorEastAsia" w:hint="eastAsia"/>
                <w:szCs w:val="21"/>
              </w:rPr>
              <w:t>湘发改价服〔201</w:t>
            </w:r>
            <w:r>
              <w:rPr>
                <w:rFonts w:asciiTheme="minorEastAsia" w:hAnsiTheme="minorEastAsia" w:hint="eastAsia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〕1</w:t>
            </w:r>
            <w:r>
              <w:rPr>
                <w:rFonts w:asciiTheme="minorEastAsia" w:hAnsiTheme="minorEastAsia" w:hint="eastAsia"/>
                <w:szCs w:val="21"/>
                <w:lang w:val="en-US" w:eastAsia="zh-CN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4号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单项农业气象预报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农业气象灾害预报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气象指数预报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火险等级气象预报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风景区旅游气象预报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特定日期综合预报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特种气象服务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现场气象服务保障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天气雷达探测保障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非政府行为的人工影响天气作业技术服务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气象仪器设备维护、销售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气象信息服务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电话声讯气象服务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气象短信、WAP服务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气象彩信服务、广告、影视及设计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06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气象数据服务、软件开发、系统建设等</w:t>
            </w:r>
          </w:p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技术服务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999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专业气象服务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能源电力专业气象服务(含水风光发电资源评估和气象预报服务、输电气象灾害风险预警、负荷预测气象服务等）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02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交通气象服务（含高速公路专业气象预报预警服务、水上交通专业气象预报预警服务等）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981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金融保险气象服务（含气候绿色金融信贷评估服务、保险风险减量气象服务，理赔定损气象服务，气象保险指数设计服务等）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289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怀化市气象服务中心</w:t>
            </w:r>
          </w:p>
          <w:p>
            <w:pPr>
              <w:jc w:val="center"/>
              <w:rPr>
                <w:rFonts w:asciiTheme="minorEastAsia" w:hAnsiTheme="minorEastAsia" w:hint="eastAsia"/>
                <w:color w:val="00B0F0"/>
                <w:szCs w:val="21"/>
              </w:rPr>
            </w:pP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00B0F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专业气象服务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航空气象服务（含天气实况服务、气象预报服务、气象灾害预警服务、恶劣天气应急联动服务、气象运维及通信网络专项租赁服务等）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《气象法》</w:t>
            </w:r>
          </w:p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参考</w:t>
            </w:r>
            <w:r>
              <w:rPr>
                <w:rFonts w:asciiTheme="minorEastAsia" w:hAnsiTheme="minorEastAsia" w:hint="eastAsia"/>
                <w:szCs w:val="21"/>
              </w:rPr>
              <w:t>湘发改价服〔201</w:t>
            </w:r>
            <w:r>
              <w:rPr>
                <w:rFonts w:asciiTheme="minorEastAsia" w:hAnsiTheme="minorEastAsia" w:hint="eastAsia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〕1</w:t>
            </w:r>
            <w:r>
              <w:rPr>
                <w:rFonts w:asciiTheme="minorEastAsia" w:hAnsiTheme="minorEastAsia" w:hint="eastAsia"/>
                <w:szCs w:val="21"/>
                <w:lang w:val="en-US" w:eastAsia="zh-CN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4号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2542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健康气象服务（含建立气象环境对</w:t>
            </w:r>
            <w:r>
              <w:rPr>
                <w:rFonts w:asciiTheme="minorEastAsia" w:hAnsiTheme="minorEastAsia" w:hint="eastAsia"/>
                <w:color w:val="auto"/>
                <w:szCs w:val="21"/>
                <w:lang w:eastAsia="zh-CN"/>
              </w:rPr>
              <w:t>本</w:t>
            </w:r>
            <w:r>
              <w:rPr>
                <w:rFonts w:asciiTheme="minorEastAsia" w:hAnsiTheme="minorEastAsia" w:hint="eastAsia"/>
                <w:szCs w:val="21"/>
              </w:rPr>
              <w:t>地区慢性病、传染病的影响机制和预测模型，开发气象敏感疾病监测预警和智能管理平台，评估针对不同健康风险等级居民的生活方式干预方案的有效性；通过气象监测、预报预警、信息发布、技术指导等方式，帮助中药材基地做好防灾减灾、科学种植，保障中药材量质提升等）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286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水安全与应急气象服务（含省内河道、水库的流量与水位预报，城市内涝中街道的积水深度和淹没范围预报，应急决策辅助相关工作等）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134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生态环境气象服务（含环境空气质量预报、人工增雨防治大气污染服务、生态气象监测服务等）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264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城市气象服务（含城市内涝监测预警、城市公共交通气象服务、社区气象防灾减灾服务、</w:t>
            </w:r>
          </w:p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重大活动气象保障服务等）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24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00B0F0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00B0F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00B0F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00B0F0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hint="eastAsia"/>
                <w:color w:val="00B0F0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  <w:lang w:eastAsia="zh-CN"/>
              </w:rPr>
              <w:t>气象监测站点建设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006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怀化市气象灾害防御技术中心、怀化市气象服务中心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评估费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气候可行性</w:t>
            </w:r>
          </w:p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论证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气候可行性论证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《气象法》</w:t>
            </w:r>
          </w:p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参考</w:t>
            </w:r>
            <w:r>
              <w:rPr>
                <w:rFonts w:asciiTheme="minorEastAsia" w:hAnsiTheme="minorEastAsia" w:hint="eastAsia"/>
                <w:szCs w:val="21"/>
              </w:rPr>
              <w:t>湘发改价服〔201</w:t>
            </w:r>
            <w:r>
              <w:rPr>
                <w:rFonts w:asciiTheme="minorEastAsia" w:hAnsiTheme="minorEastAsia" w:hint="eastAsia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〕1</w:t>
            </w:r>
            <w:r>
              <w:rPr>
                <w:rFonts w:asciiTheme="minorEastAsia" w:hAnsiTheme="minorEastAsia" w:hint="eastAsia"/>
                <w:szCs w:val="21"/>
                <w:lang w:val="en-US" w:eastAsia="zh-CN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4号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84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雷电专业专项服务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雷电灾害防风险评估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《气象法》</w:t>
            </w:r>
          </w:p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参考</w:t>
            </w:r>
            <w:r>
              <w:rPr>
                <w:rFonts w:asciiTheme="minorEastAsia" w:hAnsiTheme="minorEastAsia" w:hint="eastAsia"/>
                <w:szCs w:val="21"/>
              </w:rPr>
              <w:t>湘发改价服〔201</w:t>
            </w:r>
            <w:r>
              <w:rPr>
                <w:rFonts w:asciiTheme="minorEastAsia" w:hAnsiTheme="minorEastAsia" w:hint="eastAsia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〕1</w:t>
            </w:r>
            <w:r>
              <w:rPr>
                <w:rFonts w:asciiTheme="minorEastAsia" w:hAnsiTheme="minorEastAsia" w:hint="eastAsia"/>
                <w:szCs w:val="21"/>
                <w:lang w:val="en-US" w:eastAsia="zh-CN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4号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634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hint="eastAsia"/>
                <w:color w:val="auto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  <w:lang w:eastAsia="zh-CN"/>
              </w:rPr>
              <w:t>防雷技术服务（含防雷工程设计、施工，防雷设计审核等）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12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气候资源开发利用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气候资源评价、气象灾害风险普查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06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怀化市气象学会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培训费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科普研学服务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开展气象科普研学等活动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双方协商确定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财行〔2016〕540号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875"/>
          <w:jc w:val="center"/>
        </w:trPr>
        <w:tc>
          <w:tcPr>
            <w:tcW w:w="75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培训服务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</w:rPr>
              <w:t>开展</w:t>
            </w:r>
            <w:r>
              <w:rPr>
                <w:rFonts w:asciiTheme="minorEastAsia" w:hAnsiTheme="minorEastAsia" w:hint="eastAsia"/>
                <w:color w:val="auto"/>
                <w:szCs w:val="21"/>
                <w:lang w:eastAsia="zh-CN"/>
              </w:rPr>
              <w:t>气象防灾减灾能力</w:t>
            </w:r>
            <w:r>
              <w:rPr>
                <w:rFonts w:asciiTheme="minorEastAsia" w:hAnsiTheme="minorEastAsia" w:hint="eastAsia"/>
                <w:color w:val="auto"/>
                <w:szCs w:val="21"/>
              </w:rPr>
              <w:t>培训</w:t>
            </w:r>
          </w:p>
        </w:tc>
        <w:tc>
          <w:tcPr>
            <w:tcW w:w="1525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  <w:lang w:val="en-US" w:eastAsia="zh-CN"/>
              </w:rPr>
            </w:pPr>
            <w:r>
              <w:rPr>
                <w:rFonts w:asciiTheme="minorEastAsia" w:hAnsiTheme="minorEastAsia" w:hint="eastAsia"/>
                <w:color w:val="auto"/>
                <w:szCs w:val="21"/>
                <w:lang w:val="en-US" w:eastAsia="zh-CN"/>
              </w:rPr>
              <w:t>《湖南省行政事业性收费管理条例》</w:t>
            </w:r>
          </w:p>
        </w:tc>
      </w:tr>
    </w:tbl>
    <w:p>
      <w:pPr>
        <w:rPr>
          <w:rFonts w:ascii="黑体" w:eastAsia="黑体" w:hAnsi="黑体" w:hint="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怀化市局文秘:文秘">
    <w15:presenceInfo w15:providerId="None" w15:userId="怀化市局文秘:文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comments="1" w:formatting="1" w:inkAnnotations="1" w:insDel="1"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72"/>
    <w:rsid w:val="85FE91AE"/>
    <w:rsid w:val="BFBB0D97"/>
    <w:rsid w:val="D7EF7BB2"/>
    <w:rsid w:val="F175425B"/>
    <w:rsid w:val="F3FB87E7"/>
    <w:rsid w:val="F6DFA1BE"/>
    <w:rsid w:val="F6F54E82"/>
    <w:rsid w:val="F7EFBA53"/>
    <w:rsid w:val="FB9E6E36"/>
    <w:rsid w:val="FBEFD047"/>
    <w:rsid w:val="FFDEF65F"/>
    <w:rsid w:val="FFFDCB01"/>
    <w:rsid w:val="00060490"/>
    <w:rsid w:val="000C0291"/>
    <w:rsid w:val="00167CAA"/>
    <w:rsid w:val="00250372"/>
    <w:rsid w:val="005E1FEC"/>
    <w:rsid w:val="00650E3B"/>
    <w:rsid w:val="006573D6"/>
    <w:rsid w:val="00736B94"/>
    <w:rsid w:val="007B3D9A"/>
    <w:rsid w:val="008966D7"/>
    <w:rsid w:val="009C3D3B"/>
    <w:rsid w:val="009D77E4"/>
    <w:rsid w:val="00A51234"/>
    <w:rsid w:val="00A5266B"/>
    <w:rsid w:val="00A55284"/>
    <w:rsid w:val="00B671C7"/>
    <w:rsid w:val="00CD4382"/>
    <w:rsid w:val="00D4742A"/>
    <w:rsid w:val="00DC6909"/>
    <w:rsid w:val="00EB5299"/>
    <w:rsid w:val="1FDC5A44"/>
    <w:rsid w:val="36DFA405"/>
    <w:rsid w:val="3BFB183D"/>
    <w:rsid w:val="3FFEFF51"/>
    <w:rsid w:val="5FF0D26A"/>
    <w:rsid w:val="6BBD5D45"/>
    <w:rsid w:val="6F903CD9"/>
    <w:rsid w:val="73F78AA3"/>
    <w:rsid w:val="79F8AAF1"/>
    <w:rsid w:val="79FFAE6C"/>
    <w:rsid w:val="7B7AEDE8"/>
    <w:rsid w:val="7EBB3EA3"/>
    <w:rsid w:val="7F1D88A0"/>
    <w:rsid w:val="7F8F027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277</Words>
  <Characters>1580</Characters>
  <Application>Microsoft Office Word</Application>
  <DocSecurity>0</DocSecurity>
  <Lines>13</Lines>
  <Paragraphs>3</Paragraphs>
  <ScaleCrop>false</ScaleCrop>
  <Company>微软中国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王晓波</dc:creator>
  <cp:lastModifiedBy>怀化市局文秘:文秘</cp:lastModifiedBy>
  <cp:revision>14</cp:revision>
  <dcterms:created xsi:type="dcterms:W3CDTF">2025-07-30T23:53:00Z</dcterms:created>
  <dcterms:modified xsi:type="dcterms:W3CDTF">2025-08-04T17:50:13Z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_INFO_ID" linkTarget="-1">
    <vt:lpwstr>250804175915dlQkm0yxJKetlGNXm9w</vt:lpwstr>
  </property>
  <property fmtid="{D5CDD505-2E9C-101B-9397-08002B2CF9AE}" pid="3" name="ICV">
    <vt:lpwstr>D043DD0875B1AD61B3E28A686B35AE35</vt:lpwstr>
  </property>
  <property fmtid="{D5CDD505-2E9C-101B-9397-08002B2CF9AE}" pid="4" name="KSOProductBuildVer">
    <vt:lpwstr>2052-11.8.2.10458</vt:lpwstr>
  </property>
</Properties>
</file>