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color w:val="000000"/>
          <w:kern w:val="0"/>
          <w:sz w:val="70"/>
          <w:szCs w:val="70"/>
        </w:rPr>
      </w:pPr>
    </w:p>
    <w:p>
      <w:pPr>
        <w:widowControl/>
        <w:shd w:val="clear" w:color="auto" w:fill="FFFFFF"/>
        <w:spacing w:line="600" w:lineRule="atLeast"/>
        <w:jc w:val="center"/>
        <w:rPr>
          <w:rFonts w:ascii="宋体" w:hAnsi="宋体" w:eastAsia="宋体" w:cs="宋体"/>
          <w:b/>
          <w:spacing w:val="-2"/>
          <w:sz w:val="44"/>
          <w:szCs w:val="44"/>
        </w:rPr>
      </w:pPr>
      <w:bookmarkStart w:id="0" w:name="_GoBack"/>
      <w:r>
        <w:rPr>
          <w:rFonts w:hint="eastAsia" w:ascii="宋体" w:hAnsi="宋体" w:eastAsia="宋体" w:cs="宋体"/>
          <w:b/>
          <w:spacing w:val="-2"/>
          <w:sz w:val="44"/>
          <w:szCs w:val="44"/>
        </w:rPr>
        <w:t>怀化市公路管理局道路设施维护处</w:t>
      </w:r>
    </w:p>
    <w:p>
      <w:pPr>
        <w:widowControl/>
        <w:shd w:val="clear" w:color="auto" w:fill="FFFFFF"/>
        <w:spacing w:line="600" w:lineRule="atLeast"/>
        <w:jc w:val="center"/>
        <w:rPr>
          <w:rFonts w:ascii="宋体" w:hAnsi="宋体" w:eastAsia="宋体" w:cs="宋体"/>
          <w:b/>
          <w:spacing w:val="-2"/>
          <w:sz w:val="44"/>
          <w:szCs w:val="44"/>
        </w:rPr>
      </w:pPr>
      <w:r>
        <w:rPr>
          <w:rFonts w:hint="eastAsia" w:ascii="宋体" w:hAnsi="宋体" w:eastAsia="宋体" w:cs="宋体"/>
          <w:b/>
          <w:spacing w:val="-2"/>
          <w:sz w:val="44"/>
          <w:szCs w:val="44"/>
        </w:rPr>
        <w:t>部门整体支出绩效评价报告</w:t>
      </w:r>
    </w:p>
    <w:bookmarkEnd w:id="0"/>
    <w:p>
      <w:pPr>
        <w:widowControl/>
        <w:shd w:val="clear" w:color="auto" w:fill="FFFFFF"/>
        <w:spacing w:line="600" w:lineRule="atLeast"/>
        <w:jc w:val="center"/>
        <w:rPr>
          <w:rFonts w:ascii="宋体" w:hAnsi="宋体" w:eastAsia="宋体" w:cs="宋体"/>
          <w:b/>
          <w:spacing w:val="-2"/>
          <w:sz w:val="44"/>
          <w:szCs w:val="44"/>
        </w:rPr>
      </w:pP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b/>
          <w:spacing w:val="-2"/>
          <w:sz w:val="32"/>
          <w:szCs w:val="32"/>
        </w:rPr>
        <w:t>一、部门概况</w:t>
      </w:r>
    </w:p>
    <w:p>
      <w:pPr>
        <w:widowControl/>
        <w:shd w:val="clear" w:color="auto" w:fill="FFFFFF"/>
        <w:spacing w:line="600" w:lineRule="atLeast"/>
        <w:ind w:firstLine="640"/>
        <w:rPr>
          <w:rFonts w:ascii="宋体" w:hAnsi="宋体" w:eastAsia="宋体" w:cs="宋体"/>
          <w:spacing w:val="-2"/>
          <w:sz w:val="32"/>
          <w:szCs w:val="32"/>
        </w:rPr>
      </w:pPr>
      <w:r>
        <w:rPr>
          <w:rFonts w:hint="eastAsia" w:ascii="宋体" w:hAnsi="宋体" w:eastAsia="宋体" w:cs="宋体"/>
          <w:spacing w:val="-2"/>
          <w:sz w:val="32"/>
          <w:szCs w:val="32"/>
        </w:rPr>
        <w:t>（一）部门基本情况</w:t>
      </w:r>
    </w:p>
    <w:p>
      <w:pPr>
        <w:ind w:firstLine="640"/>
        <w:rPr>
          <w:rFonts w:ascii="宋体" w:hAnsi="宋体" w:eastAsia="宋体" w:cs="宋体"/>
          <w:sz w:val="32"/>
        </w:rPr>
      </w:pPr>
      <w:r>
        <w:rPr>
          <w:rFonts w:hint="eastAsia" w:ascii="宋体" w:hAnsi="宋体" w:eastAsia="宋体" w:cs="宋体"/>
          <w:sz w:val="32"/>
        </w:rPr>
        <w:t>我单位为市公路建设养护中心管理的正科级全额拨款事业单位。年末实有人数98名，其中：在职人员36名，离退休人员62名。</w:t>
      </w:r>
    </w:p>
    <w:p>
      <w:pPr>
        <w:widowControl/>
        <w:shd w:val="clear" w:color="auto" w:fill="FFFFFF"/>
        <w:spacing w:line="600" w:lineRule="atLeast"/>
        <w:ind w:firstLine="640"/>
        <w:rPr>
          <w:rFonts w:ascii="宋体" w:hAnsi="宋体" w:eastAsia="宋体" w:cs="宋体"/>
          <w:sz w:val="32"/>
        </w:rPr>
      </w:pPr>
      <w:r>
        <w:rPr>
          <w:rFonts w:hint="eastAsia" w:ascii="宋体" w:hAnsi="宋体" w:eastAsia="宋体" w:cs="宋体"/>
          <w:sz w:val="32"/>
        </w:rPr>
        <w:t>主要工作职责是：</w:t>
      </w:r>
    </w:p>
    <w:p>
      <w:pPr>
        <w:ind w:firstLine="640"/>
        <w:rPr>
          <w:rFonts w:ascii="宋体" w:hAnsi="宋体" w:eastAsia="宋体" w:cs="宋体"/>
          <w:sz w:val="32"/>
          <w:szCs w:val="27"/>
        </w:rPr>
      </w:pPr>
      <w:r>
        <w:rPr>
          <w:rFonts w:hint="eastAsia" w:ascii="宋体" w:hAnsi="宋体" w:eastAsia="宋体" w:cs="宋体"/>
          <w:sz w:val="32"/>
          <w:szCs w:val="27"/>
        </w:rPr>
        <w:t>（一）始终贯彻执行国家、省、市有关公路工作的方针、政策、法律、法规、制度和技术标准。</w:t>
      </w:r>
    </w:p>
    <w:p>
      <w:pPr>
        <w:ind w:firstLine="640"/>
        <w:rPr>
          <w:rFonts w:ascii="宋体" w:hAnsi="宋体" w:eastAsia="宋体" w:cs="宋体"/>
          <w:sz w:val="32"/>
          <w:szCs w:val="27"/>
        </w:rPr>
      </w:pPr>
      <w:r>
        <w:rPr>
          <w:rFonts w:hint="eastAsia" w:ascii="宋体" w:hAnsi="宋体" w:eastAsia="宋体" w:cs="宋体"/>
          <w:sz w:val="32"/>
          <w:szCs w:val="27"/>
        </w:rPr>
        <w:t>（二）负责为公路建设提供机械制造修理保障。工程机械及汽车修理，筑路机械制造。工程机械、筑路机械、汽车零件零售，交通标志制作。</w:t>
      </w:r>
    </w:p>
    <w:p>
      <w:pPr>
        <w:ind w:firstLine="640"/>
        <w:rPr>
          <w:rFonts w:ascii="宋体" w:hAnsi="宋体" w:eastAsia="宋体" w:cs="宋体"/>
          <w:sz w:val="32"/>
          <w:szCs w:val="27"/>
        </w:rPr>
      </w:pPr>
      <w:r>
        <w:rPr>
          <w:rFonts w:hint="eastAsia" w:ascii="宋体" w:hAnsi="宋体" w:eastAsia="宋体" w:cs="宋体"/>
          <w:sz w:val="32"/>
          <w:szCs w:val="27"/>
        </w:rPr>
        <w:t>（三）服从怀化市人民政府发布有决定、命令，配合人民政府采取的应急处置措施，做好本单位的应急救援工作，并积极组织人员参加所在地的应急救援和外置工作。</w:t>
      </w:r>
    </w:p>
    <w:p>
      <w:pPr>
        <w:ind w:firstLine="640"/>
        <w:rPr>
          <w:rFonts w:ascii="宋体" w:hAnsi="宋体" w:eastAsia="宋体" w:cs="宋体"/>
          <w:spacing w:val="-2"/>
          <w:sz w:val="32"/>
          <w:szCs w:val="21"/>
        </w:rPr>
      </w:pPr>
      <w:r>
        <w:rPr>
          <w:rFonts w:hint="eastAsia" w:ascii="宋体" w:hAnsi="宋体" w:eastAsia="宋体" w:cs="宋体"/>
          <w:sz w:val="32"/>
          <w:szCs w:val="27"/>
        </w:rPr>
        <w:t>（四）承办市公路建设养护中心交办的其他工作。</w:t>
      </w:r>
    </w:p>
    <w:p>
      <w:pPr>
        <w:widowControl/>
        <w:shd w:val="clear" w:color="auto" w:fill="FFFFFF"/>
        <w:spacing w:line="600" w:lineRule="atLeast"/>
        <w:ind w:firstLine="640"/>
        <w:rPr>
          <w:rFonts w:ascii="宋体" w:hAnsi="宋体" w:eastAsia="宋体" w:cs="宋体"/>
          <w:spacing w:val="-2"/>
          <w:sz w:val="32"/>
          <w:szCs w:val="32"/>
        </w:rPr>
      </w:pPr>
      <w:r>
        <w:rPr>
          <w:rFonts w:hint="eastAsia" w:ascii="宋体" w:hAnsi="宋体" w:eastAsia="宋体" w:cs="宋体"/>
          <w:spacing w:val="-2"/>
          <w:sz w:val="32"/>
          <w:szCs w:val="32"/>
        </w:rPr>
        <w:t>（二）部门整体支出规模、使用方向和主要内容、涉及范围等。</w:t>
      </w:r>
    </w:p>
    <w:p>
      <w:pPr>
        <w:ind w:firstLine="640"/>
        <w:rPr>
          <w:rFonts w:ascii="宋体" w:hAnsi="宋体" w:eastAsia="宋体" w:cs="宋体"/>
          <w:sz w:val="32"/>
        </w:rPr>
      </w:pPr>
      <w:r>
        <w:rPr>
          <w:rFonts w:hint="eastAsia" w:ascii="宋体" w:hAnsi="宋体" w:eastAsia="宋体" w:cs="宋体"/>
          <w:sz w:val="32"/>
        </w:rPr>
        <w:t>市公路管理局道路设施维护处2021年度部门整体支出 628.18万元，主要用于支付单位在职人员经费、</w:t>
      </w:r>
      <w:r>
        <w:rPr>
          <w:rFonts w:hint="eastAsia" w:ascii="宋体" w:hAnsi="宋体" w:eastAsia="宋体" w:cs="宋体"/>
          <w:sz w:val="32"/>
          <w:szCs w:val="27"/>
        </w:rPr>
        <w:t>公路建设提供机械制作修理保障等</w:t>
      </w:r>
      <w:r>
        <w:rPr>
          <w:rFonts w:hint="eastAsia" w:ascii="宋体" w:hAnsi="宋体" w:eastAsia="宋体" w:cs="宋体"/>
          <w:sz w:val="32"/>
        </w:rPr>
        <w:t>业务工作以及为保障单位正常运转完成日常工作任务而发生的公用经费。</w:t>
      </w: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b/>
          <w:spacing w:val="-2"/>
          <w:sz w:val="32"/>
          <w:szCs w:val="32"/>
        </w:rPr>
        <w:t>二、部门整体支出管理及使用情况</w:t>
      </w:r>
    </w:p>
    <w:p>
      <w:pPr>
        <w:widowControl/>
        <w:shd w:val="clear" w:color="auto" w:fill="FFFFFF"/>
        <w:spacing w:line="600" w:lineRule="atLeast"/>
        <w:ind w:firstLine="643"/>
        <w:rPr>
          <w:rFonts w:ascii="宋体" w:hAnsi="宋体" w:eastAsia="宋体" w:cs="宋体"/>
          <w:b/>
          <w:spacing w:val="-2"/>
          <w:sz w:val="32"/>
          <w:szCs w:val="21"/>
        </w:rPr>
      </w:pPr>
      <w:r>
        <w:rPr>
          <w:rFonts w:hint="eastAsia" w:ascii="宋体" w:hAnsi="宋体" w:eastAsia="宋体" w:cs="宋体"/>
          <w:b/>
          <w:spacing w:val="-2"/>
          <w:sz w:val="32"/>
          <w:szCs w:val="32"/>
        </w:rPr>
        <w:t>（一）基本支出</w:t>
      </w:r>
    </w:p>
    <w:p>
      <w:pPr>
        <w:ind w:firstLine="640"/>
        <w:rPr>
          <w:rFonts w:ascii="宋体" w:hAnsi="宋体" w:eastAsia="宋体" w:cs="宋体"/>
          <w:sz w:val="32"/>
        </w:rPr>
      </w:pPr>
      <w:r>
        <w:rPr>
          <w:rFonts w:hint="eastAsia" w:ascii="宋体" w:hAnsi="宋体" w:eastAsia="宋体" w:cs="宋体"/>
          <w:sz w:val="32"/>
        </w:rPr>
        <w:t>基本支出584.95万元，包含工资福利支出、商品和服务支出、对个人和家庭的补助支出。</w:t>
      </w:r>
    </w:p>
    <w:p>
      <w:pPr>
        <w:ind w:firstLine="560"/>
        <w:rPr>
          <w:rFonts w:ascii="宋体" w:hAnsi="宋体" w:eastAsia="宋体" w:cs="宋体"/>
          <w:sz w:val="32"/>
        </w:rPr>
      </w:pPr>
      <w:r>
        <w:rPr>
          <w:rFonts w:hint="eastAsia" w:ascii="宋体" w:hAnsi="宋体" w:eastAsia="宋体" w:cs="宋体"/>
          <w:sz w:val="32"/>
        </w:rPr>
        <w:t>我单位依照《中华人民共和国会计法》、《中华人民共和国预算法》、《党政机关厉行节约反对浪费条例》、《事业单位会计制度》以及《行政事业单位内部控制规范（试行）》、《财政部关于全面推进行政事业单位内部控制规范实施的指导意见》（财会〔2015〕24号）相关要求，按照《怀化市财政局关于开展行政事业单位内部控制基础性评价工作的通知》（怀财会〔2016〕161号）具体部署，结合履行单位职能需要，制定了预算管理制度、收入管理制度、支出管理制度、政府采购管理制度、资产管理制度、建设项目管理制度以及合同管理制度，“三重一大”事项纳入“中共怀化市公路管理局道路设施维护处支委工作规范”集体研究决定。强化内部控制管理，切实履行财务核算与监督职能，严格按照市财政局相关规定和预算安排列支费用，无自行提高支出标准和范围、擅自改变资金用途和调整支出项目的现象。</w:t>
      </w:r>
    </w:p>
    <w:p>
      <w:pPr>
        <w:ind w:firstLine="640"/>
        <w:jc w:val="left"/>
        <w:rPr>
          <w:rFonts w:ascii="宋体" w:hAnsi="宋体" w:eastAsia="宋体" w:cs="宋体"/>
          <w:sz w:val="32"/>
        </w:rPr>
      </w:pPr>
      <w:r>
        <w:rPr>
          <w:rFonts w:hint="eastAsia" w:ascii="宋体" w:hAnsi="宋体" w:eastAsia="宋体" w:cs="宋体"/>
          <w:sz w:val="32"/>
        </w:rPr>
        <w:t>2021年工资福利支出418.77万元，其中：1.发放在职人员基本工资156.17万元；2.在职人员津补贴0.48万元；3.政策性奖金98.33万元； 4.绩效工资98.98万元；5.机关事业单位基本养老保险缴费38.11万元； 6.职工基本医疗保险缴费22.63万元；7.其他社会保障缴费2.26万元；8.其他工资福利支出1.81万元。</w:t>
      </w:r>
    </w:p>
    <w:p>
      <w:pPr>
        <w:ind w:firstLine="640"/>
        <w:rPr>
          <w:rFonts w:ascii="宋体" w:hAnsi="宋体" w:eastAsia="宋体" w:cs="宋体"/>
          <w:sz w:val="32"/>
        </w:rPr>
      </w:pPr>
      <w:r>
        <w:rPr>
          <w:rFonts w:hint="eastAsia" w:ascii="宋体" w:hAnsi="宋体" w:eastAsia="宋体" w:cs="宋体"/>
          <w:sz w:val="32"/>
        </w:rPr>
        <w:t>2021年商品和服务支出52.37万元，分别为：1.办公费3.81万元；2.印刷费0.92万元；3.手续费0.08万元；4.水费6.11万元；5.电费1.78万元；6.邮电费0.85万元；7.物业管理费2.25万元；8.差旅费2.38万元，9.维修（护）费6.4万元；10.培训费0.26万元;11.劳务费0.8万元；12.工会经费11.42万元;13.福利费4.72万元;14.公务用车运行维护费1.17万元;15.其他商品和服务支出9.43万元，本年度无公务接待费。</w:t>
      </w:r>
    </w:p>
    <w:p>
      <w:pPr>
        <w:ind w:firstLine="640"/>
        <w:rPr>
          <w:rFonts w:ascii="宋体" w:hAnsi="宋体" w:eastAsia="宋体" w:cs="宋体"/>
          <w:sz w:val="32"/>
        </w:rPr>
      </w:pPr>
      <w:r>
        <w:rPr>
          <w:rFonts w:hint="eastAsia" w:ascii="宋体" w:hAnsi="宋体" w:eastAsia="宋体" w:cs="宋体"/>
          <w:sz w:val="32"/>
        </w:rPr>
        <w:t>2021年对个人和家庭的补助支出113.57万元，其中：1.遗属生活费5.14万元；2.生活补助94.22万元；3.奖励金3.15万;4.其他对个人和家庭的补助11.06万元（此为支付2名退休工人去世的抚恤金）。</w:t>
      </w:r>
    </w:p>
    <w:p>
      <w:pPr>
        <w:ind w:firstLine="709"/>
        <w:rPr>
          <w:rFonts w:ascii="宋体" w:hAnsi="宋体" w:eastAsia="宋体" w:cs="宋体"/>
          <w:sz w:val="32"/>
        </w:rPr>
      </w:pPr>
      <w:r>
        <w:rPr>
          <w:rFonts w:hint="eastAsia" w:ascii="宋体" w:hAnsi="宋体" w:eastAsia="宋体" w:cs="宋体"/>
          <w:sz w:val="32"/>
        </w:rPr>
        <w:t>2021年度年初结转和结余6.9万元，年末结转和结余0万元。</w:t>
      </w:r>
    </w:p>
    <w:p>
      <w:pPr>
        <w:ind w:firstLine="709"/>
        <w:rPr>
          <w:rFonts w:ascii="宋体" w:hAnsi="宋体" w:eastAsia="宋体" w:cs="宋体"/>
          <w:b/>
          <w:spacing w:val="-2"/>
          <w:sz w:val="32"/>
          <w:szCs w:val="21"/>
        </w:rPr>
      </w:pPr>
      <w:r>
        <w:rPr>
          <w:rFonts w:hint="eastAsia" w:ascii="宋体" w:hAnsi="宋体" w:eastAsia="宋体" w:cs="宋体"/>
          <w:b/>
          <w:spacing w:val="-2"/>
          <w:sz w:val="32"/>
          <w:szCs w:val="32"/>
        </w:rPr>
        <w:t>（二）专项支出</w:t>
      </w:r>
    </w:p>
    <w:p>
      <w:pPr>
        <w:widowControl/>
        <w:shd w:val="clear" w:color="auto" w:fill="FFFFFF"/>
        <w:spacing w:line="600" w:lineRule="atLeast"/>
        <w:ind w:firstLine="640"/>
        <w:rPr>
          <w:rFonts w:ascii="宋体" w:hAnsi="宋体" w:eastAsia="宋体" w:cs="宋体"/>
          <w:spacing w:val="-2"/>
          <w:sz w:val="32"/>
          <w:szCs w:val="21"/>
        </w:rPr>
      </w:pPr>
      <w:r>
        <w:rPr>
          <w:rFonts w:hint="eastAsia" w:ascii="宋体" w:hAnsi="宋体" w:eastAsia="宋体" w:cs="宋体"/>
          <w:spacing w:val="-2"/>
          <w:sz w:val="32"/>
          <w:szCs w:val="32"/>
        </w:rPr>
        <w:t>无</w:t>
      </w: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b/>
          <w:spacing w:val="-2"/>
          <w:sz w:val="32"/>
          <w:szCs w:val="32"/>
        </w:rPr>
        <w:t>三、部门专项组织实施情况</w:t>
      </w:r>
    </w:p>
    <w:p>
      <w:pPr>
        <w:widowControl/>
        <w:shd w:val="clear" w:color="auto" w:fill="FFFFFF"/>
        <w:spacing w:line="600" w:lineRule="atLeast"/>
        <w:ind w:firstLine="640"/>
        <w:rPr>
          <w:rFonts w:ascii="宋体" w:hAnsi="宋体" w:eastAsia="宋体" w:cs="宋体"/>
          <w:spacing w:val="-2"/>
          <w:sz w:val="32"/>
          <w:szCs w:val="21"/>
        </w:rPr>
      </w:pPr>
      <w:r>
        <w:rPr>
          <w:rFonts w:hint="eastAsia" w:ascii="宋体" w:hAnsi="宋体" w:eastAsia="宋体" w:cs="宋体"/>
          <w:spacing w:val="-2"/>
          <w:sz w:val="32"/>
          <w:szCs w:val="32"/>
        </w:rPr>
        <w:t>无</w:t>
      </w: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b/>
          <w:spacing w:val="-2"/>
          <w:sz w:val="32"/>
          <w:szCs w:val="32"/>
        </w:rPr>
        <w:t>四、资产管理情况</w:t>
      </w:r>
    </w:p>
    <w:p>
      <w:pPr>
        <w:ind w:firstLine="640"/>
        <w:rPr>
          <w:rFonts w:ascii="宋体" w:hAnsi="宋体" w:eastAsia="宋体" w:cs="宋体"/>
          <w:sz w:val="32"/>
        </w:rPr>
      </w:pPr>
      <w:r>
        <w:rPr>
          <w:rFonts w:hint="eastAsia" w:ascii="宋体" w:hAnsi="宋体" w:eastAsia="宋体" w:cs="宋体"/>
          <w:sz w:val="32"/>
        </w:rPr>
        <w:t>固定资产原值年初为</w:t>
      </w:r>
      <w:r>
        <w:rPr>
          <w:rFonts w:hint="eastAsia" w:ascii="宋体" w:hAnsi="宋体" w:eastAsia="宋体" w:cs="宋体"/>
          <w:sz w:val="32"/>
          <w:szCs w:val="32"/>
        </w:rPr>
        <w:t>311.15</w:t>
      </w:r>
      <w:r>
        <w:rPr>
          <w:rFonts w:hint="eastAsia" w:ascii="宋体" w:hAnsi="宋体" w:eastAsia="宋体" w:cs="宋体"/>
          <w:sz w:val="32"/>
        </w:rPr>
        <w:t>万元，经怀化市财政局审批新增固定资产1.14万元，年末为312.28万元，固定资产折旧年末为232.58万元，固定资产净值年末为79.70万元。</w:t>
      </w:r>
    </w:p>
    <w:p>
      <w:pPr>
        <w:ind w:firstLine="640"/>
        <w:rPr>
          <w:rFonts w:ascii="宋体" w:hAnsi="宋体" w:eastAsia="宋体" w:cs="宋体"/>
          <w:sz w:val="32"/>
        </w:rPr>
      </w:pPr>
      <w:r>
        <w:rPr>
          <w:rFonts w:hint="eastAsia" w:ascii="宋体" w:hAnsi="宋体" w:eastAsia="宋体" w:cs="宋体"/>
          <w:sz w:val="32"/>
        </w:rPr>
        <w:t>建立健全固定资产从“入口”到“出口”的内部管理制度，规范单位购建、使用管理、报废报损、内部转移、转让出售等行为。</w:t>
      </w:r>
    </w:p>
    <w:p>
      <w:pPr>
        <w:ind w:firstLine="640"/>
        <w:rPr>
          <w:rFonts w:ascii="宋体" w:hAnsi="宋体" w:eastAsia="宋体" w:cs="宋体"/>
          <w:sz w:val="32"/>
        </w:rPr>
      </w:pPr>
      <w:r>
        <w:rPr>
          <w:rFonts w:hint="eastAsia" w:ascii="宋体" w:hAnsi="宋体" w:eastAsia="宋体" w:cs="宋体"/>
          <w:sz w:val="32"/>
        </w:rPr>
        <w:t>固定资产的购置坚决执行政府采购制度，纳入政府采购范围，节约使用国家资金，新购入的固定资产，由使用部门填写固定资产验收单。固定资产验收单一式三份，经使用部门负责人、验收人、保管人签字后，一份由使用部门留底，一份交保管部门，一份连同发票交财务人员进行相关账务处理。</w:t>
      </w:r>
    </w:p>
    <w:p>
      <w:pPr>
        <w:ind w:firstLine="640"/>
        <w:rPr>
          <w:rFonts w:ascii="宋体" w:hAnsi="宋体" w:eastAsia="宋体" w:cs="宋体"/>
          <w:sz w:val="32"/>
        </w:rPr>
      </w:pPr>
      <w:r>
        <w:rPr>
          <w:rFonts w:hint="eastAsia" w:ascii="宋体" w:hAnsi="宋体" w:eastAsia="宋体" w:cs="宋体"/>
          <w:sz w:val="32"/>
        </w:rPr>
        <w:t>加强固定资产的日常监管，定期或不定期进行清查盘点。</w:t>
      </w:r>
    </w:p>
    <w:p>
      <w:pPr>
        <w:widowControl/>
        <w:shd w:val="clear" w:color="auto" w:fill="FFFFFF"/>
        <w:spacing w:line="600" w:lineRule="atLeast"/>
        <w:ind w:firstLine="640"/>
        <w:rPr>
          <w:rFonts w:ascii="宋体" w:hAnsi="宋体" w:eastAsia="宋体" w:cs="宋体"/>
          <w:sz w:val="32"/>
        </w:rPr>
      </w:pPr>
      <w:r>
        <w:rPr>
          <w:rFonts w:hint="eastAsia" w:ascii="宋体" w:hAnsi="宋体" w:eastAsia="宋体" w:cs="宋体"/>
          <w:sz w:val="32"/>
        </w:rPr>
        <w:t>固定资产的处置，严格按市财政局规定程序申报、审批，经审批同意后，方能进行处置，杜绝资产处置的随意性。财务部门及时注销已处置固定资产账面价值，做到账实相符。</w:t>
      </w:r>
    </w:p>
    <w:p>
      <w:pPr>
        <w:widowControl/>
        <w:shd w:val="clear" w:color="auto" w:fill="FFFFFF"/>
        <w:spacing w:line="600" w:lineRule="atLeast"/>
        <w:ind w:firstLine="640"/>
        <w:rPr>
          <w:rFonts w:ascii="宋体" w:hAnsi="宋体" w:eastAsia="宋体" w:cs="宋体"/>
          <w:b/>
          <w:spacing w:val="-2"/>
          <w:sz w:val="32"/>
          <w:szCs w:val="32"/>
        </w:rPr>
      </w:pPr>
      <w:r>
        <w:rPr>
          <w:rFonts w:hint="eastAsia" w:ascii="宋体" w:hAnsi="宋体" w:eastAsia="宋体" w:cs="宋体"/>
          <w:b/>
          <w:spacing w:val="-2"/>
          <w:sz w:val="32"/>
          <w:szCs w:val="32"/>
        </w:rPr>
        <w:t>五、部门整体支出绩效情况</w:t>
      </w:r>
    </w:p>
    <w:p>
      <w:pPr>
        <w:ind w:firstLine="646" w:firstLineChars="202"/>
        <w:rPr>
          <w:rFonts w:ascii="宋体" w:hAnsi="宋体" w:eastAsia="宋体" w:cs="宋体"/>
          <w:sz w:val="32"/>
          <w:szCs w:val="32"/>
        </w:rPr>
      </w:pPr>
      <w:r>
        <w:rPr>
          <w:rFonts w:hint="eastAsia" w:ascii="宋体" w:hAnsi="宋体" w:eastAsia="宋体" w:cs="宋体"/>
          <w:sz w:val="32"/>
          <w:szCs w:val="32"/>
        </w:rPr>
        <w:t>2021年，按照市委组织部、市直工委、市纪委的工作总体要求，在中心党组工作统一部署领导下，我处紧密结合实际，制定工作计划，围绕公路建设服务中心，认真落实党建主体责任，履行行政工作职责，规范作风建设，强化安全生产管理，坚持以人为本开展工会工作，现将工作完成情况汇报如下：</w:t>
      </w:r>
    </w:p>
    <w:p>
      <w:pPr>
        <w:ind w:firstLine="646" w:firstLineChars="202"/>
        <w:rPr>
          <w:rFonts w:ascii="宋体" w:hAnsi="宋体" w:eastAsia="宋体" w:cs="宋体"/>
          <w:sz w:val="32"/>
          <w:szCs w:val="32"/>
        </w:rPr>
      </w:pPr>
      <w:r>
        <w:rPr>
          <w:rFonts w:hint="eastAsia" w:ascii="宋体" w:hAnsi="宋体" w:eastAsia="宋体" w:cs="宋体"/>
          <w:sz w:val="32"/>
          <w:szCs w:val="32"/>
        </w:rPr>
        <w:t>一、2021年完成工作情况：</w:t>
      </w:r>
    </w:p>
    <w:p>
      <w:pPr>
        <w:numPr>
          <w:ilvl w:val="0"/>
          <w:numId w:val="1"/>
        </w:numPr>
        <w:ind w:firstLine="646" w:firstLineChars="202"/>
        <w:rPr>
          <w:rFonts w:ascii="宋体" w:hAnsi="宋体" w:eastAsia="宋体" w:cs="宋体"/>
          <w:sz w:val="32"/>
          <w:szCs w:val="27"/>
        </w:rPr>
      </w:pPr>
      <w:r>
        <w:rPr>
          <w:rFonts w:hint="eastAsia" w:ascii="宋体" w:hAnsi="宋体" w:eastAsia="宋体" w:cs="宋体"/>
          <w:sz w:val="32"/>
          <w:szCs w:val="32"/>
        </w:rPr>
        <w:t>为</w:t>
      </w:r>
      <w:r>
        <w:rPr>
          <w:rFonts w:hint="eastAsia" w:ascii="宋体" w:hAnsi="宋体" w:eastAsia="宋体" w:cs="宋体"/>
          <w:sz w:val="32"/>
          <w:szCs w:val="27"/>
        </w:rPr>
        <w:t>公路建设提供机械制造修理保障，并以此为根底，从细化管理指标，增加工作力度、人力资源管理三个角度有针对性的运维管理措施，以提高管理效率推动公路建设机械修理保障的水平。</w:t>
      </w:r>
    </w:p>
    <w:p>
      <w:pPr>
        <w:numPr>
          <w:ilvl w:val="0"/>
          <w:numId w:val="1"/>
        </w:numPr>
        <w:ind w:firstLine="646" w:firstLineChars="202"/>
        <w:rPr>
          <w:rFonts w:ascii="宋体" w:hAnsi="宋体" w:eastAsia="宋体" w:cs="宋体"/>
          <w:sz w:val="32"/>
          <w:szCs w:val="27"/>
        </w:rPr>
      </w:pPr>
      <w:r>
        <w:rPr>
          <w:rFonts w:hint="eastAsia" w:ascii="宋体" w:hAnsi="宋体" w:eastAsia="宋体" w:cs="宋体"/>
          <w:sz w:val="32"/>
          <w:szCs w:val="27"/>
        </w:rPr>
        <w:t>在市交通运输局调度下全处职工自2019年-2021年始积极参与到怀化高铁南站疫情防控工作中，实行24小时当值，重点筛查国内疫情重点风险区及港、澳、台返还人员的筛查工作。</w:t>
      </w:r>
    </w:p>
    <w:p>
      <w:pPr>
        <w:ind w:firstLine="646" w:firstLineChars="202"/>
        <w:rPr>
          <w:rFonts w:ascii="宋体" w:hAnsi="宋体" w:eastAsia="宋体" w:cs="宋体"/>
          <w:sz w:val="32"/>
          <w:szCs w:val="32"/>
        </w:rPr>
      </w:pPr>
      <w:r>
        <w:rPr>
          <w:rFonts w:hint="eastAsia" w:ascii="宋体" w:hAnsi="宋体" w:eastAsia="宋体" w:cs="宋体"/>
          <w:sz w:val="32"/>
          <w:szCs w:val="32"/>
        </w:rPr>
        <w:t>在三定方案行政职能、机构改革未完全确定之前，强化安全生产管理，排除安全隐患。</w:t>
      </w:r>
    </w:p>
    <w:p>
      <w:pPr>
        <w:ind w:firstLine="646" w:firstLineChars="202"/>
        <w:rPr>
          <w:rFonts w:ascii="宋体" w:hAnsi="宋体" w:eastAsia="宋体" w:cs="宋体"/>
          <w:sz w:val="32"/>
          <w:szCs w:val="32"/>
        </w:rPr>
      </w:pPr>
      <w:r>
        <w:rPr>
          <w:rFonts w:hint="eastAsia" w:ascii="宋体" w:hAnsi="宋体" w:eastAsia="宋体" w:cs="宋体"/>
          <w:sz w:val="32"/>
          <w:szCs w:val="32"/>
        </w:rPr>
        <w:t>安全方面，始终抓预防排查、抓宣传培训、抓现场巡查，抓措施执行，确保人员设备、生产作业、财产无一例安全事故发生。</w:t>
      </w:r>
    </w:p>
    <w:p>
      <w:pPr>
        <w:ind w:firstLine="646" w:firstLineChars="202"/>
        <w:rPr>
          <w:rFonts w:ascii="宋体" w:hAnsi="宋体" w:eastAsia="宋体" w:cs="宋体"/>
          <w:sz w:val="32"/>
          <w:szCs w:val="32"/>
        </w:rPr>
      </w:pPr>
      <w:r>
        <w:rPr>
          <w:rFonts w:hint="eastAsia" w:ascii="宋体" w:hAnsi="宋体" w:eastAsia="宋体" w:cs="宋体"/>
          <w:sz w:val="32"/>
          <w:szCs w:val="32"/>
        </w:rPr>
        <w:t>1、认真落实安全生产目标责任制，成立安全生产领导监督巡查小组，层层压实安全主管理、分管、执行、监督职责，明确安全责任具体到项目到人。</w:t>
      </w:r>
    </w:p>
    <w:p>
      <w:pPr>
        <w:ind w:firstLine="646" w:firstLineChars="202"/>
        <w:rPr>
          <w:rFonts w:ascii="宋体" w:hAnsi="宋体" w:eastAsia="宋体" w:cs="宋体"/>
          <w:sz w:val="32"/>
          <w:szCs w:val="32"/>
        </w:rPr>
      </w:pPr>
      <w:r>
        <w:rPr>
          <w:rFonts w:hint="eastAsia" w:ascii="宋体" w:hAnsi="宋体" w:eastAsia="宋体" w:cs="宋体"/>
          <w:sz w:val="32"/>
          <w:szCs w:val="32"/>
        </w:rPr>
        <w:t>2、提高安全隐患意识，对设施设备发现隐患及时采取维修加固措施，一是因办公区域围墙、水管漏水年久失修出现了损坏、降低了防盗功能及会对周边村部居民住宅会产生损坏等安全隐患，经本处会议研究决定，及时对围墙进行了加固维修排除安全隐患。</w:t>
      </w:r>
    </w:p>
    <w:p>
      <w:pPr>
        <w:ind w:firstLine="646" w:firstLineChars="202"/>
        <w:rPr>
          <w:rFonts w:ascii="宋体" w:hAnsi="宋体" w:eastAsia="宋体" w:cs="宋体"/>
          <w:sz w:val="32"/>
          <w:szCs w:val="32"/>
        </w:rPr>
      </w:pPr>
      <w:r>
        <w:rPr>
          <w:rFonts w:hint="eastAsia" w:ascii="宋体" w:hAnsi="宋体" w:eastAsia="宋体" w:cs="宋体"/>
          <w:sz w:val="32"/>
          <w:szCs w:val="32"/>
        </w:rPr>
        <w:t>3、强化安全责任意识，加强安全监督管理，发现问题及时指出、纠正并上报，将隐患程度降低到最小系数提高足够防范安全意识。</w:t>
      </w:r>
    </w:p>
    <w:p>
      <w:pPr>
        <w:ind w:firstLine="646" w:firstLineChars="202"/>
        <w:rPr>
          <w:rFonts w:ascii="宋体" w:hAnsi="宋体" w:eastAsia="宋体" w:cs="宋体"/>
          <w:sz w:val="32"/>
          <w:szCs w:val="32"/>
        </w:rPr>
      </w:pPr>
      <w:r>
        <w:rPr>
          <w:rFonts w:hint="eastAsia" w:ascii="宋体" w:hAnsi="宋体" w:eastAsia="宋体" w:cs="宋体"/>
          <w:sz w:val="32"/>
          <w:szCs w:val="32"/>
        </w:rPr>
        <w:t>4、及时制定春运值班制度，春节疫情防控值班制度，安排节假日值班人员，认真作出安全工作计划、制定安全工作管理制度、总结汇报安全工作情况。</w:t>
      </w:r>
    </w:p>
    <w:p>
      <w:pPr>
        <w:ind w:firstLine="646" w:firstLineChars="202"/>
        <w:rPr>
          <w:rFonts w:ascii="宋体" w:hAnsi="宋体" w:eastAsia="宋体" w:cs="宋体"/>
          <w:sz w:val="32"/>
          <w:szCs w:val="32"/>
        </w:rPr>
      </w:pPr>
      <w:r>
        <w:rPr>
          <w:rFonts w:hint="eastAsia" w:ascii="宋体" w:hAnsi="宋体" w:eastAsia="宋体" w:cs="宋体"/>
          <w:sz w:val="32"/>
          <w:szCs w:val="32"/>
        </w:rPr>
        <w:t>（三）加强行政管理，对接市局履行相关行政职责</w:t>
      </w:r>
    </w:p>
    <w:p>
      <w:pPr>
        <w:ind w:firstLine="640" w:firstLineChars="200"/>
        <w:rPr>
          <w:rFonts w:ascii="宋体" w:hAnsi="宋体" w:eastAsia="宋体" w:cs="宋体"/>
          <w:sz w:val="32"/>
          <w:szCs w:val="32"/>
        </w:rPr>
      </w:pPr>
      <w:r>
        <w:rPr>
          <w:rFonts w:hint="eastAsia" w:ascii="宋体" w:hAnsi="宋体" w:eastAsia="宋体" w:cs="宋体"/>
          <w:sz w:val="32"/>
          <w:szCs w:val="32"/>
        </w:rPr>
        <w:t>一是对本单位各股室，加强职能管理，履行各人各岗位的工作职责，按时上下班，考核个人工作绩效成绩，交待的各项工作任务执行到位。</w:t>
      </w:r>
    </w:p>
    <w:p>
      <w:pPr>
        <w:ind w:firstLine="640" w:firstLineChars="200"/>
        <w:rPr>
          <w:rFonts w:ascii="宋体" w:hAnsi="宋体" w:eastAsia="宋体" w:cs="宋体"/>
          <w:sz w:val="32"/>
          <w:szCs w:val="32"/>
        </w:rPr>
      </w:pPr>
      <w:r>
        <w:rPr>
          <w:rFonts w:hint="eastAsia" w:ascii="宋体" w:hAnsi="宋体" w:eastAsia="宋体" w:cs="宋体"/>
          <w:sz w:val="32"/>
          <w:szCs w:val="32"/>
        </w:rPr>
        <w:t>二是按照人社保障中心相关政策规定，及时做好职工晋级考核工作和管理人员职称晋级考评工作，把职工的考工晋级与其绩效考核紧密挂钩。</w:t>
      </w:r>
    </w:p>
    <w:p>
      <w:pPr>
        <w:ind w:firstLine="640" w:firstLineChars="200"/>
        <w:rPr>
          <w:rFonts w:ascii="宋体" w:hAnsi="宋体" w:eastAsia="宋体" w:cs="宋体"/>
          <w:sz w:val="32"/>
          <w:szCs w:val="32"/>
        </w:rPr>
      </w:pPr>
      <w:r>
        <w:rPr>
          <w:rFonts w:hint="eastAsia" w:ascii="宋体" w:hAnsi="宋体" w:eastAsia="宋体" w:cs="宋体"/>
          <w:sz w:val="32"/>
          <w:szCs w:val="32"/>
        </w:rPr>
        <w:t>三是对应养护中心办公室工作指示，如期参加各项会议，贯彻会议精神并组织实施，制定行政工作计划，落实各项工作目标管理责任制。</w:t>
      </w:r>
    </w:p>
    <w:p>
      <w:pPr>
        <w:ind w:firstLine="640" w:firstLineChars="200"/>
        <w:rPr>
          <w:rFonts w:ascii="宋体" w:hAnsi="宋体" w:eastAsia="宋体" w:cs="宋体"/>
          <w:sz w:val="32"/>
          <w:szCs w:val="32"/>
        </w:rPr>
      </w:pPr>
      <w:r>
        <w:rPr>
          <w:rFonts w:hint="eastAsia" w:ascii="宋体" w:hAnsi="宋体" w:eastAsia="宋体" w:cs="宋体"/>
          <w:sz w:val="32"/>
          <w:szCs w:val="32"/>
        </w:rPr>
        <w:t>四是搞好改革前期公司资产清理处置工作，对本处所属全部资产进行清查摸底，如实汇报资产情况，为改革做好准备。</w:t>
      </w:r>
    </w:p>
    <w:p>
      <w:pPr>
        <w:ind w:firstLine="640" w:firstLineChars="200"/>
        <w:rPr>
          <w:rFonts w:ascii="宋体" w:hAnsi="宋体" w:eastAsia="宋体" w:cs="宋体"/>
          <w:sz w:val="32"/>
          <w:szCs w:val="32"/>
        </w:rPr>
      </w:pPr>
      <w:r>
        <w:rPr>
          <w:rFonts w:hint="eastAsia" w:ascii="宋体" w:hAnsi="宋体" w:eastAsia="宋体" w:cs="宋体"/>
          <w:sz w:val="32"/>
          <w:szCs w:val="32"/>
        </w:rPr>
        <w:t>五是继续开展综合治理和信访维稳工作，在建党100周年之际，为维护社会和谐稳定，加强单位信访安保维稳工作，按照考核工作细则，落实网络意识形态责任，删除或封停了不必要的微信群，制止不良链接的传播和发布，按照信访问题及时性原则，做好接访劝访工作，督促职工管好自己的家人，定期报送信访工作情况，杜绝了我单位集体信访事件和人员的发生。</w:t>
      </w:r>
    </w:p>
    <w:p>
      <w:pPr>
        <w:rPr>
          <w:rFonts w:ascii="宋体" w:hAnsi="宋体" w:eastAsia="宋体" w:cs="宋体"/>
          <w:sz w:val="32"/>
          <w:szCs w:val="32"/>
        </w:rPr>
      </w:pPr>
      <w:r>
        <w:rPr>
          <w:rFonts w:hint="eastAsia" w:ascii="宋体" w:hAnsi="宋体" w:eastAsia="宋体" w:cs="宋体"/>
          <w:sz w:val="32"/>
          <w:szCs w:val="32"/>
        </w:rPr>
        <w:t xml:space="preserve">    （四）强化廉政作风建设，在怀化市审计局巡视组对我单位开展问题整改“回头看”工作期间，我处针对需要整改的问题重新进行梳理，对尚未整改到位的逐一整改到位，落实完善建章立制工作环节，建立健全对应的财务、资产、生产等相关管理制度。</w:t>
      </w:r>
    </w:p>
    <w:p>
      <w:pPr>
        <w:ind w:firstLine="640" w:firstLineChars="200"/>
        <w:rPr>
          <w:rFonts w:ascii="宋体" w:hAnsi="宋体" w:eastAsia="宋体" w:cs="宋体"/>
          <w:sz w:val="32"/>
          <w:szCs w:val="32"/>
        </w:rPr>
      </w:pPr>
      <w:r>
        <w:rPr>
          <w:rFonts w:hint="eastAsia" w:ascii="宋体" w:hAnsi="宋体" w:eastAsia="宋体" w:cs="宋体"/>
          <w:sz w:val="32"/>
          <w:szCs w:val="32"/>
        </w:rPr>
        <w:t>“回头看”期间，对职工作风纪律仍然抓紧抓实，强调考勤制度和考勤审核程序，用制度约束职工不迟到不早退，不无故旷工，外出请假必须办手续、留请假痕迹，把职工考勤表现直接与个人绩效考核紧密挂钩。</w:t>
      </w:r>
    </w:p>
    <w:p>
      <w:pPr>
        <w:ind w:firstLine="646" w:firstLineChars="202"/>
        <w:rPr>
          <w:rFonts w:ascii="宋体" w:hAnsi="宋体" w:eastAsia="宋体" w:cs="宋体"/>
          <w:sz w:val="32"/>
          <w:szCs w:val="32"/>
        </w:rPr>
      </w:pPr>
      <w:r>
        <w:rPr>
          <w:rFonts w:hint="eastAsia" w:ascii="宋体" w:hAnsi="宋体" w:eastAsia="宋体" w:cs="宋体"/>
          <w:sz w:val="32"/>
          <w:szCs w:val="32"/>
        </w:rPr>
        <w:t>（五）顺利完成疫情防控交通执勤工作，启动乡村振兴脱贫工作</w:t>
      </w:r>
    </w:p>
    <w:p>
      <w:pPr>
        <w:ind w:firstLine="646" w:firstLineChars="202"/>
        <w:rPr>
          <w:rFonts w:ascii="宋体" w:hAnsi="宋体" w:eastAsia="宋体" w:cs="宋体"/>
          <w:sz w:val="32"/>
          <w:szCs w:val="32"/>
        </w:rPr>
      </w:pPr>
      <w:r>
        <w:rPr>
          <w:rFonts w:hint="eastAsia" w:ascii="宋体" w:hAnsi="宋体" w:eastAsia="宋体" w:cs="宋体"/>
          <w:sz w:val="32"/>
          <w:szCs w:val="32"/>
        </w:rPr>
        <w:t>本处顺利完成了市交通局下达的历时3年多时间的疫情防控怀化高铁南站区域人员进出站口疫情筛查执勤工作，由于工作人员24小时值守，得到了上级部门一致认可，体现了我处职工上下一心，在危险面前勇往直前的大无畏精神。</w:t>
      </w:r>
    </w:p>
    <w:p>
      <w:pPr>
        <w:ind w:firstLine="646" w:firstLineChars="202"/>
        <w:rPr>
          <w:rFonts w:ascii="宋体" w:hAnsi="宋体" w:eastAsia="宋体" w:cs="宋体"/>
          <w:sz w:val="32"/>
          <w:szCs w:val="32"/>
        </w:rPr>
      </w:pPr>
      <w:r>
        <w:rPr>
          <w:rFonts w:hint="eastAsia" w:ascii="宋体" w:hAnsi="宋体" w:eastAsia="宋体" w:cs="宋体"/>
          <w:sz w:val="32"/>
          <w:szCs w:val="32"/>
        </w:rPr>
        <w:t>在养护中心的扶贫工作的领导下，为巩固脱贫成果，开启了“乡村振兴”工作环节，帮扶工作人员的帮扶地点从辰溪桥头溪蛇垅村转战到沅陵县荔溪乡双合村。4月在中心的带领下，对该村的实际情况进行了一次全面考察。</w:t>
      </w:r>
    </w:p>
    <w:p>
      <w:pPr>
        <w:ind w:firstLine="646" w:firstLineChars="202"/>
        <w:rPr>
          <w:rFonts w:ascii="宋体" w:hAnsi="宋体" w:eastAsia="宋体" w:cs="宋体"/>
          <w:sz w:val="32"/>
          <w:szCs w:val="32"/>
        </w:rPr>
      </w:pPr>
      <w:r>
        <w:rPr>
          <w:rFonts w:hint="eastAsia" w:ascii="宋体" w:hAnsi="宋体" w:eastAsia="宋体" w:cs="宋体"/>
          <w:sz w:val="32"/>
          <w:szCs w:val="32"/>
        </w:rPr>
        <w:t>（六）坚持以人为本开展工会工作</w:t>
      </w:r>
    </w:p>
    <w:p>
      <w:pPr>
        <w:ind w:firstLine="646" w:firstLineChars="202"/>
        <w:rPr>
          <w:rFonts w:ascii="宋体" w:hAnsi="宋体" w:eastAsia="宋体" w:cs="宋体"/>
          <w:sz w:val="32"/>
          <w:szCs w:val="32"/>
        </w:rPr>
      </w:pPr>
      <w:r>
        <w:rPr>
          <w:rFonts w:hint="eastAsia" w:ascii="宋体" w:hAnsi="宋体" w:eastAsia="宋体" w:cs="宋体"/>
          <w:sz w:val="32"/>
          <w:szCs w:val="32"/>
        </w:rPr>
        <w:t>为缓解疫情期间给社会经济发展带来的影响，在市总工会的号召下，组织工会会员积极参与“消费助农”的行列，倡导每一位工会会员采购为扶贫村橘农的农产品，为促进社会经济发展尽了一份薄力。</w:t>
      </w:r>
    </w:p>
    <w:p>
      <w:pPr>
        <w:ind w:firstLine="646" w:firstLineChars="202"/>
        <w:rPr>
          <w:rFonts w:ascii="宋体" w:hAnsi="宋体" w:eastAsia="宋体" w:cs="宋体"/>
          <w:sz w:val="32"/>
          <w:szCs w:val="32"/>
        </w:rPr>
      </w:pPr>
      <w:r>
        <w:rPr>
          <w:rFonts w:hint="eastAsia" w:ascii="宋体" w:hAnsi="宋体" w:eastAsia="宋体" w:cs="宋体"/>
          <w:sz w:val="32"/>
          <w:szCs w:val="32"/>
        </w:rPr>
        <w:t>为生病住院职工发放慰问金，发放职工生日慰问卡和节日慰问福利费。</w:t>
      </w:r>
    </w:p>
    <w:p>
      <w:pPr>
        <w:ind w:firstLine="646" w:firstLineChars="202"/>
        <w:rPr>
          <w:rFonts w:ascii="宋体" w:hAnsi="宋体" w:eastAsia="宋体" w:cs="宋体"/>
          <w:sz w:val="32"/>
          <w:szCs w:val="32"/>
        </w:rPr>
      </w:pPr>
      <w:r>
        <w:rPr>
          <w:rFonts w:hint="eastAsia" w:ascii="宋体" w:hAnsi="宋体" w:eastAsia="宋体" w:cs="宋体"/>
          <w:sz w:val="32"/>
          <w:szCs w:val="32"/>
        </w:rPr>
        <w:t>开展了春节期间困难职工上门慰问工作，年度评选表彰了一批工会积极份子和工会优秀干部，以此激励了职工干事积极性。</w:t>
      </w:r>
    </w:p>
    <w:p>
      <w:pPr>
        <w:ind w:firstLine="646" w:firstLineChars="202"/>
        <w:rPr>
          <w:rFonts w:ascii="宋体" w:hAnsi="宋体" w:eastAsia="宋体" w:cs="宋体"/>
          <w:sz w:val="32"/>
          <w:szCs w:val="32"/>
        </w:rPr>
      </w:pPr>
      <w:r>
        <w:rPr>
          <w:rFonts w:hint="eastAsia" w:ascii="宋体" w:hAnsi="宋体" w:eastAsia="宋体" w:cs="宋体"/>
          <w:sz w:val="32"/>
          <w:szCs w:val="32"/>
        </w:rPr>
        <w:t>（七）配合资产清查小组做好资产清理移交工作</w:t>
      </w:r>
    </w:p>
    <w:p>
      <w:pPr>
        <w:ind w:firstLine="646" w:firstLineChars="202"/>
        <w:rPr>
          <w:rFonts w:ascii="宋体" w:hAnsi="宋体" w:eastAsia="宋体" w:cs="宋体"/>
          <w:sz w:val="32"/>
          <w:szCs w:val="32"/>
        </w:rPr>
      </w:pPr>
      <w:r>
        <w:rPr>
          <w:rFonts w:hint="eastAsia" w:ascii="宋体" w:hAnsi="宋体" w:eastAsia="宋体" w:cs="宋体"/>
          <w:sz w:val="32"/>
          <w:szCs w:val="32"/>
        </w:rPr>
        <w:t>接市委市政府统一安排部署，我处积极与市资产清查小组、市机关事务局、市城市建设投资有限公司对接，整理土地、房屋固定资产的相关资料，配合各主管部门进行资产移交的相关工作，完成了资产核查移交资料。</w:t>
      </w:r>
    </w:p>
    <w:p>
      <w:pPr>
        <w:ind w:firstLine="640" w:firstLineChars="200"/>
        <w:rPr>
          <w:rFonts w:ascii="宋体" w:hAnsi="宋体" w:eastAsia="宋体" w:cs="宋体"/>
          <w:sz w:val="32"/>
          <w:szCs w:val="32"/>
        </w:rPr>
      </w:pPr>
      <w:r>
        <w:rPr>
          <w:rFonts w:hint="eastAsia" w:ascii="宋体" w:hAnsi="宋体" w:eastAsia="宋体" w:cs="宋体"/>
          <w:sz w:val="32"/>
          <w:szCs w:val="32"/>
        </w:rPr>
        <w:t>（八）加强基层党的建设，发挥基层组织先锋模范作用</w:t>
      </w:r>
    </w:p>
    <w:p>
      <w:pPr>
        <w:ind w:firstLine="640" w:firstLineChars="200"/>
        <w:rPr>
          <w:rFonts w:ascii="宋体" w:hAnsi="宋体" w:eastAsia="宋体" w:cs="宋体"/>
          <w:sz w:val="32"/>
          <w:szCs w:val="32"/>
        </w:rPr>
      </w:pPr>
      <w:r>
        <w:rPr>
          <w:rFonts w:hint="eastAsia" w:ascii="宋体" w:hAnsi="宋体" w:eastAsia="宋体" w:cs="宋体"/>
          <w:sz w:val="32"/>
          <w:szCs w:val="32"/>
        </w:rPr>
        <w:t>1、认真贯彻落实党的十九大会议精神，坚持习近平新时代中国特色社会主义指导思想，贯彻落实中央全面从严治党精神，根据中心机关党委党建工作要点，认真部署研究我处基层全年党建工作，切实加强和改进机关党组织建设，发挥基层组织的作用。推进“五化”建设，提升基层整体服务质量和业务水平；落实“三会一课”制度，按时对进行党费预算、使用、收缴管理；对发展对象开展考察培养和教育工作。</w:t>
      </w:r>
    </w:p>
    <w:p>
      <w:pPr>
        <w:ind w:firstLine="646" w:firstLineChars="202"/>
        <w:rPr>
          <w:rFonts w:ascii="宋体" w:hAnsi="宋体" w:eastAsia="宋体" w:cs="宋体"/>
          <w:sz w:val="32"/>
          <w:szCs w:val="32"/>
        </w:rPr>
      </w:pPr>
      <w:r>
        <w:rPr>
          <w:rFonts w:hint="eastAsia" w:ascii="宋体" w:hAnsi="宋体" w:eastAsia="宋体" w:cs="宋体"/>
          <w:sz w:val="32"/>
          <w:szCs w:val="32"/>
        </w:rPr>
        <w:t>完成了支部书记2021年度履行基层党建责任述职及意识形态责任述职评议工作，落实了“双述双评”，落实了基层及党员公开承诺制度，召开了2021年度专题组织生活会和年终评议党员工作。</w:t>
      </w:r>
    </w:p>
    <w:p>
      <w:pPr>
        <w:ind w:firstLine="646" w:firstLineChars="202"/>
        <w:rPr>
          <w:rFonts w:ascii="宋体" w:hAnsi="宋体" w:eastAsia="宋体" w:cs="宋体"/>
          <w:sz w:val="32"/>
          <w:szCs w:val="32"/>
        </w:rPr>
      </w:pPr>
      <w:r>
        <w:rPr>
          <w:rFonts w:hint="eastAsia" w:ascii="宋体" w:hAnsi="宋体" w:eastAsia="宋体" w:cs="宋体"/>
          <w:sz w:val="32"/>
          <w:szCs w:val="32"/>
        </w:rPr>
        <w:t>按照中央、省、市委关于在全党开展党史学习教育的通知的规定，在建设养护中党员学习教育办的统一部署下，结合我处实际，如期召开党史学习动员会，成立了相应的党史学习教育领导小组，围绕“学史明理、学史增信、学史崇德、党史力行”的要求制定专题研计学习计划，按照计划开展学习，班子成员在会上进行交流发言，会后，所有党员撰写心得体会。党史学习教育期间，听取了怀化市宣讲团张有平同志作主题为“从党的百年历史汲取砥砺奋进的智慧和力量”的宣讲报告，鼓励党员学习党史，奋发图强。按照养护中心创建市文明单位的工作方案，为养护中心实现创建目标，向中心作出承诺。</w:t>
      </w:r>
    </w:p>
    <w:p>
      <w:pPr>
        <w:widowControl/>
        <w:shd w:val="clear" w:color="auto" w:fill="FFFFFF"/>
        <w:spacing w:line="600" w:lineRule="atLeast"/>
        <w:ind w:firstLine="640"/>
        <w:rPr>
          <w:rFonts w:ascii="宋体" w:hAnsi="宋体" w:eastAsia="宋体" w:cs="宋体"/>
          <w:b/>
          <w:spacing w:val="-2"/>
          <w:sz w:val="32"/>
          <w:szCs w:val="32"/>
        </w:rPr>
      </w:pPr>
      <w:r>
        <w:rPr>
          <w:rFonts w:hint="eastAsia" w:ascii="宋体" w:hAnsi="宋体" w:eastAsia="宋体" w:cs="宋体"/>
          <w:b/>
          <w:spacing w:val="-2"/>
          <w:sz w:val="32"/>
          <w:szCs w:val="32"/>
        </w:rPr>
        <w:t>六、存在的主要问题</w:t>
      </w: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spacing w:val="-2"/>
          <w:sz w:val="32"/>
        </w:rPr>
        <w:t>暂无主要问题。</w:t>
      </w:r>
    </w:p>
    <w:p>
      <w:pPr>
        <w:widowControl/>
        <w:shd w:val="clear" w:color="auto" w:fill="FFFFFF"/>
        <w:spacing w:line="600" w:lineRule="atLeast"/>
        <w:ind w:firstLine="640"/>
        <w:rPr>
          <w:rFonts w:ascii="宋体" w:hAnsi="宋体" w:eastAsia="宋体" w:cs="宋体"/>
          <w:b/>
          <w:spacing w:val="-2"/>
          <w:sz w:val="32"/>
          <w:szCs w:val="21"/>
        </w:rPr>
      </w:pPr>
      <w:r>
        <w:rPr>
          <w:rFonts w:hint="eastAsia" w:ascii="宋体" w:hAnsi="宋体" w:eastAsia="宋体" w:cs="宋体"/>
          <w:b/>
          <w:spacing w:val="-2"/>
          <w:sz w:val="32"/>
          <w:szCs w:val="32"/>
        </w:rPr>
        <w:t>七、改进措施和有关建议</w:t>
      </w:r>
    </w:p>
    <w:p>
      <w:pPr>
        <w:widowControl/>
        <w:shd w:val="clear" w:color="000000" w:fill="FFFFFF"/>
        <w:spacing w:line="600" w:lineRule="atLeast"/>
        <w:ind w:firstLine="640"/>
        <w:rPr>
          <w:rFonts w:ascii="宋体" w:hAnsi="宋体" w:eastAsia="宋体" w:cs="宋体"/>
          <w:spacing w:val="-2"/>
          <w:sz w:val="32"/>
        </w:rPr>
      </w:pPr>
      <w:r>
        <w:rPr>
          <w:rFonts w:hint="eastAsia" w:ascii="宋体" w:hAnsi="宋体" w:eastAsia="宋体" w:cs="宋体"/>
          <w:spacing w:val="-2"/>
          <w:sz w:val="32"/>
        </w:rPr>
        <w:t>暂无建议。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D26A0"/>
    <w:multiLevelType w:val="singleLevel"/>
    <w:tmpl w:val="1E7D26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TRlZDM0MjA5ZmExODljOTA5Y2M5Njk5YTAwZjcifQ=="/>
  </w:docVars>
  <w:rsids>
    <w:rsidRoot w:val="00000000"/>
    <w:rsid w:val="5542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2023-09-05T08:54:38Z</dcterms:created>
  <dc:creator>lecoo</dc:creator>
  <cp:lastModifiedBy>滚成一只团子_</cp:lastModifiedBy>
  <dcterms:modified xsi:type="dcterms:W3CDTF">2023-09-05T08:54:49Z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703968AF3F8E4AFFA8C5C15887B61FF1_12</vt:lpwstr>
  </property>
</Properties>
</file>