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044F6B">
      <w:pPr>
        <w:pStyle w:val="14"/>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C79F982">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6C79F982">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14:paraId="0EF05EA8">
      <w:pPr>
        <w:pStyle w:val="14"/>
        <w:jc w:val="center"/>
        <w:rPr>
          <w:sz w:val="56"/>
          <w:szCs w:val="56"/>
        </w:rPr>
      </w:pPr>
    </w:p>
    <w:p w14:paraId="26A5A28F">
      <w:pPr>
        <w:pStyle w:val="14"/>
        <w:jc w:val="center"/>
        <w:rPr>
          <w:sz w:val="84"/>
          <w:szCs w:val="84"/>
        </w:rPr>
      </w:pPr>
    </w:p>
    <w:p w14:paraId="2D30C139">
      <w:pPr>
        <w:pStyle w:val="14"/>
        <w:jc w:val="center"/>
        <w:rPr>
          <w:sz w:val="84"/>
          <w:szCs w:val="84"/>
        </w:rPr>
      </w:pPr>
    </w:p>
    <w:p w14:paraId="30EA3082">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14:paraId="4B72C42D">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怀化开放大学</w:t>
      </w:r>
      <w:r>
        <w:rPr>
          <w:rFonts w:hint="eastAsia" w:ascii="方正小标宋_GBK" w:hAnsi="方正小标宋_GBK" w:eastAsia="方正小标宋_GBK" w:cs="方正小标宋_GBK"/>
          <w:sz w:val="84"/>
          <w:szCs w:val="84"/>
        </w:rPr>
        <w:t>部门决算</w:t>
      </w:r>
    </w:p>
    <w:p w14:paraId="40F121AC">
      <w:pPr>
        <w:pStyle w:val="14"/>
        <w:jc w:val="center"/>
        <w:rPr>
          <w:rFonts w:hint="eastAsia" w:ascii="方正小标宋_GBK" w:hAnsi="方正小标宋_GBK" w:eastAsia="方正小标宋_GBK" w:cs="方正小标宋_GBK"/>
          <w:sz w:val="56"/>
          <w:szCs w:val="56"/>
        </w:rPr>
      </w:pPr>
    </w:p>
    <w:p w14:paraId="3F64BA83">
      <w:pPr>
        <w:pStyle w:val="14"/>
        <w:jc w:val="center"/>
        <w:rPr>
          <w:sz w:val="56"/>
          <w:szCs w:val="56"/>
        </w:rPr>
      </w:pPr>
    </w:p>
    <w:p w14:paraId="0A7BE2BD">
      <w:pPr>
        <w:pStyle w:val="14"/>
        <w:jc w:val="center"/>
        <w:rPr>
          <w:sz w:val="56"/>
          <w:szCs w:val="56"/>
        </w:rPr>
      </w:pPr>
    </w:p>
    <w:p w14:paraId="6BBC3937">
      <w:pPr>
        <w:pStyle w:val="14"/>
        <w:jc w:val="center"/>
        <w:rPr>
          <w:sz w:val="56"/>
          <w:szCs w:val="56"/>
        </w:rPr>
      </w:pPr>
    </w:p>
    <w:p w14:paraId="6062FB47">
      <w:pPr>
        <w:pStyle w:val="14"/>
        <w:jc w:val="center"/>
        <w:rPr>
          <w:sz w:val="32"/>
          <w:szCs w:val="32"/>
        </w:rPr>
      </w:pPr>
    </w:p>
    <w:p w14:paraId="0C9CDF85">
      <w:pPr>
        <w:pStyle w:val="14"/>
        <w:jc w:val="center"/>
        <w:rPr>
          <w:sz w:val="32"/>
          <w:szCs w:val="32"/>
        </w:rPr>
      </w:pPr>
    </w:p>
    <w:p w14:paraId="531A25BB">
      <w:pPr>
        <w:pStyle w:val="14"/>
        <w:jc w:val="center"/>
        <w:rPr>
          <w:sz w:val="32"/>
          <w:szCs w:val="32"/>
        </w:rPr>
      </w:pPr>
    </w:p>
    <w:p w14:paraId="3A1BBFDA">
      <w:pPr>
        <w:pStyle w:val="14"/>
        <w:jc w:val="center"/>
        <w:rPr>
          <w:sz w:val="32"/>
          <w:szCs w:val="32"/>
        </w:rPr>
      </w:pPr>
    </w:p>
    <w:p w14:paraId="3CDB54B5">
      <w:pPr>
        <w:pStyle w:val="14"/>
        <w:jc w:val="center"/>
        <w:rPr>
          <w:sz w:val="32"/>
          <w:szCs w:val="32"/>
        </w:rPr>
      </w:pPr>
    </w:p>
    <w:p w14:paraId="7C5B308C">
      <w:pPr>
        <w:pStyle w:val="14"/>
        <w:spacing w:line="540" w:lineRule="exact"/>
        <w:jc w:val="center"/>
        <w:rPr>
          <w:sz w:val="56"/>
          <w:szCs w:val="56"/>
        </w:rPr>
      </w:pPr>
    </w:p>
    <w:p w14:paraId="62581DE5">
      <w:pPr>
        <w:pStyle w:val="14"/>
        <w:spacing w:line="500" w:lineRule="exact"/>
        <w:jc w:val="both"/>
        <w:rPr>
          <w:b/>
          <w:sz w:val="36"/>
          <w:szCs w:val="28"/>
        </w:rPr>
      </w:pPr>
    </w:p>
    <w:p w14:paraId="6017B2F9">
      <w:pPr>
        <w:pStyle w:val="14"/>
        <w:spacing w:line="500" w:lineRule="exact"/>
        <w:jc w:val="center"/>
        <w:rPr>
          <w:b/>
          <w:sz w:val="36"/>
          <w:szCs w:val="28"/>
        </w:rPr>
      </w:pPr>
      <w:r>
        <w:rPr>
          <w:rFonts w:hint="eastAsia"/>
          <w:b/>
          <w:sz w:val="36"/>
          <w:szCs w:val="28"/>
        </w:rPr>
        <w:t>目录</w:t>
      </w:r>
    </w:p>
    <w:p w14:paraId="2A08DF09">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单位</w:t>
      </w:r>
      <w:r>
        <w:rPr>
          <w:rFonts w:hint="eastAsia" w:ascii="黑体" w:hAnsi="黑体" w:eastAsia="黑体" w:cs="黑体"/>
          <w:b w:val="0"/>
          <w:bCs/>
          <w:sz w:val="28"/>
          <w:szCs w:val="28"/>
        </w:rPr>
        <w:t>概况</w:t>
      </w:r>
    </w:p>
    <w:p w14:paraId="056FF489">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6A1A46D3">
      <w:pPr>
        <w:pStyle w:val="14"/>
        <w:spacing w:line="500" w:lineRule="exact"/>
        <w:ind w:firstLine="700" w:firstLineChars="25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val="en-US" w:eastAsia="zh-CN"/>
        </w:rPr>
        <w:t>及决算单位构成</w:t>
      </w:r>
    </w:p>
    <w:p w14:paraId="161B491A">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360D327A">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38AAE5E2">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38DBA427">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1662E6BC">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0E3AD1AA">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52DED304">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4ADD80FB">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339946C0">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6FAEF09A">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4E9191D0">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6D8FDAC0">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34F95C9B">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47911AB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2928273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140BDB4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769AA5C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7E68A8A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rPr>
        <w:t>三公</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rPr>
        <w:t>经费支出决算情况说明</w:t>
      </w:r>
    </w:p>
    <w:p w14:paraId="312A9CA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25EEE14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w:t>
      </w:r>
      <w:r>
        <w:rPr>
          <w:rFonts w:hint="eastAsia" w:ascii="仿宋_GB2312" w:hAnsi="仿宋_GB2312" w:eastAsia="仿宋_GB2312" w:cs="仿宋_GB2312"/>
          <w:color w:val="000000"/>
          <w:kern w:val="0"/>
          <w:sz w:val="28"/>
          <w:szCs w:val="28"/>
          <w:lang w:val="en-US" w:eastAsia="zh-CN"/>
        </w:rPr>
        <w:t>国有资本经营预算财政拨款支出</w:t>
      </w:r>
      <w:r>
        <w:rPr>
          <w:rFonts w:hint="eastAsia" w:ascii="仿宋_GB2312" w:hAnsi="仿宋_GB2312" w:eastAsia="仿宋_GB2312" w:cs="仿宋_GB2312"/>
          <w:color w:val="000000"/>
          <w:kern w:val="0"/>
          <w:sz w:val="28"/>
          <w:szCs w:val="28"/>
        </w:rPr>
        <w:t>决算情况</w:t>
      </w:r>
      <w:r>
        <w:rPr>
          <w:rFonts w:hint="eastAsia" w:ascii="仿宋_GB2312" w:hAnsi="仿宋_GB2312" w:eastAsia="仿宋_GB2312" w:cs="仿宋_GB2312"/>
          <w:color w:val="000000"/>
          <w:kern w:val="0"/>
          <w:sz w:val="28"/>
          <w:szCs w:val="28"/>
          <w:lang w:val="en-US" w:eastAsia="zh-CN"/>
        </w:rPr>
        <w:t>说明</w:t>
      </w:r>
    </w:p>
    <w:p w14:paraId="73A06ACA">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十</w:t>
      </w:r>
      <w:r>
        <w:rPr>
          <w:rFonts w:hint="eastAsia" w:ascii="仿宋_GB2312" w:hAnsi="仿宋_GB2312" w:eastAsia="仿宋_GB2312" w:cs="仿宋_GB2312"/>
          <w:color w:val="000000"/>
          <w:kern w:val="0"/>
          <w:sz w:val="28"/>
          <w:szCs w:val="28"/>
        </w:rPr>
        <w:t>、关于机关运行经费支出说明</w:t>
      </w:r>
    </w:p>
    <w:p w14:paraId="4045A539">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十一</w:t>
      </w:r>
      <w:r>
        <w:rPr>
          <w:rFonts w:hint="eastAsia" w:ascii="仿宋_GB2312" w:hAnsi="仿宋_GB2312" w:eastAsia="仿宋_GB2312" w:cs="仿宋_GB2312"/>
          <w:color w:val="000000"/>
          <w:kern w:val="0"/>
          <w:sz w:val="28"/>
          <w:szCs w:val="28"/>
        </w:rPr>
        <w:t>、一般性支出情况说明</w:t>
      </w:r>
    </w:p>
    <w:p w14:paraId="6F528EA8">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十二</w:t>
      </w:r>
      <w:r>
        <w:rPr>
          <w:rFonts w:hint="eastAsia" w:ascii="仿宋_GB2312" w:hAnsi="仿宋_GB2312" w:eastAsia="仿宋_GB2312" w:cs="仿宋_GB2312"/>
          <w:color w:val="000000"/>
          <w:kern w:val="0"/>
          <w:sz w:val="28"/>
          <w:szCs w:val="28"/>
        </w:rPr>
        <w:t>、关于政府采购支出说明</w:t>
      </w:r>
    </w:p>
    <w:p w14:paraId="7B423DD5">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十三</w:t>
      </w:r>
      <w:r>
        <w:rPr>
          <w:rFonts w:hint="eastAsia" w:ascii="仿宋_GB2312" w:hAnsi="仿宋_GB2312" w:eastAsia="仿宋_GB2312" w:cs="仿宋_GB2312"/>
          <w:sz w:val="28"/>
          <w:szCs w:val="28"/>
        </w:rPr>
        <w:t>、关于国有资产占用情况说明</w:t>
      </w:r>
    </w:p>
    <w:p w14:paraId="5BB4EBBC">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十四</w:t>
      </w:r>
      <w:r>
        <w:rPr>
          <w:rFonts w:hint="eastAsia" w:ascii="仿宋_GB2312" w:hAnsi="仿宋_GB2312" w:eastAsia="仿宋_GB2312" w:cs="仿宋_GB2312"/>
          <w:sz w:val="28"/>
          <w:szCs w:val="28"/>
        </w:rPr>
        <w:t>、关于</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35DA6B11">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3B6A1C95">
      <w:pPr>
        <w:pStyle w:val="14"/>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373769D0">
      <w:pPr>
        <w:pStyle w:val="14"/>
        <w:spacing w:line="500" w:lineRule="exact"/>
        <w:rPr>
          <w:rFonts w:hint="eastAsia" w:ascii="黑体" w:hAnsi="黑体" w:eastAsia="黑体" w:cs="黑体"/>
          <w:b w:val="0"/>
          <w:bCs/>
          <w:sz w:val="28"/>
          <w:szCs w:val="28"/>
        </w:rPr>
      </w:pPr>
    </w:p>
    <w:p w14:paraId="1E3ADE31">
      <w:pPr>
        <w:pStyle w:val="14"/>
        <w:spacing w:line="500" w:lineRule="exact"/>
        <w:rPr>
          <w:rFonts w:hint="eastAsia" w:ascii="黑体" w:hAnsi="黑体" w:eastAsia="黑体" w:cs="黑体"/>
          <w:b w:val="0"/>
          <w:bCs/>
          <w:sz w:val="28"/>
          <w:szCs w:val="28"/>
        </w:rPr>
      </w:pPr>
    </w:p>
    <w:p w14:paraId="0F250ADD">
      <w:pPr>
        <w:pStyle w:val="14"/>
        <w:spacing w:line="500" w:lineRule="exact"/>
        <w:rPr>
          <w:rFonts w:hint="eastAsia" w:ascii="黑体" w:hAnsi="黑体" w:eastAsia="黑体" w:cs="黑体"/>
          <w:b w:val="0"/>
          <w:bCs/>
          <w:sz w:val="28"/>
          <w:szCs w:val="28"/>
        </w:rPr>
      </w:pPr>
    </w:p>
    <w:p w14:paraId="1DD92745">
      <w:pPr>
        <w:pStyle w:val="14"/>
        <w:spacing w:line="500" w:lineRule="exact"/>
        <w:rPr>
          <w:rFonts w:hint="eastAsia" w:ascii="黑体" w:hAnsi="黑体" w:eastAsia="黑体" w:cs="黑体"/>
          <w:b w:val="0"/>
          <w:bCs/>
          <w:sz w:val="28"/>
          <w:szCs w:val="28"/>
        </w:rPr>
      </w:pPr>
    </w:p>
    <w:p w14:paraId="45B1F1F6">
      <w:pPr>
        <w:pStyle w:val="14"/>
        <w:spacing w:line="500" w:lineRule="exact"/>
        <w:rPr>
          <w:rFonts w:hint="eastAsia" w:ascii="黑体" w:hAnsi="黑体" w:eastAsia="黑体" w:cs="黑体"/>
          <w:b w:val="0"/>
          <w:bCs/>
          <w:sz w:val="28"/>
          <w:szCs w:val="28"/>
        </w:rPr>
      </w:pPr>
    </w:p>
    <w:p w14:paraId="152EA321">
      <w:pPr>
        <w:pStyle w:val="14"/>
        <w:spacing w:line="500" w:lineRule="exact"/>
        <w:rPr>
          <w:rFonts w:hint="eastAsia" w:ascii="黑体" w:hAnsi="黑体" w:eastAsia="黑体" w:cs="黑体"/>
          <w:b w:val="0"/>
          <w:bCs/>
          <w:sz w:val="28"/>
          <w:szCs w:val="28"/>
        </w:rPr>
      </w:pPr>
    </w:p>
    <w:p w14:paraId="06F963BD">
      <w:pPr>
        <w:pStyle w:val="14"/>
        <w:spacing w:line="500" w:lineRule="exact"/>
        <w:rPr>
          <w:rFonts w:hint="eastAsia" w:ascii="黑体" w:hAnsi="黑体" w:eastAsia="黑体" w:cs="黑体"/>
          <w:b w:val="0"/>
          <w:bCs/>
          <w:sz w:val="28"/>
          <w:szCs w:val="28"/>
        </w:rPr>
      </w:pPr>
    </w:p>
    <w:p w14:paraId="3C16BC07">
      <w:pPr>
        <w:pStyle w:val="14"/>
        <w:spacing w:line="500" w:lineRule="exact"/>
        <w:rPr>
          <w:rFonts w:hint="eastAsia" w:ascii="黑体" w:hAnsi="黑体" w:eastAsia="黑体" w:cs="黑体"/>
          <w:b w:val="0"/>
          <w:bCs/>
          <w:sz w:val="28"/>
          <w:szCs w:val="28"/>
        </w:rPr>
      </w:pPr>
    </w:p>
    <w:p w14:paraId="6166DFCD">
      <w:pPr>
        <w:pStyle w:val="14"/>
        <w:spacing w:line="500" w:lineRule="exact"/>
        <w:rPr>
          <w:rFonts w:hint="eastAsia" w:ascii="黑体" w:hAnsi="黑体" w:eastAsia="黑体" w:cs="黑体"/>
          <w:b w:val="0"/>
          <w:bCs/>
          <w:sz w:val="28"/>
          <w:szCs w:val="28"/>
        </w:rPr>
      </w:pPr>
    </w:p>
    <w:p w14:paraId="1F3D6C3E">
      <w:pPr>
        <w:pStyle w:val="14"/>
        <w:spacing w:line="500" w:lineRule="exact"/>
        <w:rPr>
          <w:rFonts w:hint="eastAsia" w:ascii="黑体" w:hAnsi="黑体" w:eastAsia="黑体" w:cs="黑体"/>
          <w:b w:val="0"/>
          <w:bCs/>
          <w:sz w:val="28"/>
          <w:szCs w:val="28"/>
        </w:rPr>
      </w:pPr>
    </w:p>
    <w:p w14:paraId="00A1CC26">
      <w:pPr>
        <w:pStyle w:val="14"/>
        <w:spacing w:line="500" w:lineRule="exact"/>
        <w:rPr>
          <w:rFonts w:hint="eastAsia" w:ascii="黑体" w:hAnsi="黑体" w:eastAsia="黑体" w:cs="黑体"/>
          <w:b w:val="0"/>
          <w:bCs/>
          <w:sz w:val="28"/>
          <w:szCs w:val="28"/>
        </w:rPr>
      </w:pPr>
    </w:p>
    <w:p w14:paraId="67687F09">
      <w:pPr>
        <w:pStyle w:val="14"/>
        <w:spacing w:line="500" w:lineRule="exact"/>
        <w:rPr>
          <w:rFonts w:hint="eastAsia" w:ascii="黑体" w:hAnsi="黑体" w:eastAsia="黑体" w:cs="黑体"/>
          <w:b w:val="0"/>
          <w:bCs/>
          <w:sz w:val="28"/>
          <w:szCs w:val="28"/>
        </w:rPr>
      </w:pPr>
    </w:p>
    <w:p w14:paraId="1E16121B">
      <w:pPr>
        <w:pStyle w:val="14"/>
        <w:spacing w:line="500" w:lineRule="exact"/>
        <w:rPr>
          <w:rFonts w:hint="eastAsia" w:ascii="黑体" w:hAnsi="黑体" w:eastAsia="黑体" w:cs="黑体"/>
          <w:b w:val="0"/>
          <w:bCs/>
          <w:sz w:val="28"/>
          <w:szCs w:val="28"/>
        </w:rPr>
      </w:pPr>
    </w:p>
    <w:p w14:paraId="10B4A2FC">
      <w:pPr>
        <w:pStyle w:val="14"/>
        <w:spacing w:line="500" w:lineRule="exact"/>
        <w:rPr>
          <w:rFonts w:hint="eastAsia" w:ascii="黑体" w:hAnsi="黑体" w:eastAsia="黑体" w:cs="黑体"/>
          <w:b w:val="0"/>
          <w:bCs/>
          <w:sz w:val="28"/>
          <w:szCs w:val="28"/>
        </w:rPr>
      </w:pPr>
    </w:p>
    <w:p w14:paraId="3659BF47">
      <w:pPr>
        <w:pStyle w:val="14"/>
        <w:spacing w:line="500" w:lineRule="exact"/>
        <w:rPr>
          <w:rFonts w:hint="eastAsia" w:ascii="黑体" w:hAnsi="黑体" w:eastAsia="黑体" w:cs="黑体"/>
          <w:b w:val="0"/>
          <w:bCs/>
          <w:sz w:val="28"/>
          <w:szCs w:val="28"/>
        </w:rPr>
      </w:pPr>
    </w:p>
    <w:p w14:paraId="4DFED96F">
      <w:pPr>
        <w:pStyle w:val="14"/>
        <w:spacing w:line="500" w:lineRule="exact"/>
        <w:rPr>
          <w:rFonts w:hint="eastAsia" w:ascii="黑体" w:hAnsi="黑体" w:eastAsia="黑体" w:cs="黑体"/>
          <w:b w:val="0"/>
          <w:bCs/>
          <w:sz w:val="28"/>
          <w:szCs w:val="28"/>
        </w:rPr>
      </w:pPr>
    </w:p>
    <w:p w14:paraId="6E82A8A3">
      <w:pPr>
        <w:pStyle w:val="14"/>
        <w:spacing w:line="500" w:lineRule="exact"/>
        <w:rPr>
          <w:rFonts w:hint="eastAsia" w:ascii="黑体" w:hAnsi="黑体" w:eastAsia="黑体" w:cs="黑体"/>
          <w:b w:val="0"/>
          <w:bCs/>
          <w:sz w:val="28"/>
          <w:szCs w:val="28"/>
        </w:rPr>
      </w:pPr>
    </w:p>
    <w:p w14:paraId="7F4681A9">
      <w:pPr>
        <w:pStyle w:val="14"/>
        <w:spacing w:line="500" w:lineRule="exact"/>
        <w:rPr>
          <w:rFonts w:hint="eastAsia" w:ascii="黑体" w:hAnsi="黑体" w:eastAsia="黑体" w:cs="黑体"/>
          <w:b w:val="0"/>
          <w:bCs/>
          <w:sz w:val="28"/>
          <w:szCs w:val="28"/>
        </w:rPr>
      </w:pPr>
    </w:p>
    <w:p w14:paraId="3A5B4E20">
      <w:pPr>
        <w:pStyle w:val="14"/>
        <w:spacing w:line="500" w:lineRule="exact"/>
        <w:rPr>
          <w:rFonts w:hint="eastAsia" w:ascii="黑体" w:hAnsi="黑体" w:eastAsia="黑体" w:cs="黑体"/>
          <w:b w:val="0"/>
          <w:bCs/>
          <w:sz w:val="28"/>
          <w:szCs w:val="28"/>
        </w:rPr>
      </w:pPr>
    </w:p>
    <w:p w14:paraId="0653A3BA">
      <w:pPr>
        <w:pStyle w:val="14"/>
        <w:spacing w:line="500" w:lineRule="exact"/>
        <w:rPr>
          <w:rFonts w:hint="eastAsia" w:ascii="黑体" w:hAnsi="黑体" w:eastAsia="黑体" w:cs="黑体"/>
          <w:b w:val="0"/>
          <w:bCs/>
          <w:sz w:val="28"/>
          <w:szCs w:val="28"/>
        </w:rPr>
      </w:pPr>
    </w:p>
    <w:p w14:paraId="5248E16A">
      <w:pPr>
        <w:pStyle w:val="14"/>
        <w:spacing w:line="500" w:lineRule="exact"/>
        <w:rPr>
          <w:rFonts w:hint="eastAsia" w:ascii="黑体" w:hAnsi="黑体" w:eastAsia="黑体" w:cs="黑体"/>
          <w:b w:val="0"/>
          <w:bCs/>
          <w:sz w:val="28"/>
          <w:szCs w:val="28"/>
        </w:rPr>
      </w:pPr>
    </w:p>
    <w:p w14:paraId="3B24E0DB">
      <w:pPr>
        <w:pStyle w:val="14"/>
        <w:spacing w:line="500" w:lineRule="exact"/>
        <w:rPr>
          <w:rFonts w:hint="eastAsia" w:ascii="黑体" w:hAnsi="黑体" w:eastAsia="黑体" w:cs="黑体"/>
          <w:b w:val="0"/>
          <w:bCs/>
          <w:sz w:val="28"/>
          <w:szCs w:val="28"/>
        </w:rPr>
      </w:pPr>
    </w:p>
    <w:p w14:paraId="55212A57">
      <w:pPr>
        <w:pStyle w:val="14"/>
        <w:spacing w:line="500" w:lineRule="exact"/>
        <w:rPr>
          <w:rFonts w:hint="eastAsia" w:ascii="黑体" w:hAnsi="黑体" w:eastAsia="黑体" w:cs="黑体"/>
          <w:b w:val="0"/>
          <w:bCs/>
          <w:sz w:val="28"/>
          <w:szCs w:val="28"/>
        </w:rPr>
      </w:pPr>
    </w:p>
    <w:p w14:paraId="6C4ECF4E">
      <w:pPr>
        <w:pStyle w:val="14"/>
        <w:spacing w:line="500" w:lineRule="exact"/>
        <w:rPr>
          <w:rFonts w:hint="eastAsia" w:ascii="黑体" w:hAnsi="黑体" w:eastAsia="黑体" w:cs="黑体"/>
          <w:b w:val="0"/>
          <w:bCs/>
          <w:sz w:val="28"/>
          <w:szCs w:val="28"/>
        </w:rPr>
      </w:pPr>
    </w:p>
    <w:p w14:paraId="69AB8985">
      <w:pPr>
        <w:pStyle w:val="14"/>
        <w:spacing w:line="500" w:lineRule="exact"/>
        <w:rPr>
          <w:rFonts w:hint="eastAsia" w:ascii="黑体" w:hAnsi="黑体" w:eastAsia="黑体" w:cs="黑体"/>
          <w:b w:val="0"/>
          <w:bCs/>
          <w:sz w:val="28"/>
          <w:szCs w:val="28"/>
        </w:rPr>
      </w:pPr>
    </w:p>
    <w:p w14:paraId="2F0C86D5">
      <w:pPr>
        <w:pStyle w:val="14"/>
        <w:spacing w:line="500" w:lineRule="exact"/>
        <w:rPr>
          <w:rFonts w:hint="eastAsia" w:ascii="黑体" w:hAnsi="黑体" w:eastAsia="黑体" w:cs="黑体"/>
          <w:b w:val="0"/>
          <w:bCs/>
          <w:sz w:val="28"/>
          <w:szCs w:val="28"/>
        </w:rPr>
      </w:pPr>
    </w:p>
    <w:p w14:paraId="603850CF">
      <w:pPr>
        <w:pStyle w:val="14"/>
        <w:spacing w:line="500" w:lineRule="exact"/>
        <w:rPr>
          <w:rFonts w:hint="eastAsia" w:ascii="黑体" w:hAnsi="黑体" w:eastAsia="黑体" w:cs="黑体"/>
          <w:b w:val="0"/>
          <w:bCs/>
          <w:sz w:val="28"/>
          <w:szCs w:val="28"/>
        </w:rPr>
      </w:pPr>
    </w:p>
    <w:p w14:paraId="4D080E10">
      <w:pPr>
        <w:pStyle w:val="14"/>
        <w:spacing w:line="500" w:lineRule="exact"/>
        <w:rPr>
          <w:rFonts w:hint="eastAsia" w:ascii="黑体" w:hAnsi="黑体" w:eastAsia="黑体" w:cs="黑体"/>
          <w:b w:val="0"/>
          <w:bCs/>
          <w:sz w:val="28"/>
          <w:szCs w:val="28"/>
        </w:rPr>
      </w:pPr>
    </w:p>
    <w:p w14:paraId="7F5FBE5A">
      <w:pPr>
        <w:jc w:val="center"/>
        <w:rPr>
          <w:sz w:val="72"/>
          <w:szCs w:val="72"/>
        </w:rPr>
      </w:pPr>
    </w:p>
    <w:p w14:paraId="2F7D473F">
      <w:pPr>
        <w:jc w:val="center"/>
        <w:rPr>
          <w:sz w:val="72"/>
          <w:szCs w:val="72"/>
        </w:rPr>
      </w:pPr>
    </w:p>
    <w:p w14:paraId="01874AF3">
      <w:pPr>
        <w:jc w:val="center"/>
        <w:rPr>
          <w:sz w:val="72"/>
          <w:szCs w:val="72"/>
        </w:rPr>
      </w:pPr>
    </w:p>
    <w:p w14:paraId="2E67EA7D">
      <w:pPr>
        <w:jc w:val="both"/>
        <w:rPr>
          <w:sz w:val="72"/>
          <w:szCs w:val="72"/>
        </w:rPr>
      </w:pPr>
    </w:p>
    <w:p w14:paraId="2CEF5066">
      <w:pPr>
        <w:rPr>
          <w:rFonts w:hint="eastAsia" w:ascii="方正小标宋_GBK" w:hAnsi="方正小标宋_GBK" w:eastAsia="方正小标宋_GBK" w:cs="方正小标宋_GBK"/>
          <w:sz w:val="72"/>
          <w:szCs w:val="72"/>
        </w:rPr>
      </w:pPr>
    </w:p>
    <w:p w14:paraId="14F0C48E">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0FA74D10">
      <w:pPr>
        <w:pStyle w:val="14"/>
        <w:jc w:val="center"/>
        <w:rPr>
          <w:rFonts w:hint="eastAsia" w:ascii="方正小标宋_GBK" w:hAnsi="方正小标宋_GBK" w:eastAsia="方正小标宋_GBK" w:cs="方正小标宋_GBK"/>
          <w:sz w:val="84"/>
          <w:szCs w:val="84"/>
        </w:rPr>
      </w:pPr>
    </w:p>
    <w:p w14:paraId="180FEADD">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怀化开放大学单位</w:t>
      </w:r>
      <w:r>
        <w:rPr>
          <w:rFonts w:hint="eastAsia" w:ascii="方正小标宋_GBK" w:hAnsi="方正小标宋_GBK" w:eastAsia="方正小标宋_GBK" w:cs="方正小标宋_GBK"/>
          <w:sz w:val="84"/>
          <w:szCs w:val="84"/>
        </w:rPr>
        <w:t>概况</w:t>
      </w:r>
    </w:p>
    <w:p w14:paraId="51D17141">
      <w:pPr>
        <w:jc w:val="center"/>
        <w:rPr>
          <w:rFonts w:hint="eastAsia" w:ascii="方正小标宋_GBK" w:hAnsi="方正小标宋_GBK" w:eastAsia="方正小标宋_GBK" w:cs="方正小标宋_GBK"/>
          <w:sz w:val="72"/>
          <w:szCs w:val="72"/>
        </w:rPr>
      </w:pPr>
    </w:p>
    <w:p w14:paraId="155A7EF8">
      <w:pPr>
        <w:jc w:val="center"/>
        <w:rPr>
          <w:rFonts w:hint="eastAsia" w:ascii="方正小标宋_GBK" w:hAnsi="方正小标宋_GBK" w:eastAsia="方正小标宋_GBK" w:cs="方正小标宋_GBK"/>
          <w:sz w:val="72"/>
          <w:szCs w:val="72"/>
        </w:rPr>
      </w:pPr>
    </w:p>
    <w:p w14:paraId="196CA3D6">
      <w:pPr>
        <w:jc w:val="center"/>
        <w:rPr>
          <w:sz w:val="72"/>
          <w:szCs w:val="72"/>
        </w:rPr>
      </w:pPr>
    </w:p>
    <w:p w14:paraId="4A06FC9C">
      <w:pPr>
        <w:jc w:val="center"/>
        <w:rPr>
          <w:sz w:val="72"/>
          <w:szCs w:val="72"/>
        </w:rPr>
      </w:pPr>
    </w:p>
    <w:p w14:paraId="6A8BA99B">
      <w:pPr>
        <w:jc w:val="both"/>
        <w:rPr>
          <w:sz w:val="72"/>
          <w:szCs w:val="72"/>
        </w:rPr>
      </w:pPr>
    </w:p>
    <w:p w14:paraId="48774FA3">
      <w:pPr>
        <w:pStyle w:val="3"/>
        <w:ind w:left="0" w:leftChars="0" w:firstLine="0" w:firstLineChars="0"/>
      </w:pPr>
    </w:p>
    <w:p w14:paraId="0FF6BD74">
      <w:pPr>
        <w:pStyle w:val="15"/>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160DDD39">
      <w:pPr>
        <w:pStyle w:val="8"/>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ascii="仿宋" w:hAnsi="仿宋" w:eastAsia="仿宋" w:cs="仿宋"/>
          <w:bCs/>
          <w:sz w:val="32"/>
          <w:szCs w:val="32"/>
        </w:rPr>
      </w:pPr>
      <w:r>
        <w:rPr>
          <w:rFonts w:hint="eastAsia" w:ascii="仿宋" w:hAnsi="仿宋" w:eastAsia="仿宋" w:cs="仿宋"/>
          <w:bCs/>
          <w:sz w:val="32"/>
          <w:szCs w:val="32"/>
        </w:rPr>
        <w:t>怀化开放大学是由市人民政府举办，以促进终身学习为使命、以现代教育技术为支撑、以“互联网+”为特征的新型成人高等学校。作为一所主要以职业人为培养对象的高等学校，致力于面向全体社会成员的全民终身教育和本专科学历教育，与国家开放大学、湖南开放大学办学平台实现对接，将现代信息技术与教育深度融合，强调优质教育资源的集聚、整合和共享。学校按所属行业归口为市教育局直属学校，在业务上接受湖南开放大学指导，实行统筹规划、分级办学、分级管理，在12个县（市、区）设有工作站或教学点，形成了遍布全市城乡的开放教育网络。学校开设经济学、法学、教育学、文学、理学、工学、农学、医学、管理学等学科40多个本、专科专业，在籍学生</w:t>
      </w:r>
      <w:r>
        <w:rPr>
          <w:rFonts w:hint="eastAsia" w:ascii="仿宋" w:hAnsi="仿宋" w:eastAsia="仿宋" w:cs="仿宋"/>
          <w:bCs/>
          <w:sz w:val="32"/>
          <w:szCs w:val="32"/>
          <w:lang w:val="en-US" w:eastAsia="zh-CN"/>
        </w:rPr>
        <w:t>5</w:t>
      </w:r>
      <w:r>
        <w:rPr>
          <w:rFonts w:hint="eastAsia" w:ascii="仿宋" w:hAnsi="仿宋" w:eastAsia="仿宋" w:cs="仿宋"/>
          <w:bCs/>
          <w:sz w:val="32"/>
          <w:szCs w:val="32"/>
        </w:rPr>
        <w:t>千多人。</w:t>
      </w:r>
    </w:p>
    <w:p w14:paraId="6EAB2E3E">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1CAEF6E0">
      <w:pPr>
        <w:pStyle w:val="8"/>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rPr>
      </w:pPr>
      <w:r>
        <w:rPr>
          <w:rFonts w:hint="eastAsia" w:ascii="Times New Roman" w:hAnsi="Times New Roman" w:eastAsia="仿宋_GB2312" w:cs="仿宋_GB2312"/>
          <w:bCs/>
          <w:kern w:val="0"/>
          <w:sz w:val="32"/>
          <w:szCs w:val="32"/>
        </w:rPr>
        <w:t>（一）内设机构设置。</w:t>
      </w:r>
      <w:r>
        <w:rPr>
          <w:rFonts w:hint="eastAsia" w:ascii="仿宋" w:hAnsi="仿宋" w:eastAsia="仿宋" w:cs="仿宋"/>
          <w:bCs/>
          <w:kern w:val="0"/>
          <w:sz w:val="32"/>
          <w:szCs w:val="32"/>
        </w:rPr>
        <w:t>怀化开放大学为一级部门预算单位。领导职数设党委书记、校长、副校长和纪委书记共</w:t>
      </w:r>
      <w:r>
        <w:rPr>
          <w:rFonts w:hint="eastAsia" w:ascii="仿宋" w:hAnsi="仿宋" w:eastAsia="仿宋" w:cs="仿宋"/>
          <w:bCs/>
          <w:kern w:val="0"/>
          <w:sz w:val="32"/>
          <w:szCs w:val="32"/>
          <w:lang w:val="en-US" w:eastAsia="zh-CN"/>
        </w:rPr>
        <w:t>7</w:t>
      </w:r>
      <w:r>
        <w:rPr>
          <w:rFonts w:hint="eastAsia" w:ascii="仿宋" w:hAnsi="仿宋" w:eastAsia="仿宋" w:cs="仿宋"/>
          <w:bCs/>
          <w:kern w:val="0"/>
          <w:sz w:val="32"/>
          <w:szCs w:val="32"/>
        </w:rPr>
        <w:t>人，内设党政办公室、组织人事科、教务科、招生与系统建设办公室、总务科、纪检监察室6个管理机构和教学与学生工作部、终身教育指导服务中心、培训部、教育信息技术中心4个教学辅助机构。</w:t>
      </w:r>
      <w:r>
        <w:rPr>
          <w:rFonts w:hint="eastAsia" w:ascii="仿宋" w:hAnsi="仿宋" w:eastAsia="仿宋" w:cs="仿宋"/>
          <w:bCs/>
          <w:sz w:val="32"/>
          <w:szCs w:val="32"/>
        </w:rPr>
        <w:t>学校经市编办核定的编制数为6</w:t>
      </w:r>
      <w:r>
        <w:rPr>
          <w:rFonts w:ascii="仿宋" w:hAnsi="仿宋" w:eastAsia="仿宋" w:cs="仿宋"/>
          <w:bCs/>
          <w:sz w:val="32"/>
          <w:szCs w:val="32"/>
        </w:rPr>
        <w:t>5</w:t>
      </w:r>
      <w:r>
        <w:rPr>
          <w:rFonts w:hint="eastAsia" w:ascii="仿宋" w:hAnsi="仿宋" w:eastAsia="仿宋" w:cs="仿宋"/>
          <w:bCs/>
          <w:sz w:val="32"/>
          <w:szCs w:val="32"/>
        </w:rPr>
        <w:t>人。202</w:t>
      </w:r>
      <w:r>
        <w:rPr>
          <w:rFonts w:hint="eastAsia" w:ascii="仿宋" w:hAnsi="仿宋" w:eastAsia="仿宋" w:cs="仿宋"/>
          <w:bCs/>
          <w:sz w:val="32"/>
          <w:szCs w:val="32"/>
          <w:lang w:val="en-US" w:eastAsia="zh-CN"/>
        </w:rPr>
        <w:t>5</w:t>
      </w:r>
      <w:r>
        <w:rPr>
          <w:rFonts w:hint="eastAsia" w:ascii="仿宋" w:hAnsi="仿宋" w:eastAsia="仿宋" w:cs="仿宋"/>
          <w:bCs/>
          <w:sz w:val="32"/>
          <w:szCs w:val="32"/>
        </w:rPr>
        <w:t>年底，学校共有教职工</w:t>
      </w:r>
      <w:r>
        <w:rPr>
          <w:rFonts w:hint="eastAsia" w:ascii="仿宋" w:hAnsi="仿宋" w:eastAsia="仿宋" w:cs="仿宋"/>
          <w:bCs/>
          <w:sz w:val="32"/>
          <w:szCs w:val="32"/>
          <w:lang w:val="en-US" w:eastAsia="zh-CN"/>
        </w:rPr>
        <w:t>106</w:t>
      </w:r>
      <w:r>
        <w:rPr>
          <w:rFonts w:hint="eastAsia" w:ascii="仿宋" w:hAnsi="仿宋" w:eastAsia="仿宋" w:cs="仿宋"/>
          <w:bCs/>
          <w:sz w:val="32"/>
          <w:szCs w:val="32"/>
        </w:rPr>
        <w:t>人，其中：在职在编教职工</w:t>
      </w:r>
      <w:r>
        <w:rPr>
          <w:rFonts w:hint="eastAsia" w:ascii="仿宋" w:hAnsi="仿宋" w:eastAsia="仿宋" w:cs="仿宋"/>
          <w:bCs/>
          <w:sz w:val="32"/>
          <w:szCs w:val="32"/>
          <w:lang w:val="en-US" w:eastAsia="zh-CN"/>
        </w:rPr>
        <w:t>60</w:t>
      </w:r>
      <w:r>
        <w:rPr>
          <w:rFonts w:hint="eastAsia" w:ascii="仿宋" w:hAnsi="仿宋" w:eastAsia="仿宋" w:cs="仿宋"/>
          <w:bCs/>
          <w:sz w:val="32"/>
          <w:szCs w:val="32"/>
        </w:rPr>
        <w:t>人，聘用教职工9人，退休教职工</w:t>
      </w:r>
      <w:r>
        <w:rPr>
          <w:rFonts w:hint="eastAsia" w:ascii="仿宋" w:hAnsi="仿宋" w:eastAsia="仿宋" w:cs="仿宋"/>
          <w:bCs/>
          <w:sz w:val="32"/>
          <w:szCs w:val="32"/>
          <w:lang w:val="en-US" w:eastAsia="zh-CN"/>
        </w:rPr>
        <w:t>37</w:t>
      </w:r>
      <w:r>
        <w:rPr>
          <w:rFonts w:hint="eastAsia" w:ascii="仿宋" w:hAnsi="仿宋" w:eastAsia="仿宋" w:cs="仿宋"/>
          <w:bCs/>
          <w:sz w:val="32"/>
          <w:szCs w:val="32"/>
        </w:rPr>
        <w:t>人。</w:t>
      </w:r>
    </w:p>
    <w:p w14:paraId="520312EB">
      <w:pPr>
        <w:keepNext w:val="0"/>
        <w:keepLines w:val="0"/>
        <w:pageBreakBefore w:val="0"/>
        <w:widowControl/>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w:t>
      </w:r>
      <w:r>
        <w:rPr>
          <w:rFonts w:hint="eastAsia" w:ascii="仿宋" w:hAnsi="仿宋" w:eastAsia="仿宋" w:cs="仿宋"/>
          <w:bCs/>
          <w:kern w:val="0"/>
          <w:sz w:val="32"/>
          <w:szCs w:val="32"/>
          <w:lang w:val="en-US" w:eastAsia="zh-CN" w:bidi="ar-SA"/>
        </w:rPr>
        <w:t>学校财务由总务科统筹管理，统一核算，没有二级决算单位，因此，怀化开放大学2025年部门决算汇总公开单位构成为怀化开放大学本级。</w:t>
      </w:r>
    </w:p>
    <w:p w14:paraId="2A94E14E">
      <w:pPr>
        <w:pStyle w:val="7"/>
        <w:keepNext w:val="0"/>
        <w:keepLines w:val="0"/>
        <w:pageBreakBefore w:val="0"/>
        <w:kinsoku/>
        <w:wordWrap/>
        <w:overflowPunct/>
        <w:topLinePunct w:val="0"/>
        <w:autoSpaceDE/>
        <w:autoSpaceDN/>
        <w:bidi w:val="0"/>
        <w:adjustRightInd/>
        <w:ind w:firstLine="360" w:firstLineChars="200"/>
        <w:textAlignment w:val="auto"/>
        <w:rPr>
          <w:rFonts w:hint="eastAsia"/>
        </w:rPr>
      </w:pPr>
    </w:p>
    <w:p w14:paraId="4D5C3704">
      <w:pPr>
        <w:keepNext w:val="0"/>
        <w:keepLines w:val="0"/>
        <w:pageBreakBefore w:val="0"/>
        <w:kinsoku/>
        <w:wordWrap/>
        <w:overflowPunct/>
        <w:topLinePunct w:val="0"/>
        <w:autoSpaceDE/>
        <w:autoSpaceDN/>
        <w:bidi w:val="0"/>
        <w:adjustRightInd/>
        <w:ind w:firstLine="560" w:firstLineChars="200"/>
        <w:jc w:val="left"/>
        <w:textAlignment w:val="auto"/>
        <w:rPr>
          <w:rFonts w:ascii="仿宋_GB2312" w:eastAsia="仿宋_GB2312" w:hAnsiTheme="minorEastAsia"/>
          <w:sz w:val="28"/>
          <w:szCs w:val="32"/>
        </w:rPr>
      </w:pPr>
    </w:p>
    <w:p w14:paraId="73F68169">
      <w:pPr>
        <w:jc w:val="both"/>
        <w:rPr>
          <w:sz w:val="72"/>
          <w:szCs w:val="72"/>
        </w:rPr>
      </w:pPr>
    </w:p>
    <w:p w14:paraId="60A6C847">
      <w:pPr>
        <w:pStyle w:val="14"/>
        <w:jc w:val="both"/>
        <w:rPr>
          <w:rFonts w:hint="eastAsia" w:ascii="方正小标宋_GBK" w:hAnsi="方正小标宋_GBK" w:eastAsia="方正小标宋_GBK" w:cs="方正小标宋_GBK"/>
          <w:sz w:val="84"/>
          <w:szCs w:val="84"/>
          <w:lang w:eastAsia="zh-CN"/>
        </w:rPr>
      </w:pPr>
    </w:p>
    <w:p w14:paraId="7325412F">
      <w:pPr>
        <w:pStyle w:val="14"/>
        <w:jc w:val="both"/>
        <w:rPr>
          <w:rFonts w:hint="eastAsia" w:ascii="方正小标宋_GBK" w:hAnsi="方正小标宋_GBK" w:eastAsia="方正小标宋_GBK" w:cs="方正小标宋_GBK"/>
          <w:sz w:val="84"/>
          <w:szCs w:val="84"/>
        </w:rPr>
      </w:pPr>
    </w:p>
    <w:p w14:paraId="01B13F5A">
      <w:pPr>
        <w:pStyle w:val="14"/>
        <w:jc w:val="center"/>
        <w:rPr>
          <w:rFonts w:hint="eastAsia" w:ascii="方正小标宋_GBK" w:hAnsi="方正小标宋_GBK" w:eastAsia="方正小标宋_GBK" w:cs="方正小标宋_GBK"/>
          <w:sz w:val="84"/>
          <w:szCs w:val="84"/>
        </w:rPr>
      </w:pPr>
    </w:p>
    <w:p w14:paraId="51763A08">
      <w:pPr>
        <w:pStyle w:val="14"/>
        <w:keepNext w:val="0"/>
        <w:keepLines w:val="0"/>
        <w:pageBreakBefore w:val="0"/>
        <w:widowControl w:val="0"/>
        <w:kinsoku/>
        <w:wordWrap/>
        <w:overflowPunct/>
        <w:topLinePunct w:val="0"/>
        <w:autoSpaceDE w:val="0"/>
        <w:autoSpaceDN w:val="0"/>
        <w:bidi w:val="0"/>
        <w:adjustRightInd w:val="0"/>
        <w:snapToGrid/>
        <w:jc w:val="center"/>
        <w:textAlignment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20FCDCD6">
      <w:pPr>
        <w:pStyle w:val="14"/>
        <w:keepNext w:val="0"/>
        <w:keepLines w:val="0"/>
        <w:pageBreakBefore w:val="0"/>
        <w:widowControl w:val="0"/>
        <w:kinsoku/>
        <w:wordWrap/>
        <w:overflowPunct/>
        <w:topLinePunct w:val="0"/>
        <w:autoSpaceDE w:val="0"/>
        <w:autoSpaceDN w:val="0"/>
        <w:bidi w:val="0"/>
        <w:adjustRightInd w:val="0"/>
        <w:snapToGrid/>
        <w:jc w:val="center"/>
        <w:textAlignment w:val="center"/>
        <w:rPr>
          <w:rFonts w:hint="eastAsia" w:ascii="方正小标宋_GBK" w:hAnsi="方正小标宋_GBK" w:eastAsia="方正小标宋_GBK" w:cs="方正小标宋_GBK"/>
          <w:sz w:val="84"/>
          <w:szCs w:val="84"/>
        </w:rPr>
      </w:pPr>
    </w:p>
    <w:p w14:paraId="41577638">
      <w:pPr>
        <w:pStyle w:val="14"/>
        <w:keepNext w:val="0"/>
        <w:keepLines w:val="0"/>
        <w:pageBreakBefore w:val="0"/>
        <w:widowControl w:val="0"/>
        <w:kinsoku/>
        <w:wordWrap/>
        <w:overflowPunct/>
        <w:topLinePunct w:val="0"/>
        <w:autoSpaceDE w:val="0"/>
        <w:autoSpaceDN w:val="0"/>
        <w:bidi w:val="0"/>
        <w:adjustRightInd w:val="0"/>
        <w:snapToGrid/>
        <w:jc w:val="center"/>
        <w:textAlignment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07C5303D">
      <w:pPr>
        <w:jc w:val="center"/>
        <w:rPr>
          <w:sz w:val="72"/>
          <w:szCs w:val="72"/>
        </w:rPr>
      </w:pPr>
    </w:p>
    <w:p w14:paraId="0A70D212">
      <w:pPr>
        <w:jc w:val="center"/>
        <w:rPr>
          <w:sz w:val="72"/>
          <w:szCs w:val="72"/>
        </w:rPr>
      </w:pPr>
    </w:p>
    <w:p w14:paraId="7E066603">
      <w:pPr>
        <w:jc w:val="center"/>
        <w:rPr>
          <w:sz w:val="72"/>
          <w:szCs w:val="72"/>
        </w:rPr>
      </w:pPr>
    </w:p>
    <w:p w14:paraId="6492F3AC">
      <w:pPr>
        <w:jc w:val="both"/>
        <w:rPr>
          <w:sz w:val="72"/>
          <w:szCs w:val="72"/>
        </w:rPr>
      </w:pPr>
    </w:p>
    <w:p w14:paraId="05700AE7">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9"/>
        <w:tblW w:w="15428" w:type="dxa"/>
        <w:tblInd w:w="0" w:type="dxa"/>
        <w:tblLayout w:type="fixed"/>
        <w:tblCellMar>
          <w:top w:w="0" w:type="dxa"/>
          <w:left w:w="0" w:type="dxa"/>
          <w:bottom w:w="0" w:type="dxa"/>
          <w:right w:w="0" w:type="dxa"/>
        </w:tblCellMar>
      </w:tblPr>
      <w:tblGrid>
        <w:gridCol w:w="296"/>
        <w:gridCol w:w="724"/>
        <w:gridCol w:w="2400"/>
        <w:gridCol w:w="1181"/>
        <w:gridCol w:w="1683"/>
        <w:gridCol w:w="1683"/>
        <w:gridCol w:w="1683"/>
        <w:gridCol w:w="1683"/>
        <w:gridCol w:w="1683"/>
        <w:gridCol w:w="2412"/>
      </w:tblGrid>
      <w:tr w14:paraId="0D80C03C">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9"/>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78"/>
              <w:gridCol w:w="1011"/>
              <w:gridCol w:w="1650"/>
              <w:gridCol w:w="4417"/>
              <w:gridCol w:w="1142"/>
              <w:gridCol w:w="447"/>
              <w:gridCol w:w="1082"/>
              <w:gridCol w:w="1171"/>
            </w:tblGrid>
            <w:tr w14:paraId="430EF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78" w:type="dxa"/>
                  <w:tcBorders>
                    <w:top w:val="nil"/>
                    <w:left w:val="nil"/>
                    <w:bottom w:val="nil"/>
                    <w:right w:val="nil"/>
                  </w:tcBorders>
                  <w:shd w:val="clear" w:color="auto" w:fill="auto"/>
                  <w:noWrap/>
                  <w:vAlign w:val="center"/>
                </w:tcPr>
                <w:p w14:paraId="68F10EDA">
                  <w:pPr>
                    <w:jc w:val="left"/>
                    <w:rPr>
                      <w:rFonts w:hint="eastAsia" w:ascii="黑体" w:hAnsi="宋体" w:eastAsia="黑体" w:cs="黑体"/>
                      <w:i w:val="0"/>
                      <w:color w:val="000000"/>
                      <w:sz w:val="24"/>
                      <w:szCs w:val="24"/>
                      <w:u w:val="none"/>
                    </w:rPr>
                  </w:pPr>
                </w:p>
              </w:tc>
              <w:tc>
                <w:tcPr>
                  <w:tcW w:w="1011" w:type="dxa"/>
                  <w:tcBorders>
                    <w:top w:val="nil"/>
                    <w:left w:val="nil"/>
                    <w:bottom w:val="nil"/>
                    <w:right w:val="nil"/>
                  </w:tcBorders>
                  <w:shd w:val="clear" w:color="auto" w:fill="auto"/>
                  <w:noWrap/>
                  <w:vAlign w:val="center"/>
                </w:tcPr>
                <w:p w14:paraId="5B6994CD">
                  <w:pPr>
                    <w:jc w:val="right"/>
                    <w:rPr>
                      <w:rFonts w:hint="eastAsia" w:ascii="宋体" w:hAnsi="宋体" w:eastAsia="宋体" w:cs="宋体"/>
                      <w:i w:val="0"/>
                      <w:color w:val="000000"/>
                      <w:sz w:val="24"/>
                      <w:szCs w:val="24"/>
                      <w:u w:val="none"/>
                    </w:rPr>
                  </w:pPr>
                </w:p>
              </w:tc>
              <w:tc>
                <w:tcPr>
                  <w:tcW w:w="1650" w:type="dxa"/>
                  <w:tcBorders>
                    <w:top w:val="nil"/>
                    <w:left w:val="nil"/>
                    <w:bottom w:val="nil"/>
                    <w:right w:val="nil"/>
                  </w:tcBorders>
                  <w:shd w:val="clear" w:color="auto" w:fill="auto"/>
                  <w:noWrap/>
                  <w:vAlign w:val="center"/>
                </w:tcPr>
                <w:p w14:paraId="44AA3C60">
                  <w:pPr>
                    <w:jc w:val="right"/>
                    <w:rPr>
                      <w:rFonts w:hint="eastAsia" w:ascii="宋体" w:hAnsi="宋体" w:eastAsia="宋体" w:cs="宋体"/>
                      <w:i w:val="0"/>
                      <w:color w:val="000000"/>
                      <w:sz w:val="24"/>
                      <w:szCs w:val="24"/>
                      <w:u w:val="none"/>
                    </w:rPr>
                  </w:pPr>
                </w:p>
              </w:tc>
              <w:tc>
                <w:tcPr>
                  <w:tcW w:w="4417" w:type="dxa"/>
                  <w:tcBorders>
                    <w:top w:val="nil"/>
                    <w:left w:val="nil"/>
                    <w:bottom w:val="nil"/>
                    <w:right w:val="nil"/>
                  </w:tcBorders>
                  <w:shd w:val="clear" w:color="auto" w:fill="auto"/>
                  <w:noWrap/>
                  <w:vAlign w:val="center"/>
                </w:tcPr>
                <w:p w14:paraId="7A4D29E9">
                  <w:pPr>
                    <w:jc w:val="right"/>
                    <w:rPr>
                      <w:rFonts w:hint="eastAsia" w:ascii="宋体" w:hAnsi="宋体" w:eastAsia="宋体" w:cs="宋体"/>
                      <w:i w:val="0"/>
                      <w:color w:val="000000"/>
                      <w:sz w:val="24"/>
                      <w:szCs w:val="24"/>
                      <w:u w:val="none"/>
                    </w:rPr>
                  </w:pPr>
                </w:p>
              </w:tc>
              <w:tc>
                <w:tcPr>
                  <w:tcW w:w="1589" w:type="dxa"/>
                  <w:gridSpan w:val="2"/>
                  <w:tcBorders>
                    <w:top w:val="nil"/>
                    <w:left w:val="nil"/>
                    <w:bottom w:val="nil"/>
                    <w:right w:val="nil"/>
                  </w:tcBorders>
                  <w:shd w:val="clear" w:color="auto" w:fill="auto"/>
                  <w:noWrap/>
                  <w:vAlign w:val="center"/>
                </w:tcPr>
                <w:p w14:paraId="58DDA5F0">
                  <w:pPr>
                    <w:jc w:val="right"/>
                    <w:rPr>
                      <w:rFonts w:hint="eastAsia" w:ascii="宋体" w:hAnsi="宋体" w:eastAsia="宋体" w:cs="宋体"/>
                      <w:i w:val="0"/>
                      <w:color w:val="000000"/>
                      <w:sz w:val="24"/>
                      <w:szCs w:val="24"/>
                      <w:u w:val="none"/>
                    </w:rPr>
                  </w:pPr>
                </w:p>
              </w:tc>
              <w:tc>
                <w:tcPr>
                  <w:tcW w:w="2253" w:type="dxa"/>
                  <w:gridSpan w:val="2"/>
                  <w:tcBorders>
                    <w:top w:val="nil"/>
                    <w:left w:val="nil"/>
                    <w:bottom w:val="nil"/>
                    <w:right w:val="nil"/>
                  </w:tcBorders>
                  <w:shd w:val="clear" w:color="auto" w:fill="auto"/>
                  <w:noWrap/>
                  <w:vAlign w:val="center"/>
                </w:tcPr>
                <w:p w14:paraId="47C653BB">
                  <w:pPr>
                    <w:jc w:val="right"/>
                    <w:rPr>
                      <w:rFonts w:hint="eastAsia" w:ascii="黑体" w:hAnsi="宋体" w:eastAsia="黑体" w:cs="黑体"/>
                      <w:i w:val="0"/>
                      <w:color w:val="000000"/>
                      <w:sz w:val="24"/>
                      <w:szCs w:val="24"/>
                      <w:u w:val="none"/>
                    </w:rPr>
                  </w:pPr>
                </w:p>
              </w:tc>
            </w:tr>
            <w:tr w14:paraId="5E27B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15398" w:type="dxa"/>
                  <w:gridSpan w:val="8"/>
                  <w:tcBorders>
                    <w:top w:val="nil"/>
                    <w:left w:val="nil"/>
                    <w:bottom w:val="nil"/>
                    <w:right w:val="nil"/>
                  </w:tcBorders>
                  <w:shd w:val="clear" w:color="auto" w:fill="auto"/>
                  <w:noWrap/>
                  <w:vAlign w:val="center"/>
                </w:tcPr>
                <w:p w14:paraId="6FEF767B">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14:paraId="3D31E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78" w:type="dxa"/>
                  <w:tcBorders>
                    <w:top w:val="nil"/>
                    <w:left w:val="nil"/>
                    <w:bottom w:val="nil"/>
                    <w:right w:val="nil"/>
                  </w:tcBorders>
                  <w:shd w:val="clear" w:color="auto" w:fill="FFFFFF"/>
                  <w:noWrap/>
                  <w:vAlign w:val="center"/>
                </w:tcPr>
                <w:p w14:paraId="3582D7DD">
                  <w:pPr>
                    <w:jc w:val="right"/>
                    <w:rPr>
                      <w:rFonts w:hint="eastAsia" w:ascii="宋体" w:hAnsi="宋体" w:eastAsia="宋体" w:cs="宋体"/>
                      <w:i w:val="0"/>
                      <w:color w:val="000000"/>
                      <w:sz w:val="24"/>
                      <w:szCs w:val="24"/>
                      <w:u w:val="none"/>
                    </w:rPr>
                  </w:pPr>
                </w:p>
              </w:tc>
              <w:tc>
                <w:tcPr>
                  <w:tcW w:w="1011" w:type="dxa"/>
                  <w:tcBorders>
                    <w:top w:val="nil"/>
                    <w:left w:val="nil"/>
                    <w:bottom w:val="nil"/>
                    <w:right w:val="nil"/>
                  </w:tcBorders>
                  <w:shd w:val="clear" w:color="auto" w:fill="FFFFFF"/>
                  <w:noWrap/>
                  <w:vAlign w:val="center"/>
                </w:tcPr>
                <w:p w14:paraId="39034F3A">
                  <w:pPr>
                    <w:jc w:val="right"/>
                    <w:rPr>
                      <w:rFonts w:hint="eastAsia" w:ascii="宋体" w:hAnsi="宋体" w:eastAsia="宋体" w:cs="宋体"/>
                      <w:i w:val="0"/>
                      <w:color w:val="000000"/>
                      <w:sz w:val="24"/>
                      <w:szCs w:val="24"/>
                      <w:u w:val="none"/>
                    </w:rPr>
                  </w:pPr>
                </w:p>
              </w:tc>
              <w:tc>
                <w:tcPr>
                  <w:tcW w:w="1650" w:type="dxa"/>
                  <w:tcBorders>
                    <w:top w:val="nil"/>
                    <w:left w:val="nil"/>
                    <w:bottom w:val="nil"/>
                    <w:right w:val="nil"/>
                  </w:tcBorders>
                  <w:shd w:val="clear" w:color="auto" w:fill="FFFFFF"/>
                  <w:noWrap/>
                  <w:vAlign w:val="center"/>
                </w:tcPr>
                <w:p w14:paraId="79C6090C">
                  <w:pPr>
                    <w:jc w:val="right"/>
                    <w:rPr>
                      <w:rFonts w:hint="eastAsia" w:ascii="宋体" w:hAnsi="宋体" w:eastAsia="宋体" w:cs="宋体"/>
                      <w:i w:val="0"/>
                      <w:color w:val="000000"/>
                      <w:sz w:val="24"/>
                      <w:szCs w:val="24"/>
                      <w:u w:val="none"/>
                    </w:rPr>
                  </w:pPr>
                </w:p>
              </w:tc>
              <w:tc>
                <w:tcPr>
                  <w:tcW w:w="4417" w:type="dxa"/>
                  <w:tcBorders>
                    <w:top w:val="nil"/>
                    <w:left w:val="nil"/>
                    <w:bottom w:val="nil"/>
                    <w:right w:val="nil"/>
                  </w:tcBorders>
                  <w:shd w:val="clear" w:color="auto" w:fill="FFFFFF"/>
                  <w:noWrap/>
                  <w:vAlign w:val="center"/>
                </w:tcPr>
                <w:p w14:paraId="319EF40D">
                  <w:pPr>
                    <w:jc w:val="right"/>
                    <w:rPr>
                      <w:rFonts w:hint="eastAsia" w:ascii="宋体" w:hAnsi="宋体" w:eastAsia="宋体" w:cs="宋体"/>
                      <w:i w:val="0"/>
                      <w:color w:val="000000"/>
                      <w:sz w:val="24"/>
                      <w:szCs w:val="24"/>
                      <w:u w:val="none"/>
                    </w:rPr>
                  </w:pPr>
                </w:p>
              </w:tc>
              <w:tc>
                <w:tcPr>
                  <w:tcW w:w="1589" w:type="dxa"/>
                  <w:gridSpan w:val="2"/>
                  <w:tcBorders>
                    <w:top w:val="nil"/>
                    <w:left w:val="nil"/>
                    <w:bottom w:val="nil"/>
                    <w:right w:val="nil"/>
                  </w:tcBorders>
                  <w:shd w:val="clear" w:color="auto" w:fill="FFFFFF"/>
                  <w:noWrap/>
                  <w:vAlign w:val="center"/>
                </w:tcPr>
                <w:p w14:paraId="630BEA4F">
                  <w:pPr>
                    <w:jc w:val="right"/>
                    <w:rPr>
                      <w:rFonts w:hint="eastAsia" w:ascii="宋体" w:hAnsi="宋体" w:eastAsia="宋体" w:cs="宋体"/>
                      <w:i w:val="0"/>
                      <w:color w:val="000000"/>
                      <w:sz w:val="24"/>
                      <w:szCs w:val="24"/>
                      <w:u w:val="none"/>
                    </w:rPr>
                  </w:pPr>
                </w:p>
              </w:tc>
              <w:tc>
                <w:tcPr>
                  <w:tcW w:w="2253" w:type="dxa"/>
                  <w:gridSpan w:val="2"/>
                  <w:tcBorders>
                    <w:top w:val="nil"/>
                    <w:left w:val="nil"/>
                    <w:bottom w:val="nil"/>
                    <w:right w:val="nil"/>
                  </w:tcBorders>
                  <w:shd w:val="clear" w:color="auto" w:fill="FFFFFF"/>
                  <w:noWrap/>
                  <w:vAlign w:val="center"/>
                </w:tcPr>
                <w:p w14:paraId="188DB81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14:paraId="0898B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78" w:type="dxa"/>
                  <w:tcBorders>
                    <w:top w:val="nil"/>
                    <w:left w:val="nil"/>
                    <w:bottom w:val="nil"/>
                    <w:right w:val="nil"/>
                  </w:tcBorders>
                  <w:shd w:val="clear" w:color="auto" w:fill="FFFFFF"/>
                  <w:noWrap/>
                  <w:vAlign w:val="center"/>
                </w:tcPr>
                <w:p w14:paraId="4884B22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部门：怀化开放大学</w:t>
                  </w:r>
                </w:p>
              </w:tc>
              <w:tc>
                <w:tcPr>
                  <w:tcW w:w="1011" w:type="dxa"/>
                  <w:tcBorders>
                    <w:top w:val="nil"/>
                    <w:left w:val="nil"/>
                    <w:bottom w:val="nil"/>
                    <w:right w:val="nil"/>
                  </w:tcBorders>
                  <w:shd w:val="clear" w:color="auto" w:fill="FFFFFF"/>
                  <w:noWrap/>
                  <w:vAlign w:val="center"/>
                </w:tcPr>
                <w:p w14:paraId="66029DC9">
                  <w:pPr>
                    <w:jc w:val="right"/>
                    <w:rPr>
                      <w:rFonts w:hint="eastAsia" w:ascii="宋体" w:hAnsi="宋体" w:eastAsia="宋体" w:cs="宋体"/>
                      <w:i w:val="0"/>
                      <w:color w:val="000000"/>
                      <w:sz w:val="24"/>
                      <w:szCs w:val="24"/>
                      <w:u w:val="none"/>
                    </w:rPr>
                  </w:pPr>
                </w:p>
              </w:tc>
              <w:tc>
                <w:tcPr>
                  <w:tcW w:w="1650" w:type="dxa"/>
                  <w:tcBorders>
                    <w:top w:val="nil"/>
                    <w:left w:val="nil"/>
                    <w:bottom w:val="nil"/>
                    <w:right w:val="nil"/>
                  </w:tcBorders>
                  <w:shd w:val="clear" w:color="auto" w:fill="FFFFFF"/>
                  <w:noWrap/>
                  <w:vAlign w:val="center"/>
                </w:tcPr>
                <w:p w14:paraId="32031782">
                  <w:pPr>
                    <w:jc w:val="right"/>
                    <w:rPr>
                      <w:rFonts w:hint="eastAsia" w:ascii="宋体" w:hAnsi="宋体" w:eastAsia="宋体" w:cs="宋体"/>
                      <w:i w:val="0"/>
                      <w:color w:val="000000"/>
                      <w:sz w:val="24"/>
                      <w:szCs w:val="24"/>
                      <w:u w:val="none"/>
                    </w:rPr>
                  </w:pPr>
                </w:p>
              </w:tc>
              <w:tc>
                <w:tcPr>
                  <w:tcW w:w="4417" w:type="dxa"/>
                  <w:tcBorders>
                    <w:top w:val="nil"/>
                    <w:left w:val="nil"/>
                    <w:bottom w:val="nil"/>
                    <w:right w:val="nil"/>
                  </w:tcBorders>
                  <w:shd w:val="clear" w:color="auto" w:fill="FFFFFF"/>
                  <w:noWrap/>
                  <w:vAlign w:val="center"/>
                </w:tcPr>
                <w:p w14:paraId="4E1E5517">
                  <w:pPr>
                    <w:jc w:val="right"/>
                    <w:rPr>
                      <w:rFonts w:hint="eastAsia" w:ascii="宋体" w:hAnsi="宋体" w:eastAsia="宋体" w:cs="宋体"/>
                      <w:i w:val="0"/>
                      <w:color w:val="000000"/>
                      <w:sz w:val="24"/>
                      <w:szCs w:val="24"/>
                      <w:u w:val="none"/>
                    </w:rPr>
                  </w:pPr>
                </w:p>
              </w:tc>
              <w:tc>
                <w:tcPr>
                  <w:tcW w:w="1589" w:type="dxa"/>
                  <w:gridSpan w:val="2"/>
                  <w:tcBorders>
                    <w:top w:val="nil"/>
                    <w:left w:val="nil"/>
                    <w:bottom w:val="nil"/>
                    <w:right w:val="nil"/>
                  </w:tcBorders>
                  <w:shd w:val="clear" w:color="auto" w:fill="FFFFFF"/>
                  <w:noWrap/>
                  <w:vAlign w:val="center"/>
                </w:tcPr>
                <w:p w14:paraId="66B6ED7D">
                  <w:pPr>
                    <w:jc w:val="right"/>
                    <w:rPr>
                      <w:rFonts w:hint="eastAsia" w:ascii="宋体" w:hAnsi="宋体" w:eastAsia="宋体" w:cs="宋体"/>
                      <w:i w:val="0"/>
                      <w:color w:val="000000"/>
                      <w:sz w:val="24"/>
                      <w:szCs w:val="24"/>
                      <w:u w:val="none"/>
                    </w:rPr>
                  </w:pPr>
                </w:p>
              </w:tc>
              <w:tc>
                <w:tcPr>
                  <w:tcW w:w="2253" w:type="dxa"/>
                  <w:gridSpan w:val="2"/>
                  <w:tcBorders>
                    <w:top w:val="nil"/>
                    <w:left w:val="nil"/>
                    <w:bottom w:val="nil"/>
                    <w:right w:val="nil"/>
                  </w:tcBorders>
                  <w:shd w:val="clear" w:color="auto" w:fill="FFFFFF"/>
                  <w:noWrap/>
                  <w:vAlign w:val="center"/>
                </w:tcPr>
                <w:p w14:paraId="13FEE41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38713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1" w:type="dxa"/>
                <w:trHeight w:val="448" w:hRule="atLeast"/>
              </w:trPr>
              <w:tc>
                <w:tcPr>
                  <w:tcW w:w="7139"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C62C9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08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AA99A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14:paraId="75D3E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1"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2481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4E085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47E4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FC4D0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C9A6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52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867B6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14:paraId="004E3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1" w:type="dxa"/>
                <w:trHeight w:val="400"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08227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7CD5DF">
                  <w:pPr>
                    <w:jc w:val="center"/>
                    <w:rPr>
                      <w:rFonts w:hint="eastAsia" w:ascii="宋体" w:hAnsi="宋体" w:eastAsia="宋体" w:cs="宋体"/>
                      <w:i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FA15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76A63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02487">
                  <w:pPr>
                    <w:jc w:val="center"/>
                    <w:rPr>
                      <w:rFonts w:hint="eastAsia" w:ascii="宋体" w:hAnsi="宋体" w:eastAsia="宋体" w:cs="宋体"/>
                      <w:i w:val="0"/>
                      <w:color w:val="000000"/>
                      <w:sz w:val="24"/>
                      <w:szCs w:val="24"/>
                      <w:u w:val="none"/>
                    </w:rPr>
                  </w:pPr>
                </w:p>
              </w:tc>
              <w:tc>
                <w:tcPr>
                  <w:tcW w:w="152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AFD4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14:paraId="2BF9B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1"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5C0C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1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80F8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4DAEA">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751.99</w:t>
                  </w:r>
                </w:p>
              </w:tc>
              <w:tc>
                <w:tcPr>
                  <w:tcW w:w="4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EE3C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7AB16D">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15</w:t>
                  </w:r>
                </w:p>
              </w:tc>
              <w:tc>
                <w:tcPr>
                  <w:tcW w:w="15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AB481">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1053.69</w:t>
                  </w:r>
                </w:p>
              </w:tc>
            </w:tr>
            <w:tr w14:paraId="72708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1"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4FDE1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1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E0DE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C63F1">
                  <w:pPr>
                    <w:jc w:val="right"/>
                    <w:rPr>
                      <w:rFonts w:hint="default" w:ascii="宋体" w:hAnsi="宋体" w:eastAsia="宋体" w:cs="宋体"/>
                      <w:i w:val="0"/>
                      <w:color w:val="000000"/>
                      <w:sz w:val="22"/>
                      <w:szCs w:val="22"/>
                      <w:u w:val="none"/>
                      <w:lang w:val="en-US" w:eastAsia="zh-CN"/>
                    </w:rPr>
                  </w:pPr>
                </w:p>
              </w:tc>
              <w:tc>
                <w:tcPr>
                  <w:tcW w:w="4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EB79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35389">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16</w:t>
                  </w:r>
                </w:p>
              </w:tc>
              <w:tc>
                <w:tcPr>
                  <w:tcW w:w="15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8605E">
                  <w:pPr>
                    <w:jc w:val="right"/>
                    <w:rPr>
                      <w:rFonts w:hint="eastAsia" w:ascii="宋体" w:hAnsi="宋体" w:eastAsia="宋体" w:cs="宋体"/>
                      <w:i w:val="0"/>
                      <w:color w:val="000000"/>
                      <w:sz w:val="22"/>
                      <w:szCs w:val="22"/>
                      <w:u w:val="none"/>
                    </w:rPr>
                  </w:pPr>
                </w:p>
              </w:tc>
            </w:tr>
            <w:tr w14:paraId="4B7E7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1"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8D0A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1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3C7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2FE95">
                  <w:pPr>
                    <w:jc w:val="right"/>
                    <w:rPr>
                      <w:rFonts w:hint="eastAsia" w:ascii="宋体" w:hAnsi="宋体" w:eastAsia="宋体" w:cs="宋体"/>
                      <w:i w:val="0"/>
                      <w:color w:val="000000"/>
                      <w:sz w:val="22"/>
                      <w:szCs w:val="22"/>
                      <w:u w:val="none"/>
                    </w:rPr>
                  </w:pPr>
                </w:p>
              </w:tc>
              <w:tc>
                <w:tcPr>
                  <w:tcW w:w="4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50CF4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2E066">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17</w:t>
                  </w:r>
                </w:p>
              </w:tc>
              <w:tc>
                <w:tcPr>
                  <w:tcW w:w="15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B210B">
                  <w:pPr>
                    <w:jc w:val="right"/>
                    <w:rPr>
                      <w:rFonts w:hint="eastAsia" w:ascii="宋体" w:hAnsi="宋体" w:eastAsia="宋体" w:cs="宋体"/>
                      <w:i w:val="0"/>
                      <w:color w:val="000000"/>
                      <w:sz w:val="22"/>
                      <w:szCs w:val="22"/>
                      <w:u w:val="none"/>
                    </w:rPr>
                  </w:pPr>
                </w:p>
              </w:tc>
            </w:tr>
            <w:tr w14:paraId="2E507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1"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6AAB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1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498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7CE09">
                  <w:pPr>
                    <w:jc w:val="right"/>
                    <w:rPr>
                      <w:rFonts w:hint="eastAsia" w:ascii="宋体" w:hAnsi="宋体" w:eastAsia="宋体" w:cs="宋体"/>
                      <w:i w:val="0"/>
                      <w:color w:val="000000"/>
                      <w:sz w:val="22"/>
                      <w:szCs w:val="22"/>
                      <w:u w:val="none"/>
                      <w:lang w:val="en-US" w:eastAsia="zh-CN"/>
                    </w:rPr>
                  </w:pPr>
                </w:p>
              </w:tc>
              <w:tc>
                <w:tcPr>
                  <w:tcW w:w="4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9BFF8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47589D">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18</w:t>
                  </w:r>
                </w:p>
              </w:tc>
              <w:tc>
                <w:tcPr>
                  <w:tcW w:w="15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F37FE">
                  <w:pPr>
                    <w:jc w:val="right"/>
                    <w:rPr>
                      <w:rFonts w:hint="eastAsia" w:ascii="宋体" w:hAnsi="宋体" w:eastAsia="宋体" w:cs="宋体"/>
                      <w:i w:val="0"/>
                      <w:color w:val="000000"/>
                      <w:sz w:val="22"/>
                      <w:szCs w:val="22"/>
                      <w:u w:val="none"/>
                    </w:rPr>
                  </w:pPr>
                </w:p>
              </w:tc>
            </w:tr>
            <w:tr w14:paraId="1432F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1"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3414C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1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703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604C4">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1042.41</w:t>
                  </w:r>
                </w:p>
              </w:tc>
              <w:tc>
                <w:tcPr>
                  <w:tcW w:w="4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9C53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FD6DD">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19</w:t>
                  </w:r>
                </w:p>
              </w:tc>
              <w:tc>
                <w:tcPr>
                  <w:tcW w:w="15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EA0B7">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609.97</w:t>
                  </w:r>
                </w:p>
              </w:tc>
            </w:tr>
            <w:tr w14:paraId="640E6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1"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F5F0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1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B8C9A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F5A26">
                  <w:pPr>
                    <w:jc w:val="right"/>
                    <w:rPr>
                      <w:rFonts w:hint="eastAsia" w:ascii="宋体" w:hAnsi="宋体" w:eastAsia="宋体" w:cs="宋体"/>
                      <w:i w:val="0"/>
                      <w:color w:val="000000"/>
                      <w:sz w:val="22"/>
                      <w:szCs w:val="22"/>
                      <w:u w:val="none"/>
                    </w:rPr>
                  </w:pPr>
                </w:p>
              </w:tc>
              <w:tc>
                <w:tcPr>
                  <w:tcW w:w="4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C1F5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D9188">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20</w:t>
                  </w:r>
                </w:p>
              </w:tc>
              <w:tc>
                <w:tcPr>
                  <w:tcW w:w="15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42B4E">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20.47</w:t>
                  </w:r>
                </w:p>
              </w:tc>
            </w:tr>
            <w:tr w14:paraId="23D1C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1"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E75BF5">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七、附属单位上缴收入</w:t>
                  </w:r>
                </w:p>
              </w:tc>
              <w:tc>
                <w:tcPr>
                  <w:tcW w:w="1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CDE77">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7</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DE584">
                  <w:pPr>
                    <w:jc w:val="right"/>
                    <w:rPr>
                      <w:rFonts w:hint="eastAsia" w:ascii="宋体" w:hAnsi="宋体" w:eastAsia="宋体" w:cs="宋体"/>
                      <w:i w:val="0"/>
                      <w:color w:val="000000"/>
                      <w:sz w:val="22"/>
                      <w:szCs w:val="22"/>
                      <w:u w:val="none"/>
                    </w:rPr>
                  </w:pPr>
                </w:p>
              </w:tc>
              <w:tc>
                <w:tcPr>
                  <w:tcW w:w="4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4FC5E9">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七、文化旅游体育与传媒支出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8C10B0">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21</w:t>
                  </w:r>
                </w:p>
              </w:tc>
              <w:tc>
                <w:tcPr>
                  <w:tcW w:w="15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A61F6">
                  <w:pPr>
                    <w:jc w:val="right"/>
                    <w:rPr>
                      <w:rFonts w:hint="eastAsia" w:ascii="宋体" w:hAnsi="宋体" w:eastAsia="宋体" w:cs="宋体"/>
                      <w:i w:val="0"/>
                      <w:color w:val="000000"/>
                      <w:kern w:val="2"/>
                      <w:sz w:val="22"/>
                      <w:szCs w:val="22"/>
                      <w:u w:val="none"/>
                      <w:lang w:val="en-US" w:eastAsia="zh-CN" w:bidi="ar-SA"/>
                    </w:rPr>
                  </w:pPr>
                </w:p>
              </w:tc>
            </w:tr>
            <w:tr w14:paraId="3BFDC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1"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7F256">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八、其他收入</w:t>
                  </w:r>
                </w:p>
              </w:tc>
              <w:tc>
                <w:tcPr>
                  <w:tcW w:w="1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C70F77">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8</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B1926">
                  <w:pPr>
                    <w:jc w:val="right"/>
                    <w:rPr>
                      <w:rFonts w:hint="default" w:ascii="宋体" w:hAnsi="宋体" w:eastAsia="宋体" w:cs="宋体"/>
                      <w:i w:val="0"/>
                      <w:color w:val="000000"/>
                      <w:sz w:val="22"/>
                      <w:szCs w:val="22"/>
                      <w:u w:val="none"/>
                      <w:lang w:val="en-US" w:eastAsia="zh-CN"/>
                    </w:rPr>
                  </w:pPr>
                </w:p>
              </w:tc>
              <w:tc>
                <w:tcPr>
                  <w:tcW w:w="4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ED52DB">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八、社会保障和就业支出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E88EB">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22</w:t>
                  </w:r>
                </w:p>
              </w:tc>
              <w:tc>
                <w:tcPr>
                  <w:tcW w:w="15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9E77F">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73.51</w:t>
                  </w:r>
                </w:p>
              </w:tc>
            </w:tr>
            <w:tr w14:paraId="25DBE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1"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B5301">
                  <w:pPr>
                    <w:jc w:val="right"/>
                    <w:rPr>
                      <w:rFonts w:hint="eastAsia" w:ascii="宋体" w:hAnsi="宋体" w:eastAsia="宋体" w:cs="宋体"/>
                      <w:i w:val="0"/>
                      <w:color w:val="000000"/>
                      <w:kern w:val="2"/>
                      <w:sz w:val="20"/>
                      <w:szCs w:val="20"/>
                      <w:u w:val="none"/>
                      <w:lang w:val="en-US" w:eastAsia="zh-CN" w:bidi="ar-SA"/>
                    </w:rPr>
                  </w:pPr>
                </w:p>
              </w:tc>
              <w:tc>
                <w:tcPr>
                  <w:tcW w:w="1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1418AA">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9</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0FEC5">
                  <w:pPr>
                    <w:jc w:val="right"/>
                    <w:rPr>
                      <w:rFonts w:hint="eastAsia" w:ascii="宋体" w:hAnsi="宋体" w:eastAsia="宋体" w:cs="宋体"/>
                      <w:i w:val="0"/>
                      <w:color w:val="000000"/>
                      <w:sz w:val="22"/>
                      <w:szCs w:val="22"/>
                      <w:u w:val="none"/>
                    </w:rPr>
                  </w:pPr>
                </w:p>
              </w:tc>
              <w:tc>
                <w:tcPr>
                  <w:tcW w:w="4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4E9243">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九、卫生健康支出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07438B">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23</w:t>
                  </w:r>
                </w:p>
              </w:tc>
              <w:tc>
                <w:tcPr>
                  <w:tcW w:w="15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91B0E">
                  <w:pPr>
                    <w:jc w:val="right"/>
                    <w:rPr>
                      <w:rFonts w:hint="default" w:ascii="宋体" w:hAnsi="宋体" w:eastAsia="宋体" w:cs="宋体"/>
                      <w:b/>
                      <w:i w:val="0"/>
                      <w:color w:val="000000"/>
                      <w:kern w:val="2"/>
                      <w:sz w:val="22"/>
                      <w:szCs w:val="22"/>
                      <w:u w:val="none"/>
                      <w:lang w:val="en-US" w:eastAsia="zh-CN" w:bidi="ar-SA"/>
                    </w:rPr>
                  </w:pPr>
                  <w:r>
                    <w:rPr>
                      <w:rFonts w:hint="eastAsia" w:ascii="宋体" w:hAnsi="宋体" w:eastAsia="宋体" w:cs="宋体"/>
                      <w:b w:val="0"/>
                      <w:bCs/>
                      <w:i w:val="0"/>
                      <w:color w:val="000000"/>
                      <w:kern w:val="2"/>
                      <w:sz w:val="22"/>
                      <w:szCs w:val="22"/>
                      <w:u w:val="none"/>
                      <w:lang w:val="en-US" w:eastAsia="zh-CN" w:bidi="ar-SA"/>
                    </w:rPr>
                    <w:t>36.76</w:t>
                  </w:r>
                </w:p>
              </w:tc>
            </w:tr>
            <w:tr w14:paraId="224E7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1"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88EAE">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1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E9F7C5">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B86F8">
                  <w:pPr>
                    <w:jc w:val="right"/>
                    <w:rPr>
                      <w:rFonts w:hint="eastAsia" w:ascii="宋体" w:hAnsi="宋体" w:eastAsia="宋体" w:cs="宋体"/>
                      <w:i w:val="0"/>
                      <w:color w:val="000000"/>
                      <w:sz w:val="22"/>
                      <w:szCs w:val="22"/>
                      <w:u w:val="none"/>
                    </w:rPr>
                  </w:pPr>
                </w:p>
              </w:tc>
              <w:tc>
                <w:tcPr>
                  <w:tcW w:w="4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3B0263">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十、其他支出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43BF2">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24</w:t>
                  </w:r>
                </w:p>
              </w:tc>
              <w:tc>
                <w:tcPr>
                  <w:tcW w:w="15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D5F12">
                  <w:pPr>
                    <w:jc w:val="right"/>
                    <w:rPr>
                      <w:rFonts w:hint="default" w:ascii="宋体" w:hAnsi="宋体" w:eastAsia="宋体" w:cs="宋体"/>
                      <w:i w:val="0"/>
                      <w:color w:val="000000"/>
                      <w:kern w:val="2"/>
                      <w:sz w:val="22"/>
                      <w:szCs w:val="22"/>
                      <w:u w:val="none"/>
                      <w:lang w:val="en-US" w:eastAsia="zh-CN" w:bidi="ar-SA"/>
                    </w:rPr>
                  </w:pPr>
                </w:p>
              </w:tc>
            </w:tr>
            <w:tr w14:paraId="43746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1"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68361">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1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8B3E6">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11</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E22EF">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b/>
                      <w:bCs/>
                      <w:i w:val="0"/>
                      <w:color w:val="000000"/>
                      <w:sz w:val="22"/>
                      <w:szCs w:val="22"/>
                      <w:u w:val="none"/>
                      <w:lang w:val="en-US" w:eastAsia="zh-CN"/>
                    </w:rPr>
                    <w:t>1794.4</w:t>
                  </w:r>
                </w:p>
              </w:tc>
              <w:tc>
                <w:tcPr>
                  <w:tcW w:w="4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4869C">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5DA72">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25</w:t>
                  </w:r>
                </w:p>
              </w:tc>
              <w:tc>
                <w:tcPr>
                  <w:tcW w:w="15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6B694">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b/>
                      <w:bCs/>
                      <w:i w:val="0"/>
                      <w:color w:val="000000"/>
                      <w:sz w:val="22"/>
                      <w:szCs w:val="22"/>
                      <w:u w:val="none"/>
                      <w:lang w:val="en-US" w:eastAsia="zh-CN"/>
                    </w:rPr>
                    <w:t>1794.4</w:t>
                  </w:r>
                </w:p>
              </w:tc>
            </w:tr>
            <w:tr w14:paraId="299C0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1"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86A3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1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A027E">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12</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140BE">
                  <w:pPr>
                    <w:jc w:val="right"/>
                    <w:rPr>
                      <w:rFonts w:hint="eastAsia" w:ascii="宋体" w:hAnsi="宋体" w:eastAsia="宋体" w:cs="宋体"/>
                      <w:i w:val="0"/>
                      <w:color w:val="000000"/>
                      <w:sz w:val="22"/>
                      <w:szCs w:val="22"/>
                      <w:u w:val="none"/>
                    </w:rPr>
                  </w:pPr>
                </w:p>
              </w:tc>
              <w:tc>
                <w:tcPr>
                  <w:tcW w:w="4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A568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FD63D">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26</w:t>
                  </w:r>
                </w:p>
              </w:tc>
              <w:tc>
                <w:tcPr>
                  <w:tcW w:w="15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725E3">
                  <w:pPr>
                    <w:jc w:val="right"/>
                    <w:rPr>
                      <w:rFonts w:hint="eastAsia" w:ascii="宋体" w:hAnsi="宋体" w:eastAsia="宋体" w:cs="宋体"/>
                      <w:i w:val="0"/>
                      <w:color w:val="000000"/>
                      <w:sz w:val="22"/>
                      <w:szCs w:val="22"/>
                      <w:u w:val="none"/>
                    </w:rPr>
                  </w:pPr>
                </w:p>
              </w:tc>
            </w:tr>
            <w:tr w14:paraId="3B210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1" w:type="dxa"/>
                <w:trHeight w:val="46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BEF3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1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001163">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13</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BAC8A">
                  <w:pPr>
                    <w:jc w:val="right"/>
                    <w:rPr>
                      <w:rFonts w:hint="eastAsia" w:ascii="宋体" w:hAnsi="宋体" w:eastAsia="宋体" w:cs="宋体"/>
                      <w:i w:val="0"/>
                      <w:color w:val="000000"/>
                      <w:sz w:val="22"/>
                      <w:szCs w:val="22"/>
                      <w:u w:val="none"/>
                    </w:rPr>
                  </w:pPr>
                </w:p>
              </w:tc>
              <w:tc>
                <w:tcPr>
                  <w:tcW w:w="4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612B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9A0B6">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27</w:t>
                  </w:r>
                </w:p>
              </w:tc>
              <w:tc>
                <w:tcPr>
                  <w:tcW w:w="15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C241F">
                  <w:pPr>
                    <w:jc w:val="right"/>
                    <w:rPr>
                      <w:rFonts w:hint="eastAsia" w:ascii="宋体" w:hAnsi="宋体" w:eastAsia="宋体" w:cs="宋体"/>
                      <w:i w:val="0"/>
                      <w:color w:val="000000"/>
                      <w:sz w:val="22"/>
                      <w:szCs w:val="22"/>
                      <w:u w:val="none"/>
                    </w:rPr>
                  </w:pPr>
                </w:p>
              </w:tc>
            </w:tr>
            <w:tr w14:paraId="4E6FB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71"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BADA0">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0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C1F5F8">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14</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82524">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b/>
                      <w:bCs/>
                      <w:i w:val="0"/>
                      <w:color w:val="000000"/>
                      <w:sz w:val="22"/>
                      <w:szCs w:val="22"/>
                      <w:u w:val="none"/>
                      <w:lang w:val="en-US" w:eastAsia="zh-CN"/>
                    </w:rPr>
                    <w:t>1794.4</w:t>
                  </w:r>
                </w:p>
              </w:tc>
              <w:tc>
                <w:tcPr>
                  <w:tcW w:w="44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75E0A2">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60BE7">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28</w:t>
                  </w:r>
                </w:p>
              </w:tc>
              <w:tc>
                <w:tcPr>
                  <w:tcW w:w="15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28534">
                  <w:pPr>
                    <w:jc w:val="right"/>
                    <w:rPr>
                      <w:rFonts w:hint="default" w:ascii="宋体" w:hAnsi="宋体" w:eastAsia="宋体" w:cs="宋体"/>
                      <w:b/>
                      <w:i w:val="0"/>
                      <w:color w:val="000000"/>
                      <w:sz w:val="22"/>
                      <w:szCs w:val="22"/>
                      <w:u w:val="none"/>
                      <w:lang w:val="en-US" w:eastAsia="zh-CN"/>
                    </w:rPr>
                  </w:pPr>
                  <w:r>
                    <w:rPr>
                      <w:rFonts w:hint="eastAsia" w:ascii="宋体" w:hAnsi="宋体" w:eastAsia="宋体" w:cs="宋体"/>
                      <w:b/>
                      <w:i w:val="0"/>
                      <w:color w:val="000000"/>
                      <w:sz w:val="22"/>
                      <w:szCs w:val="22"/>
                      <w:u w:val="none"/>
                      <w:lang w:val="en-US" w:eastAsia="zh-CN"/>
                    </w:rPr>
                    <w:t>1794.4</w:t>
                  </w:r>
                </w:p>
              </w:tc>
            </w:tr>
            <w:tr w14:paraId="4C683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7C938A2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14:paraId="00039AE5">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304102B6">
        <w:tblPrEx>
          <w:tblCellMar>
            <w:top w:w="0" w:type="dxa"/>
            <w:left w:w="0" w:type="dxa"/>
            <w:bottom w:w="0" w:type="dxa"/>
            <w:right w:w="0" w:type="dxa"/>
          </w:tblCellMar>
        </w:tblPrEx>
        <w:trPr>
          <w:trHeight w:val="285" w:hRule="atLeast"/>
        </w:trPr>
        <w:tc>
          <w:tcPr>
            <w:tcW w:w="296" w:type="dxa"/>
            <w:tcBorders>
              <w:top w:val="nil"/>
              <w:left w:val="nil"/>
              <w:bottom w:val="nil"/>
              <w:right w:val="nil"/>
            </w:tcBorders>
            <w:shd w:val="clear" w:color="000000" w:fill="FFFFFF"/>
            <w:noWrap/>
            <w:tcMar>
              <w:top w:w="15" w:type="dxa"/>
              <w:left w:w="15" w:type="dxa"/>
              <w:bottom w:w="0" w:type="dxa"/>
              <w:right w:w="15" w:type="dxa"/>
            </w:tcMar>
            <w:vAlign w:val="center"/>
          </w:tcPr>
          <w:p w14:paraId="603AED4A">
            <w:pPr>
              <w:jc w:val="right"/>
              <w:rPr>
                <w:rFonts w:ascii="宋体" w:hAnsi="宋体" w:eastAsia="宋体" w:cs="宋体"/>
                <w:sz w:val="24"/>
                <w:szCs w:val="24"/>
              </w:rPr>
            </w:pPr>
            <w:r>
              <w:rPr>
                <w:rFonts w:hint="eastAsia"/>
              </w:rPr>
              <w:t>　</w:t>
            </w:r>
          </w:p>
        </w:tc>
        <w:tc>
          <w:tcPr>
            <w:tcW w:w="724" w:type="dxa"/>
            <w:tcBorders>
              <w:top w:val="nil"/>
              <w:left w:val="nil"/>
              <w:bottom w:val="nil"/>
              <w:right w:val="nil"/>
            </w:tcBorders>
            <w:shd w:val="clear" w:color="000000" w:fill="FFFFFF"/>
            <w:noWrap/>
            <w:tcMar>
              <w:top w:w="15" w:type="dxa"/>
              <w:left w:w="15" w:type="dxa"/>
              <w:bottom w:w="0" w:type="dxa"/>
              <w:right w:w="15" w:type="dxa"/>
            </w:tcMar>
            <w:vAlign w:val="center"/>
          </w:tcPr>
          <w:p w14:paraId="29816FB3">
            <w:pPr>
              <w:jc w:val="right"/>
              <w:rPr>
                <w:rFonts w:ascii="宋体" w:hAnsi="宋体" w:eastAsia="宋体" w:cs="宋体"/>
                <w:sz w:val="24"/>
                <w:szCs w:val="24"/>
              </w:rPr>
            </w:pPr>
            <w:r>
              <w:rPr>
                <w:rFonts w:hint="eastAsia"/>
              </w:rPr>
              <w:t>　</w:t>
            </w:r>
          </w:p>
        </w:tc>
        <w:tc>
          <w:tcPr>
            <w:tcW w:w="2400" w:type="dxa"/>
            <w:tcBorders>
              <w:top w:val="nil"/>
              <w:left w:val="nil"/>
              <w:bottom w:val="nil"/>
              <w:right w:val="nil"/>
            </w:tcBorders>
            <w:shd w:val="clear" w:color="000000" w:fill="FFFFFF"/>
            <w:noWrap/>
            <w:tcMar>
              <w:top w:w="15" w:type="dxa"/>
              <w:left w:w="15" w:type="dxa"/>
              <w:bottom w:w="0" w:type="dxa"/>
              <w:right w:w="15" w:type="dxa"/>
            </w:tcMar>
            <w:vAlign w:val="center"/>
          </w:tcPr>
          <w:p w14:paraId="0B5B8325">
            <w:pPr>
              <w:jc w:val="right"/>
              <w:rPr>
                <w:rFonts w:ascii="宋体" w:hAnsi="宋体" w:eastAsia="宋体" w:cs="宋体"/>
                <w:sz w:val="24"/>
                <w:szCs w:val="24"/>
              </w:rPr>
            </w:pPr>
            <w:r>
              <w:rPr>
                <w:rFonts w:hint="eastAsia"/>
              </w:rPr>
              <w:t>　</w:t>
            </w:r>
          </w:p>
        </w:tc>
        <w:tc>
          <w:tcPr>
            <w:tcW w:w="1181" w:type="dxa"/>
            <w:tcBorders>
              <w:top w:val="nil"/>
              <w:left w:val="nil"/>
              <w:bottom w:val="nil"/>
              <w:right w:val="nil"/>
            </w:tcBorders>
            <w:shd w:val="clear" w:color="000000" w:fill="FFFFFF"/>
            <w:noWrap/>
            <w:tcMar>
              <w:top w:w="15" w:type="dxa"/>
              <w:left w:w="15" w:type="dxa"/>
              <w:bottom w:w="0" w:type="dxa"/>
              <w:right w:w="15" w:type="dxa"/>
            </w:tcMar>
            <w:vAlign w:val="center"/>
          </w:tcPr>
          <w:p w14:paraId="53911E66">
            <w:pPr>
              <w:jc w:val="right"/>
              <w:rPr>
                <w:rFonts w:ascii="宋体" w:hAnsi="宋体" w:eastAsia="宋体" w:cs="宋体"/>
                <w:sz w:val="24"/>
                <w:szCs w:val="24"/>
              </w:rPr>
            </w:pPr>
            <w:r>
              <w:rPr>
                <w:rFonts w:hint="eastAsia"/>
              </w:rPr>
              <w:t>　</w:t>
            </w:r>
          </w:p>
        </w:tc>
        <w:tc>
          <w:tcPr>
            <w:tcW w:w="1683" w:type="dxa"/>
            <w:tcBorders>
              <w:top w:val="nil"/>
              <w:left w:val="nil"/>
              <w:bottom w:val="nil"/>
              <w:right w:val="nil"/>
            </w:tcBorders>
            <w:shd w:val="clear" w:color="000000" w:fill="FFFFFF"/>
            <w:noWrap/>
            <w:tcMar>
              <w:top w:w="15" w:type="dxa"/>
              <w:left w:w="15" w:type="dxa"/>
              <w:bottom w:w="0" w:type="dxa"/>
              <w:right w:w="15" w:type="dxa"/>
            </w:tcMar>
            <w:vAlign w:val="center"/>
          </w:tcPr>
          <w:p w14:paraId="0C007F82">
            <w:pPr>
              <w:jc w:val="right"/>
              <w:rPr>
                <w:rFonts w:ascii="宋体" w:hAnsi="宋体" w:eastAsia="宋体" w:cs="宋体"/>
                <w:sz w:val="24"/>
                <w:szCs w:val="24"/>
              </w:rPr>
            </w:pPr>
            <w:r>
              <w:rPr>
                <w:rFonts w:hint="eastAsia"/>
              </w:rPr>
              <w:t>　</w:t>
            </w:r>
          </w:p>
        </w:tc>
        <w:tc>
          <w:tcPr>
            <w:tcW w:w="1683" w:type="dxa"/>
            <w:tcBorders>
              <w:top w:val="nil"/>
              <w:left w:val="nil"/>
              <w:bottom w:val="nil"/>
              <w:right w:val="nil"/>
            </w:tcBorders>
            <w:shd w:val="clear" w:color="000000" w:fill="FFFFFF"/>
            <w:noWrap/>
            <w:tcMar>
              <w:top w:w="15" w:type="dxa"/>
              <w:left w:w="15" w:type="dxa"/>
              <w:bottom w:w="0" w:type="dxa"/>
              <w:right w:w="15" w:type="dxa"/>
            </w:tcMar>
            <w:vAlign w:val="center"/>
          </w:tcPr>
          <w:p w14:paraId="15DF157B">
            <w:pPr>
              <w:jc w:val="right"/>
              <w:rPr>
                <w:rFonts w:ascii="宋体" w:hAnsi="宋体" w:eastAsia="宋体" w:cs="宋体"/>
                <w:sz w:val="24"/>
                <w:szCs w:val="24"/>
              </w:rPr>
            </w:pPr>
            <w:r>
              <w:rPr>
                <w:rFonts w:hint="eastAsia"/>
              </w:rPr>
              <w:t>　</w:t>
            </w:r>
          </w:p>
        </w:tc>
        <w:tc>
          <w:tcPr>
            <w:tcW w:w="1683" w:type="dxa"/>
            <w:tcBorders>
              <w:top w:val="nil"/>
              <w:left w:val="nil"/>
              <w:bottom w:val="nil"/>
              <w:right w:val="nil"/>
            </w:tcBorders>
            <w:shd w:val="clear" w:color="000000" w:fill="FFFFFF"/>
            <w:noWrap/>
            <w:tcMar>
              <w:top w:w="15" w:type="dxa"/>
              <w:left w:w="15" w:type="dxa"/>
              <w:bottom w:w="0" w:type="dxa"/>
              <w:right w:w="15" w:type="dxa"/>
            </w:tcMar>
            <w:vAlign w:val="center"/>
          </w:tcPr>
          <w:p w14:paraId="15AD0074">
            <w:pPr>
              <w:jc w:val="right"/>
              <w:rPr>
                <w:rFonts w:ascii="宋体" w:hAnsi="宋体" w:eastAsia="宋体" w:cs="宋体"/>
                <w:sz w:val="24"/>
                <w:szCs w:val="24"/>
              </w:rPr>
            </w:pPr>
            <w:r>
              <w:rPr>
                <w:rFonts w:hint="eastAsia"/>
              </w:rPr>
              <w:t>　</w:t>
            </w:r>
          </w:p>
        </w:tc>
        <w:tc>
          <w:tcPr>
            <w:tcW w:w="1683" w:type="dxa"/>
            <w:tcBorders>
              <w:top w:val="nil"/>
              <w:left w:val="nil"/>
              <w:bottom w:val="nil"/>
              <w:right w:val="nil"/>
            </w:tcBorders>
            <w:shd w:val="clear" w:color="000000" w:fill="FFFFFF"/>
            <w:noWrap/>
            <w:tcMar>
              <w:top w:w="15" w:type="dxa"/>
              <w:left w:w="15" w:type="dxa"/>
              <w:bottom w:w="0" w:type="dxa"/>
              <w:right w:w="15" w:type="dxa"/>
            </w:tcMar>
            <w:vAlign w:val="center"/>
          </w:tcPr>
          <w:p w14:paraId="7D27045C">
            <w:pPr>
              <w:jc w:val="right"/>
              <w:rPr>
                <w:rFonts w:ascii="宋体" w:hAnsi="宋体" w:eastAsia="宋体" w:cs="宋体"/>
                <w:sz w:val="24"/>
                <w:szCs w:val="24"/>
              </w:rPr>
            </w:pPr>
            <w:r>
              <w:rPr>
                <w:rFonts w:hint="eastAsia"/>
              </w:rPr>
              <w:t>　</w:t>
            </w:r>
          </w:p>
        </w:tc>
        <w:tc>
          <w:tcPr>
            <w:tcW w:w="1683" w:type="dxa"/>
            <w:tcBorders>
              <w:top w:val="nil"/>
              <w:left w:val="nil"/>
              <w:bottom w:val="nil"/>
              <w:right w:val="nil"/>
            </w:tcBorders>
            <w:shd w:val="clear" w:color="000000" w:fill="FFFFFF"/>
            <w:noWrap/>
            <w:tcMar>
              <w:top w:w="15" w:type="dxa"/>
              <w:left w:w="15" w:type="dxa"/>
              <w:bottom w:w="0" w:type="dxa"/>
              <w:right w:w="15" w:type="dxa"/>
            </w:tcMar>
            <w:vAlign w:val="center"/>
          </w:tcPr>
          <w:p w14:paraId="27BC8D4F">
            <w:pPr>
              <w:jc w:val="right"/>
              <w:rPr>
                <w:rFonts w:ascii="宋体" w:hAnsi="宋体" w:eastAsia="宋体" w:cs="宋体"/>
                <w:sz w:val="24"/>
                <w:szCs w:val="24"/>
              </w:rPr>
            </w:pPr>
            <w:r>
              <w:rPr>
                <w:rFonts w:hint="eastAsia"/>
              </w:rPr>
              <w:t>　</w:t>
            </w:r>
          </w:p>
        </w:tc>
        <w:tc>
          <w:tcPr>
            <w:tcW w:w="2412" w:type="dxa"/>
            <w:tcBorders>
              <w:top w:val="nil"/>
              <w:left w:val="nil"/>
              <w:bottom w:val="nil"/>
              <w:right w:val="nil"/>
            </w:tcBorders>
            <w:shd w:val="clear" w:color="000000" w:fill="FFFFFF"/>
            <w:noWrap/>
            <w:tcMar>
              <w:top w:w="15" w:type="dxa"/>
              <w:left w:w="15" w:type="dxa"/>
              <w:bottom w:w="0" w:type="dxa"/>
              <w:right w:w="15" w:type="dxa"/>
            </w:tcMar>
            <w:vAlign w:val="center"/>
          </w:tcPr>
          <w:p w14:paraId="0B14F4DD">
            <w:pPr>
              <w:jc w:val="right"/>
              <w:rPr>
                <w:rFonts w:ascii="宋体" w:hAnsi="宋体" w:eastAsia="宋体" w:cs="宋体"/>
                <w:color w:val="000000"/>
                <w:sz w:val="20"/>
                <w:szCs w:val="20"/>
              </w:rPr>
            </w:pPr>
            <w:r>
              <w:rPr>
                <w:rFonts w:hint="eastAsia"/>
                <w:color w:val="000000"/>
                <w:sz w:val="20"/>
                <w:szCs w:val="20"/>
              </w:rPr>
              <w:t>公开02表</w:t>
            </w:r>
          </w:p>
        </w:tc>
      </w:tr>
      <w:tr w14:paraId="4794DB71">
        <w:tblPrEx>
          <w:tblCellMar>
            <w:top w:w="0" w:type="dxa"/>
            <w:left w:w="0" w:type="dxa"/>
            <w:bottom w:w="0" w:type="dxa"/>
            <w:right w:w="0" w:type="dxa"/>
          </w:tblCellMar>
        </w:tblPrEx>
        <w:trPr>
          <w:trHeight w:val="285" w:hRule="atLeast"/>
        </w:trPr>
        <w:tc>
          <w:tcPr>
            <w:tcW w:w="102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3CEA4C20">
            <w:pPr>
              <w:rPr>
                <w:rFonts w:ascii="宋体" w:hAnsi="宋体" w:eastAsia="宋体" w:cs="宋体"/>
                <w:color w:val="000000"/>
                <w:sz w:val="20"/>
                <w:szCs w:val="20"/>
              </w:rPr>
            </w:pPr>
            <w:r>
              <w:rPr>
                <w:rFonts w:hint="eastAsia"/>
                <w:color w:val="000000"/>
                <w:sz w:val="20"/>
                <w:szCs w:val="20"/>
              </w:rPr>
              <w:t>部门：</w:t>
            </w:r>
          </w:p>
        </w:tc>
        <w:tc>
          <w:tcPr>
            <w:tcW w:w="2400" w:type="dxa"/>
            <w:tcBorders>
              <w:top w:val="nil"/>
              <w:left w:val="nil"/>
              <w:bottom w:val="nil"/>
              <w:right w:val="nil"/>
            </w:tcBorders>
            <w:shd w:val="clear" w:color="000000" w:fill="FFFFFF"/>
            <w:noWrap/>
            <w:tcMar>
              <w:top w:w="15" w:type="dxa"/>
              <w:left w:w="15" w:type="dxa"/>
              <w:bottom w:w="0" w:type="dxa"/>
              <w:right w:w="15" w:type="dxa"/>
            </w:tcMar>
            <w:vAlign w:val="center"/>
          </w:tcPr>
          <w:p w14:paraId="5FDA9C87">
            <w:pPr>
              <w:jc w:val="left"/>
              <w:rPr>
                <w:rFonts w:ascii="宋体" w:hAnsi="宋体" w:eastAsia="宋体" w:cs="宋体"/>
                <w:sz w:val="24"/>
                <w:szCs w:val="24"/>
              </w:rPr>
            </w:pPr>
            <w:r>
              <w:rPr>
                <w:rFonts w:hint="eastAsia"/>
                <w:lang w:eastAsia="zh-CN"/>
              </w:rPr>
              <w:t>怀化开放大学</w:t>
            </w:r>
            <w:r>
              <w:rPr>
                <w:rFonts w:hint="eastAsia"/>
              </w:rPr>
              <w:t>　</w:t>
            </w:r>
          </w:p>
        </w:tc>
        <w:tc>
          <w:tcPr>
            <w:tcW w:w="1181" w:type="dxa"/>
            <w:tcBorders>
              <w:top w:val="nil"/>
              <w:left w:val="nil"/>
              <w:bottom w:val="nil"/>
              <w:right w:val="nil"/>
            </w:tcBorders>
            <w:shd w:val="clear" w:color="000000" w:fill="FFFFFF"/>
            <w:noWrap/>
            <w:tcMar>
              <w:top w:w="15" w:type="dxa"/>
              <w:left w:w="15" w:type="dxa"/>
              <w:bottom w:w="0" w:type="dxa"/>
              <w:right w:w="15" w:type="dxa"/>
            </w:tcMar>
            <w:vAlign w:val="center"/>
          </w:tcPr>
          <w:p w14:paraId="5891A525">
            <w:pPr>
              <w:jc w:val="right"/>
              <w:rPr>
                <w:rFonts w:ascii="宋体" w:hAnsi="宋体" w:eastAsia="宋体" w:cs="宋体"/>
                <w:sz w:val="24"/>
                <w:szCs w:val="24"/>
              </w:rPr>
            </w:pPr>
            <w:r>
              <w:rPr>
                <w:rFonts w:hint="eastAsia"/>
              </w:rPr>
              <w:t>　</w:t>
            </w:r>
          </w:p>
        </w:tc>
        <w:tc>
          <w:tcPr>
            <w:tcW w:w="1683" w:type="dxa"/>
            <w:tcBorders>
              <w:top w:val="nil"/>
              <w:left w:val="nil"/>
              <w:bottom w:val="nil"/>
              <w:right w:val="nil"/>
            </w:tcBorders>
            <w:shd w:val="clear" w:color="000000" w:fill="FFFFFF"/>
            <w:noWrap/>
            <w:tcMar>
              <w:top w:w="15" w:type="dxa"/>
              <w:left w:w="15" w:type="dxa"/>
              <w:bottom w:w="0" w:type="dxa"/>
              <w:right w:w="15" w:type="dxa"/>
            </w:tcMar>
            <w:vAlign w:val="center"/>
          </w:tcPr>
          <w:p w14:paraId="491DAD4B">
            <w:pPr>
              <w:jc w:val="right"/>
              <w:rPr>
                <w:rFonts w:ascii="宋体" w:hAnsi="宋体" w:eastAsia="宋体" w:cs="宋体"/>
                <w:sz w:val="24"/>
                <w:szCs w:val="24"/>
              </w:rPr>
            </w:pPr>
            <w:r>
              <w:rPr>
                <w:rFonts w:hint="eastAsia"/>
              </w:rPr>
              <w:t>　</w:t>
            </w:r>
          </w:p>
        </w:tc>
        <w:tc>
          <w:tcPr>
            <w:tcW w:w="1683" w:type="dxa"/>
            <w:tcBorders>
              <w:top w:val="nil"/>
              <w:left w:val="nil"/>
              <w:bottom w:val="nil"/>
              <w:right w:val="nil"/>
            </w:tcBorders>
            <w:shd w:val="clear" w:color="000000" w:fill="FFFFFF"/>
            <w:noWrap/>
            <w:tcMar>
              <w:top w:w="15" w:type="dxa"/>
              <w:left w:w="15" w:type="dxa"/>
              <w:bottom w:w="0" w:type="dxa"/>
              <w:right w:w="15" w:type="dxa"/>
            </w:tcMar>
            <w:vAlign w:val="center"/>
          </w:tcPr>
          <w:p w14:paraId="29324EEA">
            <w:pPr>
              <w:jc w:val="center"/>
              <w:rPr>
                <w:rFonts w:ascii="宋体" w:hAnsi="宋体" w:eastAsia="宋体" w:cs="宋体"/>
                <w:color w:val="000000"/>
                <w:sz w:val="20"/>
                <w:szCs w:val="20"/>
              </w:rPr>
            </w:pPr>
            <w:r>
              <w:rPr>
                <w:rFonts w:hint="eastAsia"/>
                <w:color w:val="000000"/>
                <w:sz w:val="20"/>
                <w:szCs w:val="20"/>
              </w:rPr>
              <w:t>　</w:t>
            </w:r>
          </w:p>
        </w:tc>
        <w:tc>
          <w:tcPr>
            <w:tcW w:w="1683" w:type="dxa"/>
            <w:tcBorders>
              <w:top w:val="nil"/>
              <w:left w:val="nil"/>
              <w:bottom w:val="nil"/>
              <w:right w:val="nil"/>
            </w:tcBorders>
            <w:shd w:val="clear" w:color="000000" w:fill="FFFFFF"/>
            <w:noWrap/>
            <w:tcMar>
              <w:top w:w="15" w:type="dxa"/>
              <w:left w:w="15" w:type="dxa"/>
              <w:bottom w:w="0" w:type="dxa"/>
              <w:right w:w="15" w:type="dxa"/>
            </w:tcMar>
            <w:vAlign w:val="center"/>
          </w:tcPr>
          <w:p w14:paraId="375C140D">
            <w:pPr>
              <w:jc w:val="right"/>
              <w:rPr>
                <w:rFonts w:ascii="宋体" w:hAnsi="宋体" w:eastAsia="宋体" w:cs="宋体"/>
                <w:sz w:val="24"/>
                <w:szCs w:val="24"/>
              </w:rPr>
            </w:pPr>
            <w:r>
              <w:rPr>
                <w:rFonts w:hint="eastAsia"/>
              </w:rPr>
              <w:t>　</w:t>
            </w:r>
          </w:p>
        </w:tc>
        <w:tc>
          <w:tcPr>
            <w:tcW w:w="1683" w:type="dxa"/>
            <w:tcBorders>
              <w:top w:val="nil"/>
              <w:left w:val="nil"/>
              <w:bottom w:val="nil"/>
              <w:right w:val="nil"/>
            </w:tcBorders>
            <w:shd w:val="clear" w:color="000000" w:fill="FFFFFF"/>
            <w:noWrap/>
            <w:tcMar>
              <w:top w:w="15" w:type="dxa"/>
              <w:left w:w="15" w:type="dxa"/>
              <w:bottom w:w="0" w:type="dxa"/>
              <w:right w:w="15" w:type="dxa"/>
            </w:tcMar>
            <w:vAlign w:val="center"/>
          </w:tcPr>
          <w:p w14:paraId="76881601">
            <w:pPr>
              <w:jc w:val="right"/>
              <w:rPr>
                <w:rFonts w:ascii="宋体" w:hAnsi="宋体" w:eastAsia="宋体" w:cs="宋体"/>
                <w:sz w:val="24"/>
                <w:szCs w:val="24"/>
              </w:rPr>
            </w:pPr>
            <w:r>
              <w:rPr>
                <w:rFonts w:hint="eastAsia"/>
              </w:rPr>
              <w:t>　</w:t>
            </w:r>
          </w:p>
        </w:tc>
        <w:tc>
          <w:tcPr>
            <w:tcW w:w="1683" w:type="dxa"/>
            <w:tcBorders>
              <w:top w:val="nil"/>
              <w:left w:val="nil"/>
              <w:bottom w:val="nil"/>
              <w:right w:val="nil"/>
            </w:tcBorders>
            <w:shd w:val="clear" w:color="000000" w:fill="FFFFFF"/>
            <w:noWrap/>
            <w:tcMar>
              <w:top w:w="15" w:type="dxa"/>
              <w:left w:w="15" w:type="dxa"/>
              <w:bottom w:w="0" w:type="dxa"/>
              <w:right w:w="15" w:type="dxa"/>
            </w:tcMar>
            <w:vAlign w:val="center"/>
          </w:tcPr>
          <w:p w14:paraId="5B0ACBA7">
            <w:pPr>
              <w:jc w:val="right"/>
              <w:rPr>
                <w:rFonts w:ascii="宋体" w:hAnsi="宋体" w:eastAsia="宋体" w:cs="宋体"/>
                <w:sz w:val="24"/>
                <w:szCs w:val="24"/>
              </w:rPr>
            </w:pPr>
            <w:r>
              <w:rPr>
                <w:rFonts w:hint="eastAsia"/>
              </w:rPr>
              <w:t>　</w:t>
            </w:r>
          </w:p>
        </w:tc>
        <w:tc>
          <w:tcPr>
            <w:tcW w:w="2412" w:type="dxa"/>
            <w:tcBorders>
              <w:top w:val="nil"/>
              <w:left w:val="nil"/>
              <w:bottom w:val="nil"/>
              <w:right w:val="nil"/>
            </w:tcBorders>
            <w:shd w:val="clear" w:color="000000" w:fill="FFFFFF"/>
            <w:noWrap/>
            <w:tcMar>
              <w:top w:w="15" w:type="dxa"/>
              <w:left w:w="15" w:type="dxa"/>
              <w:bottom w:w="0" w:type="dxa"/>
              <w:right w:w="15" w:type="dxa"/>
            </w:tcMar>
            <w:vAlign w:val="center"/>
          </w:tcPr>
          <w:p w14:paraId="73B5C15E">
            <w:pPr>
              <w:jc w:val="right"/>
              <w:rPr>
                <w:rFonts w:ascii="宋体" w:hAnsi="宋体" w:eastAsia="宋体" w:cs="宋体"/>
                <w:color w:val="000000"/>
                <w:sz w:val="20"/>
                <w:szCs w:val="20"/>
              </w:rPr>
            </w:pPr>
            <w:r>
              <w:rPr>
                <w:rFonts w:hint="eastAsia"/>
                <w:color w:val="000000"/>
                <w:sz w:val="20"/>
                <w:szCs w:val="20"/>
              </w:rPr>
              <w:t>单位：万元</w:t>
            </w:r>
          </w:p>
        </w:tc>
      </w:tr>
      <w:tr w14:paraId="24717732">
        <w:tblPrEx>
          <w:tblCellMar>
            <w:top w:w="0" w:type="dxa"/>
            <w:left w:w="0" w:type="dxa"/>
            <w:bottom w:w="0" w:type="dxa"/>
            <w:right w:w="0" w:type="dxa"/>
          </w:tblCellMar>
        </w:tblPrEx>
        <w:trPr>
          <w:trHeight w:val="450" w:hRule="atLeast"/>
        </w:trPr>
        <w:tc>
          <w:tcPr>
            <w:tcW w:w="3420"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D04D0A">
            <w:pPr>
              <w:jc w:val="center"/>
              <w:rPr>
                <w:rFonts w:ascii="宋体" w:hAnsi="宋体" w:eastAsia="宋体" w:cs="宋体"/>
                <w:sz w:val="24"/>
                <w:szCs w:val="24"/>
              </w:rPr>
            </w:pPr>
            <w:r>
              <w:rPr>
                <w:rFonts w:hint="eastAsia"/>
              </w:rPr>
              <w:t>项    目</w:t>
            </w:r>
          </w:p>
        </w:tc>
        <w:tc>
          <w:tcPr>
            <w:tcW w:w="118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CAD15F">
            <w:pPr>
              <w:jc w:val="center"/>
              <w:rPr>
                <w:rFonts w:ascii="宋体" w:hAnsi="宋体" w:eastAsia="宋体" w:cs="宋体"/>
                <w:sz w:val="24"/>
                <w:szCs w:val="24"/>
              </w:rPr>
            </w:pPr>
            <w:r>
              <w:rPr>
                <w:rFonts w:hint="eastAsia"/>
              </w:rPr>
              <w:t>本年收入合计</w:t>
            </w:r>
          </w:p>
        </w:tc>
        <w:tc>
          <w:tcPr>
            <w:tcW w:w="1683"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2114D8B">
            <w:pPr>
              <w:jc w:val="center"/>
              <w:rPr>
                <w:rFonts w:ascii="宋体" w:hAnsi="宋体" w:eastAsia="宋体" w:cs="宋体"/>
                <w:sz w:val="24"/>
                <w:szCs w:val="24"/>
              </w:rPr>
            </w:pPr>
            <w:r>
              <w:rPr>
                <w:rFonts w:hint="eastAsia"/>
              </w:rPr>
              <w:t>财政拨款收入</w:t>
            </w:r>
          </w:p>
        </w:tc>
        <w:tc>
          <w:tcPr>
            <w:tcW w:w="16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C7DEA8">
            <w:pPr>
              <w:jc w:val="center"/>
              <w:rPr>
                <w:rFonts w:ascii="宋体" w:hAnsi="宋体" w:eastAsia="宋体" w:cs="宋体"/>
                <w:sz w:val="24"/>
                <w:szCs w:val="24"/>
              </w:rPr>
            </w:pPr>
            <w:r>
              <w:rPr>
                <w:rFonts w:hint="eastAsia"/>
              </w:rPr>
              <w:t>上级补助收入</w:t>
            </w:r>
          </w:p>
        </w:tc>
        <w:tc>
          <w:tcPr>
            <w:tcW w:w="16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87FF8C">
            <w:pPr>
              <w:jc w:val="center"/>
              <w:rPr>
                <w:rFonts w:ascii="宋体" w:hAnsi="宋体" w:eastAsia="宋体" w:cs="宋体"/>
                <w:sz w:val="24"/>
                <w:szCs w:val="24"/>
              </w:rPr>
            </w:pPr>
            <w:r>
              <w:rPr>
                <w:rFonts w:hint="eastAsia"/>
              </w:rPr>
              <w:t>事业收入</w:t>
            </w:r>
          </w:p>
        </w:tc>
        <w:tc>
          <w:tcPr>
            <w:tcW w:w="16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22748D8">
            <w:pPr>
              <w:jc w:val="center"/>
              <w:rPr>
                <w:rFonts w:ascii="宋体" w:hAnsi="宋体" w:eastAsia="宋体" w:cs="宋体"/>
                <w:sz w:val="24"/>
                <w:szCs w:val="24"/>
              </w:rPr>
            </w:pPr>
            <w:r>
              <w:rPr>
                <w:rFonts w:hint="eastAsia"/>
              </w:rPr>
              <w:t>经营收入</w:t>
            </w:r>
          </w:p>
        </w:tc>
        <w:tc>
          <w:tcPr>
            <w:tcW w:w="16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928B41">
            <w:pPr>
              <w:jc w:val="center"/>
              <w:rPr>
                <w:rFonts w:ascii="宋体" w:hAnsi="宋体" w:eastAsia="宋体" w:cs="宋体"/>
                <w:sz w:val="24"/>
                <w:szCs w:val="24"/>
              </w:rPr>
            </w:pPr>
            <w:r>
              <w:rPr>
                <w:rFonts w:hint="eastAsia"/>
              </w:rPr>
              <w:t>附属单位上缴收入</w:t>
            </w:r>
          </w:p>
        </w:tc>
        <w:tc>
          <w:tcPr>
            <w:tcW w:w="241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668CE5">
            <w:pPr>
              <w:jc w:val="center"/>
              <w:rPr>
                <w:rFonts w:ascii="宋体" w:hAnsi="宋体" w:eastAsia="宋体" w:cs="宋体"/>
                <w:sz w:val="24"/>
                <w:szCs w:val="24"/>
              </w:rPr>
            </w:pPr>
            <w:r>
              <w:rPr>
                <w:rFonts w:hint="eastAsia"/>
              </w:rPr>
              <w:t>其他收入</w:t>
            </w:r>
          </w:p>
        </w:tc>
      </w:tr>
      <w:tr w14:paraId="0DACEEF8">
        <w:tblPrEx>
          <w:tblCellMar>
            <w:top w:w="0" w:type="dxa"/>
            <w:left w:w="0" w:type="dxa"/>
            <w:bottom w:w="0" w:type="dxa"/>
            <w:right w:w="0" w:type="dxa"/>
          </w:tblCellMar>
        </w:tblPrEx>
        <w:trPr>
          <w:trHeight w:val="450" w:hRule="atLeast"/>
        </w:trPr>
        <w:tc>
          <w:tcPr>
            <w:tcW w:w="1020"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F97DD4">
            <w:pPr>
              <w:jc w:val="center"/>
              <w:rPr>
                <w:rFonts w:ascii="宋体" w:hAnsi="宋体" w:eastAsia="宋体" w:cs="宋体"/>
                <w:sz w:val="24"/>
                <w:szCs w:val="24"/>
              </w:rPr>
            </w:pPr>
            <w:r>
              <w:rPr>
                <w:rFonts w:hint="eastAsia"/>
              </w:rPr>
              <w:t>功能分类科目编码</w:t>
            </w:r>
          </w:p>
        </w:tc>
        <w:tc>
          <w:tcPr>
            <w:tcW w:w="24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C782BB">
            <w:pPr>
              <w:jc w:val="center"/>
              <w:rPr>
                <w:rFonts w:ascii="宋体" w:hAnsi="宋体" w:eastAsia="宋体" w:cs="宋体"/>
                <w:sz w:val="24"/>
                <w:szCs w:val="24"/>
              </w:rPr>
            </w:pPr>
            <w:r>
              <w:rPr>
                <w:rFonts w:hint="eastAsia"/>
              </w:rPr>
              <w:t>科目名称</w:t>
            </w:r>
          </w:p>
        </w:tc>
        <w:tc>
          <w:tcPr>
            <w:tcW w:w="1181" w:type="dxa"/>
            <w:vMerge w:val="continue"/>
            <w:tcBorders>
              <w:top w:val="single" w:color="auto" w:sz="4" w:space="0"/>
              <w:left w:val="single" w:color="auto" w:sz="4" w:space="0"/>
              <w:bottom w:val="single" w:color="auto" w:sz="4" w:space="0"/>
              <w:right w:val="single" w:color="auto" w:sz="4" w:space="0"/>
            </w:tcBorders>
            <w:vAlign w:val="center"/>
          </w:tcPr>
          <w:p w14:paraId="3690F1C9">
            <w:pPr>
              <w:rPr>
                <w:rFonts w:ascii="宋体" w:hAnsi="宋体" w:eastAsia="宋体" w:cs="宋体"/>
                <w:sz w:val="24"/>
                <w:szCs w:val="24"/>
              </w:rPr>
            </w:pPr>
          </w:p>
        </w:tc>
        <w:tc>
          <w:tcPr>
            <w:tcW w:w="1683" w:type="dxa"/>
            <w:vMerge w:val="continue"/>
            <w:tcBorders>
              <w:top w:val="single" w:color="auto" w:sz="4" w:space="0"/>
              <w:left w:val="single" w:color="auto" w:sz="4" w:space="0"/>
              <w:bottom w:val="single" w:color="auto" w:sz="4" w:space="0"/>
              <w:right w:val="single" w:color="auto" w:sz="4" w:space="0"/>
            </w:tcBorders>
            <w:vAlign w:val="center"/>
          </w:tcPr>
          <w:p w14:paraId="1E0F5057">
            <w:pPr>
              <w:rPr>
                <w:rFonts w:ascii="宋体" w:hAnsi="宋体" w:eastAsia="宋体" w:cs="宋体"/>
                <w:sz w:val="24"/>
                <w:szCs w:val="24"/>
              </w:rPr>
            </w:pPr>
          </w:p>
        </w:tc>
        <w:tc>
          <w:tcPr>
            <w:tcW w:w="1683" w:type="dxa"/>
            <w:vMerge w:val="continue"/>
            <w:tcBorders>
              <w:top w:val="single" w:color="auto" w:sz="4" w:space="0"/>
              <w:left w:val="single" w:color="auto" w:sz="4" w:space="0"/>
              <w:bottom w:val="single" w:color="auto" w:sz="4" w:space="0"/>
              <w:right w:val="single" w:color="auto" w:sz="4" w:space="0"/>
            </w:tcBorders>
            <w:vAlign w:val="center"/>
          </w:tcPr>
          <w:p w14:paraId="5D7E4BD0">
            <w:pPr>
              <w:rPr>
                <w:rFonts w:ascii="宋体" w:hAnsi="宋体" w:eastAsia="宋体" w:cs="宋体"/>
                <w:sz w:val="24"/>
                <w:szCs w:val="24"/>
              </w:rPr>
            </w:pPr>
          </w:p>
        </w:tc>
        <w:tc>
          <w:tcPr>
            <w:tcW w:w="1683" w:type="dxa"/>
            <w:vMerge w:val="continue"/>
            <w:tcBorders>
              <w:top w:val="single" w:color="auto" w:sz="4" w:space="0"/>
              <w:left w:val="single" w:color="auto" w:sz="4" w:space="0"/>
              <w:bottom w:val="single" w:color="auto" w:sz="4" w:space="0"/>
              <w:right w:val="single" w:color="auto" w:sz="4" w:space="0"/>
            </w:tcBorders>
            <w:vAlign w:val="center"/>
          </w:tcPr>
          <w:p w14:paraId="336CA312">
            <w:pPr>
              <w:rPr>
                <w:rFonts w:ascii="宋体" w:hAnsi="宋体" w:eastAsia="宋体" w:cs="宋体"/>
                <w:sz w:val="24"/>
                <w:szCs w:val="24"/>
              </w:rPr>
            </w:pPr>
          </w:p>
        </w:tc>
        <w:tc>
          <w:tcPr>
            <w:tcW w:w="1683" w:type="dxa"/>
            <w:vMerge w:val="continue"/>
            <w:tcBorders>
              <w:top w:val="single" w:color="auto" w:sz="4" w:space="0"/>
              <w:left w:val="single" w:color="auto" w:sz="4" w:space="0"/>
              <w:bottom w:val="single" w:color="auto" w:sz="4" w:space="0"/>
              <w:right w:val="single" w:color="auto" w:sz="4" w:space="0"/>
            </w:tcBorders>
            <w:vAlign w:val="center"/>
          </w:tcPr>
          <w:p w14:paraId="36AC6C3E">
            <w:pPr>
              <w:rPr>
                <w:rFonts w:ascii="宋体" w:hAnsi="宋体" w:eastAsia="宋体" w:cs="宋体"/>
                <w:sz w:val="24"/>
                <w:szCs w:val="24"/>
              </w:rPr>
            </w:pPr>
          </w:p>
        </w:tc>
        <w:tc>
          <w:tcPr>
            <w:tcW w:w="1683" w:type="dxa"/>
            <w:vMerge w:val="continue"/>
            <w:tcBorders>
              <w:top w:val="single" w:color="auto" w:sz="4" w:space="0"/>
              <w:left w:val="single" w:color="auto" w:sz="4" w:space="0"/>
              <w:bottom w:val="single" w:color="auto" w:sz="4" w:space="0"/>
              <w:right w:val="single" w:color="auto" w:sz="4" w:space="0"/>
            </w:tcBorders>
            <w:vAlign w:val="center"/>
          </w:tcPr>
          <w:p w14:paraId="1C1C630F">
            <w:pPr>
              <w:rPr>
                <w:rFonts w:ascii="宋体" w:hAnsi="宋体" w:eastAsia="宋体" w:cs="宋体"/>
                <w:sz w:val="24"/>
                <w:szCs w:val="24"/>
              </w:rPr>
            </w:pPr>
          </w:p>
        </w:tc>
        <w:tc>
          <w:tcPr>
            <w:tcW w:w="2412" w:type="dxa"/>
            <w:vMerge w:val="continue"/>
            <w:tcBorders>
              <w:top w:val="single" w:color="auto" w:sz="4" w:space="0"/>
              <w:left w:val="single" w:color="auto" w:sz="4" w:space="0"/>
              <w:bottom w:val="single" w:color="auto" w:sz="4" w:space="0"/>
              <w:right w:val="single" w:color="auto" w:sz="4" w:space="0"/>
            </w:tcBorders>
            <w:vAlign w:val="center"/>
          </w:tcPr>
          <w:p w14:paraId="1D0BB924">
            <w:pPr>
              <w:rPr>
                <w:rFonts w:ascii="宋体" w:hAnsi="宋体" w:eastAsia="宋体" w:cs="宋体"/>
                <w:sz w:val="24"/>
                <w:szCs w:val="24"/>
              </w:rPr>
            </w:pPr>
          </w:p>
        </w:tc>
      </w:tr>
      <w:tr w14:paraId="3E4C84D3">
        <w:tblPrEx>
          <w:tblCellMar>
            <w:top w:w="0" w:type="dxa"/>
            <w:left w:w="0" w:type="dxa"/>
            <w:bottom w:w="0" w:type="dxa"/>
            <w:right w:w="0" w:type="dxa"/>
          </w:tblCellMar>
        </w:tblPrEx>
        <w:trPr>
          <w:trHeight w:val="450" w:hRule="atLeast"/>
        </w:trPr>
        <w:tc>
          <w:tcPr>
            <w:tcW w:w="1020" w:type="dxa"/>
            <w:gridSpan w:val="2"/>
            <w:vMerge w:val="continue"/>
            <w:tcBorders>
              <w:top w:val="single" w:color="auto" w:sz="4" w:space="0"/>
              <w:left w:val="single" w:color="auto" w:sz="4" w:space="0"/>
              <w:bottom w:val="single" w:color="auto" w:sz="4" w:space="0"/>
              <w:right w:val="single" w:color="auto" w:sz="4" w:space="0"/>
            </w:tcBorders>
            <w:vAlign w:val="center"/>
          </w:tcPr>
          <w:p w14:paraId="1B1F0A7F">
            <w:pPr>
              <w:rPr>
                <w:rFonts w:ascii="宋体" w:hAnsi="宋体" w:eastAsia="宋体" w:cs="宋体"/>
                <w:sz w:val="24"/>
                <w:szCs w:val="24"/>
              </w:rPr>
            </w:pPr>
          </w:p>
        </w:tc>
        <w:tc>
          <w:tcPr>
            <w:tcW w:w="2400" w:type="dxa"/>
            <w:vMerge w:val="continue"/>
            <w:tcBorders>
              <w:top w:val="nil"/>
              <w:left w:val="single" w:color="auto" w:sz="4" w:space="0"/>
              <w:bottom w:val="single" w:color="auto" w:sz="4" w:space="0"/>
              <w:right w:val="single" w:color="auto" w:sz="4" w:space="0"/>
            </w:tcBorders>
            <w:vAlign w:val="center"/>
          </w:tcPr>
          <w:p w14:paraId="1D3F77EE">
            <w:pPr>
              <w:rPr>
                <w:rFonts w:ascii="宋体" w:hAnsi="宋体" w:eastAsia="宋体" w:cs="宋体"/>
                <w:sz w:val="24"/>
                <w:szCs w:val="24"/>
              </w:rPr>
            </w:pPr>
          </w:p>
        </w:tc>
        <w:tc>
          <w:tcPr>
            <w:tcW w:w="1181" w:type="dxa"/>
            <w:vMerge w:val="continue"/>
            <w:tcBorders>
              <w:top w:val="single" w:color="auto" w:sz="4" w:space="0"/>
              <w:left w:val="single" w:color="auto" w:sz="4" w:space="0"/>
              <w:bottom w:val="single" w:color="auto" w:sz="4" w:space="0"/>
              <w:right w:val="single" w:color="auto" w:sz="4" w:space="0"/>
            </w:tcBorders>
            <w:vAlign w:val="center"/>
          </w:tcPr>
          <w:p w14:paraId="0F9C2AD8">
            <w:pPr>
              <w:rPr>
                <w:rFonts w:ascii="宋体" w:hAnsi="宋体" w:eastAsia="宋体" w:cs="宋体"/>
                <w:sz w:val="24"/>
                <w:szCs w:val="24"/>
              </w:rPr>
            </w:pPr>
          </w:p>
        </w:tc>
        <w:tc>
          <w:tcPr>
            <w:tcW w:w="1683" w:type="dxa"/>
            <w:vMerge w:val="continue"/>
            <w:tcBorders>
              <w:top w:val="single" w:color="auto" w:sz="4" w:space="0"/>
              <w:left w:val="single" w:color="auto" w:sz="4" w:space="0"/>
              <w:bottom w:val="single" w:color="auto" w:sz="4" w:space="0"/>
              <w:right w:val="single" w:color="auto" w:sz="4" w:space="0"/>
            </w:tcBorders>
            <w:vAlign w:val="center"/>
          </w:tcPr>
          <w:p w14:paraId="25D9B245">
            <w:pPr>
              <w:rPr>
                <w:rFonts w:ascii="宋体" w:hAnsi="宋体" w:eastAsia="宋体" w:cs="宋体"/>
                <w:sz w:val="24"/>
                <w:szCs w:val="24"/>
              </w:rPr>
            </w:pPr>
          </w:p>
        </w:tc>
        <w:tc>
          <w:tcPr>
            <w:tcW w:w="1683" w:type="dxa"/>
            <w:vMerge w:val="continue"/>
            <w:tcBorders>
              <w:top w:val="single" w:color="auto" w:sz="4" w:space="0"/>
              <w:left w:val="single" w:color="auto" w:sz="4" w:space="0"/>
              <w:bottom w:val="single" w:color="auto" w:sz="4" w:space="0"/>
              <w:right w:val="single" w:color="auto" w:sz="4" w:space="0"/>
            </w:tcBorders>
            <w:vAlign w:val="center"/>
          </w:tcPr>
          <w:p w14:paraId="446BE4E9">
            <w:pPr>
              <w:rPr>
                <w:rFonts w:ascii="宋体" w:hAnsi="宋体" w:eastAsia="宋体" w:cs="宋体"/>
                <w:sz w:val="24"/>
                <w:szCs w:val="24"/>
              </w:rPr>
            </w:pPr>
          </w:p>
        </w:tc>
        <w:tc>
          <w:tcPr>
            <w:tcW w:w="1683" w:type="dxa"/>
            <w:vMerge w:val="continue"/>
            <w:tcBorders>
              <w:top w:val="single" w:color="auto" w:sz="4" w:space="0"/>
              <w:left w:val="single" w:color="auto" w:sz="4" w:space="0"/>
              <w:bottom w:val="single" w:color="auto" w:sz="4" w:space="0"/>
              <w:right w:val="single" w:color="auto" w:sz="4" w:space="0"/>
            </w:tcBorders>
            <w:vAlign w:val="center"/>
          </w:tcPr>
          <w:p w14:paraId="72B59DA5">
            <w:pPr>
              <w:rPr>
                <w:rFonts w:ascii="宋体" w:hAnsi="宋体" w:eastAsia="宋体" w:cs="宋体"/>
                <w:sz w:val="24"/>
                <w:szCs w:val="24"/>
              </w:rPr>
            </w:pPr>
          </w:p>
        </w:tc>
        <w:tc>
          <w:tcPr>
            <w:tcW w:w="1683" w:type="dxa"/>
            <w:vMerge w:val="continue"/>
            <w:tcBorders>
              <w:top w:val="single" w:color="auto" w:sz="4" w:space="0"/>
              <w:left w:val="single" w:color="auto" w:sz="4" w:space="0"/>
              <w:bottom w:val="single" w:color="auto" w:sz="4" w:space="0"/>
              <w:right w:val="single" w:color="auto" w:sz="4" w:space="0"/>
            </w:tcBorders>
            <w:vAlign w:val="center"/>
          </w:tcPr>
          <w:p w14:paraId="6A5FE15E">
            <w:pPr>
              <w:rPr>
                <w:rFonts w:ascii="宋体" w:hAnsi="宋体" w:eastAsia="宋体" w:cs="宋体"/>
                <w:sz w:val="24"/>
                <w:szCs w:val="24"/>
              </w:rPr>
            </w:pPr>
          </w:p>
        </w:tc>
        <w:tc>
          <w:tcPr>
            <w:tcW w:w="1683" w:type="dxa"/>
            <w:vMerge w:val="continue"/>
            <w:tcBorders>
              <w:top w:val="single" w:color="auto" w:sz="4" w:space="0"/>
              <w:left w:val="single" w:color="auto" w:sz="4" w:space="0"/>
              <w:bottom w:val="single" w:color="auto" w:sz="4" w:space="0"/>
              <w:right w:val="single" w:color="auto" w:sz="4" w:space="0"/>
            </w:tcBorders>
            <w:vAlign w:val="center"/>
          </w:tcPr>
          <w:p w14:paraId="76CA8510">
            <w:pPr>
              <w:rPr>
                <w:rFonts w:ascii="宋体" w:hAnsi="宋体" w:eastAsia="宋体" w:cs="宋体"/>
                <w:sz w:val="24"/>
                <w:szCs w:val="24"/>
              </w:rPr>
            </w:pPr>
          </w:p>
        </w:tc>
        <w:tc>
          <w:tcPr>
            <w:tcW w:w="2412" w:type="dxa"/>
            <w:vMerge w:val="continue"/>
            <w:tcBorders>
              <w:top w:val="single" w:color="auto" w:sz="4" w:space="0"/>
              <w:left w:val="single" w:color="auto" w:sz="4" w:space="0"/>
              <w:bottom w:val="single" w:color="auto" w:sz="4" w:space="0"/>
              <w:right w:val="single" w:color="auto" w:sz="4" w:space="0"/>
            </w:tcBorders>
            <w:vAlign w:val="center"/>
          </w:tcPr>
          <w:p w14:paraId="45AE514D">
            <w:pPr>
              <w:rPr>
                <w:rFonts w:ascii="宋体" w:hAnsi="宋体" w:eastAsia="宋体" w:cs="宋体"/>
                <w:sz w:val="24"/>
                <w:szCs w:val="24"/>
              </w:rPr>
            </w:pPr>
          </w:p>
        </w:tc>
      </w:tr>
      <w:tr w14:paraId="7A8D9F81">
        <w:tblPrEx>
          <w:tblCellMar>
            <w:top w:w="0" w:type="dxa"/>
            <w:left w:w="0" w:type="dxa"/>
            <w:bottom w:w="0" w:type="dxa"/>
            <w:right w:w="0" w:type="dxa"/>
          </w:tblCellMar>
        </w:tblPrEx>
        <w:trPr>
          <w:trHeight w:val="450" w:hRule="atLeast"/>
        </w:trPr>
        <w:tc>
          <w:tcPr>
            <w:tcW w:w="342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DB5B7D">
            <w:pPr>
              <w:jc w:val="center"/>
              <w:rPr>
                <w:rFonts w:ascii="宋体" w:hAnsi="宋体" w:eastAsia="宋体" w:cs="宋体"/>
                <w:sz w:val="24"/>
                <w:szCs w:val="24"/>
              </w:rPr>
            </w:pPr>
            <w:r>
              <w:rPr>
                <w:rFonts w:hint="eastAsia"/>
              </w:rPr>
              <w:t>栏次</w:t>
            </w:r>
          </w:p>
        </w:tc>
        <w:tc>
          <w:tcPr>
            <w:tcW w:w="118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E643A3">
            <w:pPr>
              <w:jc w:val="center"/>
              <w:rPr>
                <w:rFonts w:ascii="宋体" w:hAnsi="宋体" w:eastAsia="宋体" w:cs="宋体"/>
                <w:sz w:val="24"/>
                <w:szCs w:val="24"/>
              </w:rPr>
            </w:pPr>
            <w:r>
              <w:rPr>
                <w:rFonts w:hint="eastAsia"/>
              </w:rPr>
              <w:t>1</w:t>
            </w:r>
          </w:p>
        </w:tc>
        <w:tc>
          <w:tcPr>
            <w:tcW w:w="16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411530">
            <w:pPr>
              <w:jc w:val="center"/>
              <w:rPr>
                <w:rFonts w:ascii="宋体" w:hAnsi="宋体" w:eastAsia="宋体" w:cs="宋体"/>
                <w:sz w:val="24"/>
                <w:szCs w:val="24"/>
              </w:rPr>
            </w:pPr>
            <w:r>
              <w:rPr>
                <w:rFonts w:hint="eastAsia"/>
              </w:rPr>
              <w:t>2</w:t>
            </w:r>
          </w:p>
        </w:tc>
        <w:tc>
          <w:tcPr>
            <w:tcW w:w="16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5FFF52">
            <w:pPr>
              <w:jc w:val="center"/>
              <w:rPr>
                <w:rFonts w:ascii="宋体" w:hAnsi="宋体" w:eastAsia="宋体" w:cs="宋体"/>
                <w:sz w:val="24"/>
                <w:szCs w:val="24"/>
              </w:rPr>
            </w:pPr>
            <w:r>
              <w:rPr>
                <w:rFonts w:hint="eastAsia"/>
              </w:rPr>
              <w:t>3</w:t>
            </w:r>
          </w:p>
        </w:tc>
        <w:tc>
          <w:tcPr>
            <w:tcW w:w="16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66D933">
            <w:pPr>
              <w:jc w:val="center"/>
              <w:rPr>
                <w:rFonts w:ascii="宋体" w:hAnsi="宋体" w:eastAsia="宋体" w:cs="宋体"/>
                <w:sz w:val="24"/>
                <w:szCs w:val="24"/>
              </w:rPr>
            </w:pPr>
            <w:r>
              <w:rPr>
                <w:rFonts w:hint="eastAsia"/>
              </w:rPr>
              <w:t>4</w:t>
            </w:r>
          </w:p>
        </w:tc>
        <w:tc>
          <w:tcPr>
            <w:tcW w:w="16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8CEE969">
            <w:pPr>
              <w:jc w:val="center"/>
              <w:rPr>
                <w:rFonts w:ascii="宋体" w:hAnsi="宋体" w:eastAsia="宋体" w:cs="宋体"/>
                <w:sz w:val="24"/>
                <w:szCs w:val="24"/>
              </w:rPr>
            </w:pPr>
            <w:r>
              <w:rPr>
                <w:rFonts w:hint="eastAsia"/>
              </w:rPr>
              <w:t>5</w:t>
            </w:r>
          </w:p>
        </w:tc>
        <w:tc>
          <w:tcPr>
            <w:tcW w:w="16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2A1E73">
            <w:pPr>
              <w:jc w:val="center"/>
              <w:rPr>
                <w:rFonts w:ascii="宋体" w:hAnsi="宋体" w:eastAsia="宋体" w:cs="宋体"/>
                <w:sz w:val="24"/>
                <w:szCs w:val="24"/>
              </w:rPr>
            </w:pPr>
            <w:r>
              <w:rPr>
                <w:rFonts w:hint="eastAsia"/>
              </w:rPr>
              <w:t>6</w:t>
            </w:r>
          </w:p>
        </w:tc>
        <w:tc>
          <w:tcPr>
            <w:tcW w:w="24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3CD2A9">
            <w:pPr>
              <w:jc w:val="center"/>
              <w:rPr>
                <w:rFonts w:ascii="宋体" w:hAnsi="宋体" w:eastAsia="宋体" w:cs="宋体"/>
                <w:sz w:val="24"/>
                <w:szCs w:val="24"/>
              </w:rPr>
            </w:pPr>
            <w:r>
              <w:rPr>
                <w:rFonts w:hint="eastAsia"/>
              </w:rPr>
              <w:t>7</w:t>
            </w:r>
          </w:p>
        </w:tc>
      </w:tr>
      <w:tr w14:paraId="14ECAE94">
        <w:tblPrEx>
          <w:tblCellMar>
            <w:top w:w="0" w:type="dxa"/>
            <w:left w:w="0" w:type="dxa"/>
            <w:bottom w:w="0" w:type="dxa"/>
            <w:right w:w="0" w:type="dxa"/>
          </w:tblCellMar>
        </w:tblPrEx>
        <w:trPr>
          <w:trHeight w:val="450" w:hRule="atLeast"/>
        </w:trPr>
        <w:tc>
          <w:tcPr>
            <w:tcW w:w="342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EA6AF7">
            <w:pPr>
              <w:jc w:val="center"/>
              <w:rPr>
                <w:rFonts w:ascii="宋体" w:hAnsi="宋体" w:eastAsia="宋体" w:cs="宋体"/>
                <w:sz w:val="24"/>
                <w:szCs w:val="24"/>
              </w:rPr>
            </w:pPr>
            <w:r>
              <w:rPr>
                <w:rFonts w:hint="eastAsia"/>
              </w:rPr>
              <w:t>合计</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784488">
            <w:pPr>
              <w:jc w:val="right"/>
              <w:rPr>
                <w:rFonts w:ascii="宋体" w:hAnsi="宋体" w:eastAsia="宋体" w:cs="宋体"/>
                <w:sz w:val="24"/>
                <w:szCs w:val="24"/>
              </w:rPr>
            </w:pPr>
            <w:r>
              <w:rPr>
                <w:rFonts w:hint="eastAsia"/>
                <w:lang w:val="en-US" w:eastAsia="zh-CN"/>
              </w:rPr>
              <w:t>1794.4</w:t>
            </w: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ABEDDF">
            <w:pPr>
              <w:jc w:val="right"/>
              <w:rPr>
                <w:rFonts w:ascii="宋体" w:hAnsi="宋体" w:eastAsia="宋体" w:cs="宋体"/>
                <w:sz w:val="24"/>
                <w:szCs w:val="24"/>
              </w:rPr>
            </w:pPr>
            <w:r>
              <w:rPr>
                <w:rFonts w:hint="eastAsia"/>
                <w:lang w:val="en-US" w:eastAsia="zh-CN"/>
              </w:rPr>
              <w:t>751.99</w:t>
            </w: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959D22">
            <w:pPr>
              <w:jc w:val="right"/>
              <w:rPr>
                <w:rFonts w:ascii="宋体" w:hAnsi="宋体" w:eastAsia="宋体" w:cs="宋体"/>
                <w:sz w:val="24"/>
                <w:szCs w:val="24"/>
              </w:rPr>
            </w:pP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36CFF0">
            <w:pPr>
              <w:jc w:val="right"/>
              <w:rPr>
                <w:rFonts w:ascii="宋体" w:hAnsi="宋体" w:eastAsia="宋体" w:cs="宋体"/>
                <w:sz w:val="24"/>
                <w:szCs w:val="24"/>
              </w:rPr>
            </w:pPr>
            <w:r>
              <w:rPr>
                <w:rFonts w:hint="eastAsia"/>
                <w:lang w:val="en-US" w:eastAsia="zh-CN"/>
              </w:rPr>
              <w:t>1042.41</w:t>
            </w: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732FE2">
            <w:pPr>
              <w:jc w:val="right"/>
              <w:rPr>
                <w:rFonts w:ascii="宋体" w:hAnsi="宋体" w:eastAsia="宋体" w:cs="宋体"/>
                <w:sz w:val="24"/>
                <w:szCs w:val="24"/>
              </w:rPr>
            </w:pP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437E72">
            <w:pPr>
              <w:jc w:val="right"/>
              <w:rPr>
                <w:rFonts w:ascii="宋体" w:hAnsi="宋体" w:eastAsia="宋体" w:cs="宋体"/>
                <w:sz w:val="24"/>
                <w:szCs w:val="24"/>
              </w:rPr>
            </w:pPr>
            <w:r>
              <w:rPr>
                <w:rFonts w:hint="eastAsia"/>
              </w:rPr>
              <w:t>　</w:t>
            </w: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1D16C9">
            <w:pPr>
              <w:jc w:val="right"/>
              <w:rPr>
                <w:rFonts w:ascii="宋体" w:hAnsi="宋体" w:eastAsia="宋体" w:cs="宋体"/>
                <w:sz w:val="24"/>
                <w:szCs w:val="24"/>
              </w:rPr>
            </w:pPr>
            <w:r>
              <w:rPr>
                <w:rFonts w:hint="eastAsia"/>
              </w:rPr>
              <w:t>　</w:t>
            </w:r>
          </w:p>
        </w:tc>
      </w:tr>
      <w:tr w14:paraId="55EA640E">
        <w:tblPrEx>
          <w:tblCellMar>
            <w:top w:w="0" w:type="dxa"/>
            <w:left w:w="0" w:type="dxa"/>
            <w:bottom w:w="0" w:type="dxa"/>
            <w:right w:w="0" w:type="dxa"/>
          </w:tblCellMar>
        </w:tblPrEx>
        <w:trPr>
          <w:trHeight w:val="450" w:hRule="atLeast"/>
        </w:trPr>
        <w:tc>
          <w:tcPr>
            <w:tcW w:w="10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507FFA">
            <w:pPr>
              <w:rPr>
                <w:rFonts w:hint="eastAsia" w:ascii="宋体" w:hAnsi="宋体" w:eastAsia="宋体" w:cs="Arial"/>
                <w:b/>
                <w:bCs/>
                <w:kern w:val="2"/>
                <w:sz w:val="20"/>
                <w:szCs w:val="20"/>
                <w:lang w:val="en-US" w:eastAsia="zh-CN" w:bidi="ar-SA"/>
              </w:rPr>
            </w:pPr>
            <w:r>
              <w:rPr>
                <w:rFonts w:hint="eastAsia" w:cs="Arial"/>
                <w:b/>
                <w:bCs/>
                <w:sz w:val="20"/>
                <w:szCs w:val="20"/>
              </w:rPr>
              <w:t>201</w:t>
            </w:r>
          </w:p>
        </w:tc>
        <w:tc>
          <w:tcPr>
            <w:tcW w:w="2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531CAD">
            <w:pPr>
              <w:rPr>
                <w:rFonts w:hint="eastAsia" w:ascii="宋体" w:hAnsi="宋体" w:eastAsia="宋体" w:cs="Arial"/>
                <w:b/>
                <w:bCs/>
                <w:kern w:val="2"/>
                <w:sz w:val="20"/>
                <w:szCs w:val="20"/>
                <w:lang w:val="en-US" w:eastAsia="zh-CN" w:bidi="ar-SA"/>
              </w:rPr>
            </w:pPr>
            <w:r>
              <w:rPr>
                <w:rFonts w:hint="eastAsia" w:cs="Arial"/>
                <w:b/>
                <w:bCs/>
                <w:sz w:val="20"/>
                <w:szCs w:val="20"/>
              </w:rPr>
              <w:t>一般公共服务支出</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F0ACB4">
            <w:pPr>
              <w:jc w:val="right"/>
              <w:rPr>
                <w:rFonts w:ascii="宋体" w:hAnsi="宋体" w:eastAsia="宋体" w:cs="宋体"/>
                <w:sz w:val="24"/>
                <w:szCs w:val="24"/>
              </w:rPr>
            </w:pPr>
            <w:r>
              <w:rPr>
                <w:rFonts w:hint="eastAsia"/>
                <w:color w:val="auto"/>
                <w:lang w:val="en-US" w:eastAsia="zh-CN"/>
              </w:rPr>
              <w:t>1053.69</w:t>
            </w: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D896B9">
            <w:pPr>
              <w:jc w:val="right"/>
              <w:rPr>
                <w:rFonts w:ascii="宋体" w:hAnsi="宋体" w:eastAsia="宋体" w:cs="宋体"/>
                <w:sz w:val="24"/>
                <w:szCs w:val="24"/>
              </w:rPr>
            </w:pPr>
            <w:r>
              <w:rPr>
                <w:rFonts w:hint="eastAsia"/>
                <w:lang w:val="en-US" w:eastAsia="zh-CN"/>
              </w:rPr>
              <w:t>28.28</w:t>
            </w: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218FE3">
            <w:pPr>
              <w:jc w:val="right"/>
              <w:rPr>
                <w:rFonts w:ascii="宋体" w:hAnsi="宋体" w:eastAsia="宋体" w:cs="宋体"/>
                <w:sz w:val="24"/>
                <w:szCs w:val="24"/>
              </w:rPr>
            </w:pP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D328B1">
            <w:pPr>
              <w:jc w:val="right"/>
              <w:rPr>
                <w:rFonts w:ascii="宋体" w:hAnsi="宋体" w:eastAsia="宋体" w:cs="宋体"/>
                <w:sz w:val="24"/>
                <w:szCs w:val="24"/>
              </w:rPr>
            </w:pPr>
            <w:r>
              <w:rPr>
                <w:rFonts w:hint="eastAsia"/>
                <w:lang w:val="en-US" w:eastAsia="zh-CN"/>
              </w:rPr>
              <w:t>1025.41</w:t>
            </w: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D82C26">
            <w:pPr>
              <w:jc w:val="right"/>
              <w:rPr>
                <w:rFonts w:ascii="宋体" w:hAnsi="宋体" w:eastAsia="宋体" w:cs="宋体"/>
                <w:sz w:val="24"/>
                <w:szCs w:val="24"/>
              </w:rPr>
            </w:pP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99C841">
            <w:pPr>
              <w:jc w:val="right"/>
              <w:rPr>
                <w:rFonts w:ascii="宋体" w:hAnsi="宋体" w:eastAsia="宋体" w:cs="宋体"/>
                <w:sz w:val="24"/>
                <w:szCs w:val="24"/>
              </w:rPr>
            </w:pPr>
            <w:r>
              <w:rPr>
                <w:rFonts w:hint="eastAsia"/>
              </w:rPr>
              <w:t>　</w:t>
            </w: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D02499">
            <w:pPr>
              <w:jc w:val="right"/>
              <w:rPr>
                <w:rFonts w:ascii="宋体" w:hAnsi="宋体" w:eastAsia="宋体" w:cs="宋体"/>
                <w:sz w:val="24"/>
                <w:szCs w:val="24"/>
              </w:rPr>
            </w:pPr>
            <w:r>
              <w:rPr>
                <w:rFonts w:hint="eastAsia"/>
              </w:rPr>
              <w:t>　</w:t>
            </w:r>
          </w:p>
        </w:tc>
      </w:tr>
      <w:tr w14:paraId="3B565F0D">
        <w:tblPrEx>
          <w:tblCellMar>
            <w:top w:w="0" w:type="dxa"/>
            <w:left w:w="0" w:type="dxa"/>
            <w:bottom w:w="0" w:type="dxa"/>
            <w:right w:w="0" w:type="dxa"/>
          </w:tblCellMar>
        </w:tblPrEx>
        <w:trPr>
          <w:trHeight w:val="450" w:hRule="atLeast"/>
        </w:trPr>
        <w:tc>
          <w:tcPr>
            <w:tcW w:w="10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3CB69F">
            <w:pPr>
              <w:rPr>
                <w:rFonts w:hint="eastAsia" w:ascii="宋体" w:hAnsi="宋体" w:eastAsia="宋体" w:cs="Arial"/>
                <w:b/>
                <w:bCs/>
                <w:kern w:val="2"/>
                <w:sz w:val="20"/>
                <w:szCs w:val="20"/>
                <w:lang w:val="en-US" w:eastAsia="zh-CN" w:bidi="ar-SA"/>
              </w:rPr>
            </w:pPr>
            <w:r>
              <w:rPr>
                <w:rFonts w:hint="eastAsia" w:cs="Arial"/>
                <w:b/>
                <w:bCs/>
                <w:sz w:val="20"/>
                <w:szCs w:val="20"/>
              </w:rPr>
              <w:t>20132</w:t>
            </w:r>
          </w:p>
        </w:tc>
        <w:tc>
          <w:tcPr>
            <w:tcW w:w="2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2F69AE">
            <w:pPr>
              <w:rPr>
                <w:rFonts w:hint="eastAsia" w:ascii="宋体" w:hAnsi="宋体" w:eastAsia="宋体" w:cs="Arial"/>
                <w:b/>
                <w:bCs/>
                <w:kern w:val="2"/>
                <w:sz w:val="20"/>
                <w:szCs w:val="20"/>
                <w:lang w:val="en-US" w:eastAsia="zh-CN" w:bidi="ar-SA"/>
              </w:rPr>
            </w:pPr>
            <w:r>
              <w:rPr>
                <w:rFonts w:hint="eastAsia" w:cs="Arial"/>
                <w:b/>
                <w:bCs/>
                <w:sz w:val="20"/>
                <w:szCs w:val="20"/>
              </w:rPr>
              <w:t>组织事务</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E0D7E4">
            <w:pPr>
              <w:jc w:val="right"/>
              <w:rPr>
                <w:rFonts w:ascii="华文中宋" w:hAnsi="华文中宋" w:eastAsia="华文中宋" w:cs="宋体"/>
                <w:sz w:val="24"/>
                <w:szCs w:val="24"/>
              </w:rPr>
            </w:pPr>
            <w:r>
              <w:rPr>
                <w:rFonts w:hint="eastAsia"/>
                <w:lang w:val="en-US" w:eastAsia="zh-CN"/>
              </w:rPr>
              <w:t>9.28</w:t>
            </w:r>
            <w:r>
              <w:rPr>
                <w:rFonts w:hint="eastAsia" w:ascii="华文中宋" w:hAnsi="华文中宋" w:eastAsia="华文中宋"/>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29B84D">
            <w:pPr>
              <w:jc w:val="right"/>
              <w:rPr>
                <w:rFonts w:ascii="宋体" w:hAnsi="宋体" w:eastAsia="宋体" w:cs="宋体"/>
                <w:sz w:val="24"/>
                <w:szCs w:val="24"/>
              </w:rPr>
            </w:pPr>
            <w:r>
              <w:rPr>
                <w:rFonts w:hint="eastAsia"/>
                <w:lang w:val="en-US" w:eastAsia="zh-CN"/>
              </w:rPr>
              <w:t>9.28</w:t>
            </w: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807317">
            <w:pPr>
              <w:jc w:val="right"/>
              <w:rPr>
                <w:rFonts w:ascii="宋体" w:hAnsi="宋体" w:eastAsia="宋体" w:cs="宋体"/>
                <w:sz w:val="24"/>
                <w:szCs w:val="24"/>
              </w:rPr>
            </w:pP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031F75">
            <w:pPr>
              <w:jc w:val="right"/>
              <w:rPr>
                <w:rFonts w:ascii="宋体" w:hAnsi="宋体" w:eastAsia="宋体" w:cs="宋体"/>
                <w:sz w:val="24"/>
                <w:szCs w:val="24"/>
              </w:rPr>
            </w:pP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A4EEDB">
            <w:pPr>
              <w:jc w:val="right"/>
              <w:rPr>
                <w:rFonts w:ascii="宋体" w:hAnsi="宋体" w:eastAsia="宋体" w:cs="宋体"/>
                <w:sz w:val="24"/>
                <w:szCs w:val="24"/>
              </w:rPr>
            </w:pP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812748">
            <w:pPr>
              <w:jc w:val="right"/>
              <w:rPr>
                <w:rFonts w:ascii="宋体" w:hAnsi="宋体" w:eastAsia="宋体" w:cs="宋体"/>
                <w:sz w:val="24"/>
                <w:szCs w:val="24"/>
              </w:rPr>
            </w:pPr>
            <w:r>
              <w:rPr>
                <w:rFonts w:hint="eastAsia"/>
              </w:rPr>
              <w:t>　</w:t>
            </w: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C93A1C">
            <w:pPr>
              <w:jc w:val="right"/>
              <w:rPr>
                <w:rFonts w:ascii="宋体" w:hAnsi="宋体" w:eastAsia="宋体" w:cs="宋体"/>
                <w:sz w:val="24"/>
                <w:szCs w:val="24"/>
              </w:rPr>
            </w:pPr>
            <w:r>
              <w:rPr>
                <w:rFonts w:hint="eastAsia"/>
              </w:rPr>
              <w:t>　</w:t>
            </w:r>
          </w:p>
        </w:tc>
      </w:tr>
      <w:tr w14:paraId="6B989F75">
        <w:tblPrEx>
          <w:tblCellMar>
            <w:top w:w="0" w:type="dxa"/>
            <w:left w:w="0" w:type="dxa"/>
            <w:bottom w:w="0" w:type="dxa"/>
            <w:right w:w="0" w:type="dxa"/>
          </w:tblCellMar>
        </w:tblPrEx>
        <w:trPr>
          <w:trHeight w:val="450" w:hRule="atLeast"/>
        </w:trPr>
        <w:tc>
          <w:tcPr>
            <w:tcW w:w="10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8EB58F">
            <w:pPr>
              <w:rPr>
                <w:rFonts w:hint="eastAsia" w:ascii="宋体" w:hAnsi="宋体" w:eastAsia="宋体" w:cs="Arial"/>
                <w:kern w:val="2"/>
                <w:sz w:val="20"/>
                <w:szCs w:val="20"/>
                <w:lang w:val="en-US" w:eastAsia="zh-CN" w:bidi="ar-SA"/>
              </w:rPr>
            </w:pPr>
            <w:r>
              <w:rPr>
                <w:rFonts w:hint="eastAsia" w:cs="Arial"/>
                <w:sz w:val="20"/>
                <w:szCs w:val="20"/>
              </w:rPr>
              <w:t>2013299</w:t>
            </w:r>
          </w:p>
        </w:tc>
        <w:tc>
          <w:tcPr>
            <w:tcW w:w="2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BB0229">
            <w:pPr>
              <w:rPr>
                <w:rFonts w:hint="eastAsia" w:ascii="宋体" w:hAnsi="宋体" w:eastAsia="宋体" w:cs="Arial"/>
                <w:kern w:val="2"/>
                <w:sz w:val="20"/>
                <w:szCs w:val="20"/>
                <w:lang w:val="en-US" w:eastAsia="zh-CN" w:bidi="ar-SA"/>
              </w:rPr>
            </w:pPr>
            <w:r>
              <w:rPr>
                <w:rFonts w:hint="eastAsia" w:cs="Arial"/>
                <w:sz w:val="20"/>
                <w:szCs w:val="20"/>
              </w:rPr>
              <w:t xml:space="preserve">  其他组织事务支出</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AC9261">
            <w:pPr>
              <w:jc w:val="right"/>
              <w:rPr>
                <w:rFonts w:ascii="宋体" w:hAnsi="宋体" w:eastAsia="宋体" w:cs="宋体"/>
                <w:sz w:val="24"/>
                <w:szCs w:val="24"/>
              </w:rPr>
            </w:pPr>
            <w:r>
              <w:rPr>
                <w:rFonts w:hint="eastAsia"/>
                <w:lang w:val="en-US" w:eastAsia="zh-CN"/>
              </w:rPr>
              <w:t>9.28</w:t>
            </w: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2B3485">
            <w:pPr>
              <w:jc w:val="right"/>
              <w:rPr>
                <w:rFonts w:ascii="宋体" w:hAnsi="宋体" w:eastAsia="宋体" w:cs="宋体"/>
                <w:sz w:val="24"/>
                <w:szCs w:val="24"/>
              </w:rPr>
            </w:pPr>
            <w:r>
              <w:rPr>
                <w:rFonts w:hint="eastAsia"/>
                <w:lang w:val="en-US" w:eastAsia="zh-CN"/>
              </w:rPr>
              <w:t>9.28</w:t>
            </w: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FA113F">
            <w:pPr>
              <w:jc w:val="right"/>
              <w:rPr>
                <w:rFonts w:ascii="宋体" w:hAnsi="宋体" w:eastAsia="宋体" w:cs="宋体"/>
                <w:sz w:val="24"/>
                <w:szCs w:val="24"/>
              </w:rPr>
            </w:pP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6E0476">
            <w:pPr>
              <w:jc w:val="right"/>
              <w:rPr>
                <w:rFonts w:ascii="宋体" w:hAnsi="宋体" w:eastAsia="宋体" w:cs="宋体"/>
                <w:sz w:val="24"/>
                <w:szCs w:val="24"/>
              </w:rPr>
            </w:pP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4130FD">
            <w:pPr>
              <w:jc w:val="right"/>
              <w:rPr>
                <w:rFonts w:ascii="宋体" w:hAnsi="宋体" w:eastAsia="宋体" w:cs="宋体"/>
                <w:sz w:val="24"/>
                <w:szCs w:val="24"/>
              </w:rPr>
            </w:pP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9E839B">
            <w:pPr>
              <w:jc w:val="right"/>
              <w:rPr>
                <w:rFonts w:ascii="宋体" w:hAnsi="宋体" w:eastAsia="宋体" w:cs="宋体"/>
                <w:sz w:val="24"/>
                <w:szCs w:val="24"/>
              </w:rPr>
            </w:pPr>
            <w:r>
              <w:rPr>
                <w:rFonts w:hint="eastAsia"/>
              </w:rPr>
              <w:t>　</w:t>
            </w: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5E516D">
            <w:pPr>
              <w:jc w:val="right"/>
              <w:rPr>
                <w:rFonts w:ascii="宋体" w:hAnsi="宋体" w:eastAsia="宋体" w:cs="宋体"/>
                <w:sz w:val="24"/>
                <w:szCs w:val="24"/>
              </w:rPr>
            </w:pPr>
            <w:r>
              <w:rPr>
                <w:rFonts w:hint="eastAsia"/>
              </w:rPr>
              <w:t>　</w:t>
            </w:r>
          </w:p>
        </w:tc>
      </w:tr>
      <w:tr w14:paraId="71F7D186">
        <w:tblPrEx>
          <w:tblCellMar>
            <w:top w:w="0" w:type="dxa"/>
            <w:left w:w="0" w:type="dxa"/>
            <w:bottom w:w="0" w:type="dxa"/>
            <w:right w:w="0" w:type="dxa"/>
          </w:tblCellMar>
        </w:tblPrEx>
        <w:trPr>
          <w:trHeight w:val="450" w:hRule="atLeast"/>
        </w:trPr>
        <w:tc>
          <w:tcPr>
            <w:tcW w:w="10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17B072">
            <w:pPr>
              <w:rPr>
                <w:rFonts w:hint="eastAsia" w:ascii="宋体" w:hAnsi="宋体" w:eastAsia="宋体" w:cs="Arial"/>
                <w:b/>
                <w:bCs/>
                <w:kern w:val="2"/>
                <w:sz w:val="20"/>
                <w:szCs w:val="20"/>
                <w:lang w:val="en-US" w:eastAsia="zh-CN" w:bidi="ar-SA"/>
              </w:rPr>
            </w:pPr>
            <w:r>
              <w:rPr>
                <w:rFonts w:hint="eastAsia" w:cs="Arial"/>
                <w:b/>
                <w:bCs/>
                <w:sz w:val="20"/>
                <w:szCs w:val="20"/>
              </w:rPr>
              <w:t>20199</w:t>
            </w:r>
          </w:p>
        </w:tc>
        <w:tc>
          <w:tcPr>
            <w:tcW w:w="2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352244">
            <w:pPr>
              <w:rPr>
                <w:rFonts w:hint="eastAsia" w:ascii="宋体" w:hAnsi="宋体" w:eastAsia="宋体" w:cs="Arial"/>
                <w:b/>
                <w:bCs/>
                <w:kern w:val="2"/>
                <w:sz w:val="20"/>
                <w:szCs w:val="20"/>
                <w:lang w:val="en-US" w:eastAsia="zh-CN" w:bidi="ar-SA"/>
              </w:rPr>
            </w:pPr>
            <w:r>
              <w:rPr>
                <w:rFonts w:hint="eastAsia" w:cs="Arial"/>
                <w:b/>
                <w:bCs/>
                <w:sz w:val="20"/>
                <w:szCs w:val="20"/>
              </w:rPr>
              <w:t>其他一般公共服务支出</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2C8DAE">
            <w:pPr>
              <w:jc w:val="right"/>
              <w:rPr>
                <w:rFonts w:ascii="宋体" w:hAnsi="宋体" w:eastAsia="宋体" w:cs="宋体"/>
                <w:sz w:val="24"/>
                <w:szCs w:val="24"/>
              </w:rPr>
            </w:pPr>
            <w:r>
              <w:rPr>
                <w:rFonts w:hint="eastAsia"/>
                <w:lang w:val="en-US" w:eastAsia="zh-CN"/>
              </w:rPr>
              <w:t xml:space="preserve">1044.41 </w:t>
            </w: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C3C4A5">
            <w:pPr>
              <w:jc w:val="right"/>
              <w:rPr>
                <w:rFonts w:ascii="宋体" w:hAnsi="宋体" w:eastAsia="宋体" w:cs="宋体"/>
                <w:sz w:val="24"/>
                <w:szCs w:val="24"/>
              </w:rPr>
            </w:pPr>
            <w:r>
              <w:rPr>
                <w:rFonts w:hint="eastAsia"/>
                <w:lang w:val="en-US" w:eastAsia="zh-CN"/>
              </w:rPr>
              <w:t>19.00</w:t>
            </w: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634455">
            <w:pPr>
              <w:jc w:val="right"/>
              <w:rPr>
                <w:rFonts w:ascii="宋体" w:hAnsi="宋体" w:eastAsia="宋体" w:cs="宋体"/>
                <w:sz w:val="24"/>
                <w:szCs w:val="24"/>
              </w:rPr>
            </w:pP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A5CF9C">
            <w:pPr>
              <w:jc w:val="right"/>
              <w:rPr>
                <w:rFonts w:ascii="宋体" w:hAnsi="宋体" w:eastAsia="宋体" w:cs="宋体"/>
                <w:sz w:val="24"/>
                <w:szCs w:val="24"/>
              </w:rPr>
            </w:pPr>
            <w:r>
              <w:rPr>
                <w:rFonts w:hint="eastAsia"/>
                <w:lang w:val="en-US" w:eastAsia="zh-CN"/>
              </w:rPr>
              <w:t>1025.41</w:t>
            </w: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7F42EF">
            <w:pPr>
              <w:jc w:val="right"/>
              <w:rPr>
                <w:rFonts w:ascii="宋体" w:hAnsi="宋体" w:eastAsia="宋体" w:cs="宋体"/>
                <w:sz w:val="24"/>
                <w:szCs w:val="24"/>
              </w:rPr>
            </w:pP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D93850">
            <w:pPr>
              <w:jc w:val="right"/>
              <w:rPr>
                <w:rFonts w:ascii="宋体" w:hAnsi="宋体" w:eastAsia="宋体" w:cs="宋体"/>
                <w:sz w:val="24"/>
                <w:szCs w:val="24"/>
              </w:rPr>
            </w:pPr>
            <w:r>
              <w:rPr>
                <w:rFonts w:hint="eastAsia"/>
              </w:rPr>
              <w:t>　</w:t>
            </w: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559CF7">
            <w:pPr>
              <w:jc w:val="right"/>
              <w:rPr>
                <w:rFonts w:ascii="宋体" w:hAnsi="宋体" w:eastAsia="宋体" w:cs="宋体"/>
                <w:sz w:val="24"/>
                <w:szCs w:val="24"/>
              </w:rPr>
            </w:pPr>
            <w:r>
              <w:rPr>
                <w:rFonts w:hint="eastAsia"/>
              </w:rPr>
              <w:t>　</w:t>
            </w:r>
          </w:p>
        </w:tc>
      </w:tr>
      <w:tr w14:paraId="35BE2811">
        <w:tblPrEx>
          <w:tblCellMar>
            <w:top w:w="0" w:type="dxa"/>
            <w:left w:w="0" w:type="dxa"/>
            <w:bottom w:w="0" w:type="dxa"/>
            <w:right w:w="0" w:type="dxa"/>
          </w:tblCellMar>
        </w:tblPrEx>
        <w:trPr>
          <w:trHeight w:val="90" w:hRule="atLeast"/>
        </w:trPr>
        <w:tc>
          <w:tcPr>
            <w:tcW w:w="10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9EB7DB">
            <w:pPr>
              <w:rPr>
                <w:rFonts w:hint="eastAsia" w:ascii="宋体" w:hAnsi="宋体" w:eastAsia="宋体" w:cs="Arial"/>
                <w:kern w:val="2"/>
                <w:sz w:val="20"/>
                <w:szCs w:val="20"/>
                <w:lang w:val="en-US" w:eastAsia="zh-CN" w:bidi="ar-SA"/>
              </w:rPr>
            </w:pPr>
            <w:r>
              <w:rPr>
                <w:rFonts w:hint="eastAsia" w:cs="Arial"/>
                <w:sz w:val="20"/>
                <w:szCs w:val="20"/>
              </w:rPr>
              <w:t>2019999</w:t>
            </w:r>
          </w:p>
        </w:tc>
        <w:tc>
          <w:tcPr>
            <w:tcW w:w="2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E9F87E">
            <w:pPr>
              <w:rPr>
                <w:rFonts w:hint="eastAsia" w:ascii="宋体" w:hAnsi="宋体" w:eastAsia="宋体" w:cs="Arial"/>
                <w:kern w:val="2"/>
                <w:sz w:val="20"/>
                <w:szCs w:val="20"/>
                <w:lang w:val="en-US" w:eastAsia="zh-CN" w:bidi="ar-SA"/>
              </w:rPr>
            </w:pPr>
            <w:r>
              <w:rPr>
                <w:rFonts w:hint="eastAsia" w:cs="Arial"/>
                <w:sz w:val="20"/>
                <w:szCs w:val="20"/>
              </w:rPr>
              <w:t xml:space="preserve">  其他一般公共服务支出</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9EFDDC">
            <w:pPr>
              <w:jc w:val="right"/>
              <w:rPr>
                <w:rFonts w:hint="default" w:eastAsiaTheme="minorEastAsia"/>
                <w:lang w:val="en-US" w:eastAsia="zh-CN"/>
              </w:rPr>
            </w:pPr>
            <w:r>
              <w:rPr>
                <w:rFonts w:hint="eastAsia"/>
                <w:lang w:val="en-US" w:eastAsia="zh-CN"/>
              </w:rPr>
              <w:t>1044.41</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CAF3B4">
            <w:pPr>
              <w:jc w:val="right"/>
              <w:rPr>
                <w:rFonts w:hint="default" w:eastAsiaTheme="minorEastAsia"/>
                <w:lang w:val="en-US" w:eastAsia="zh-CN"/>
              </w:rPr>
            </w:pPr>
            <w:r>
              <w:rPr>
                <w:rFonts w:hint="eastAsia"/>
                <w:lang w:val="en-US" w:eastAsia="zh-CN"/>
              </w:rPr>
              <w:t>19.00</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AD44AD">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8678FD">
            <w:pPr>
              <w:jc w:val="right"/>
              <w:rPr>
                <w:rFonts w:hint="default" w:eastAsiaTheme="minorEastAsia"/>
                <w:lang w:val="en-US" w:eastAsia="zh-CN"/>
              </w:rPr>
            </w:pPr>
            <w:r>
              <w:rPr>
                <w:rFonts w:hint="eastAsia"/>
                <w:lang w:val="en-US" w:eastAsia="zh-CN"/>
              </w:rPr>
              <w:t>1025.41</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5216EE">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016D4C">
            <w:pPr>
              <w:jc w:val="right"/>
              <w:rPr>
                <w:rFonts w:hint="eastAsia"/>
              </w:rPr>
            </w:pP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9FD3BE">
            <w:pPr>
              <w:jc w:val="right"/>
              <w:rPr>
                <w:rFonts w:hint="eastAsia"/>
              </w:rPr>
            </w:pPr>
          </w:p>
        </w:tc>
      </w:tr>
      <w:tr w14:paraId="41CC7B4A">
        <w:tblPrEx>
          <w:tblCellMar>
            <w:top w:w="0" w:type="dxa"/>
            <w:left w:w="0" w:type="dxa"/>
            <w:bottom w:w="0" w:type="dxa"/>
            <w:right w:w="0" w:type="dxa"/>
          </w:tblCellMar>
        </w:tblPrEx>
        <w:trPr>
          <w:trHeight w:val="450" w:hRule="atLeast"/>
        </w:trPr>
        <w:tc>
          <w:tcPr>
            <w:tcW w:w="10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0E793B">
            <w:pPr>
              <w:rPr>
                <w:rFonts w:hint="eastAsia" w:ascii="宋体" w:hAnsi="宋体" w:eastAsia="宋体" w:cs="Arial"/>
                <w:b/>
                <w:bCs/>
                <w:kern w:val="2"/>
                <w:sz w:val="20"/>
                <w:szCs w:val="20"/>
                <w:lang w:val="en-US" w:eastAsia="zh-CN" w:bidi="ar-SA"/>
              </w:rPr>
            </w:pPr>
            <w:r>
              <w:rPr>
                <w:rFonts w:hint="eastAsia" w:cs="Arial"/>
                <w:b/>
                <w:bCs/>
                <w:sz w:val="20"/>
                <w:szCs w:val="20"/>
              </w:rPr>
              <w:t>205</w:t>
            </w:r>
          </w:p>
        </w:tc>
        <w:tc>
          <w:tcPr>
            <w:tcW w:w="2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7A232A">
            <w:pPr>
              <w:rPr>
                <w:rFonts w:hint="eastAsia" w:ascii="宋体" w:hAnsi="宋体" w:eastAsia="宋体" w:cs="Arial"/>
                <w:b/>
                <w:bCs/>
                <w:kern w:val="2"/>
                <w:sz w:val="20"/>
                <w:szCs w:val="20"/>
                <w:lang w:val="en-US" w:eastAsia="zh-CN" w:bidi="ar-SA"/>
              </w:rPr>
            </w:pPr>
            <w:r>
              <w:rPr>
                <w:rFonts w:hint="eastAsia" w:cs="Arial"/>
                <w:b/>
                <w:bCs/>
                <w:sz w:val="20"/>
                <w:szCs w:val="20"/>
              </w:rPr>
              <w:t>教育支出</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50FFFB">
            <w:pPr>
              <w:jc w:val="right"/>
              <w:rPr>
                <w:rFonts w:hint="default" w:eastAsiaTheme="minorEastAsia"/>
                <w:lang w:val="en-US" w:eastAsia="zh-CN"/>
              </w:rPr>
            </w:pPr>
            <w:r>
              <w:rPr>
                <w:rFonts w:hint="eastAsia"/>
                <w:lang w:val="en-US" w:eastAsia="zh-CN"/>
              </w:rPr>
              <w:t>609.97</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39B012">
            <w:pPr>
              <w:jc w:val="right"/>
              <w:rPr>
                <w:rFonts w:hint="default" w:eastAsiaTheme="minorEastAsia"/>
                <w:lang w:val="en-US" w:eastAsia="zh-CN"/>
              </w:rPr>
            </w:pPr>
            <w:r>
              <w:rPr>
                <w:rFonts w:hint="eastAsia"/>
                <w:lang w:val="en-US" w:eastAsia="zh-CN"/>
              </w:rPr>
              <w:t>592.97</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C2F3B1">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691485">
            <w:pPr>
              <w:jc w:val="right"/>
              <w:rPr>
                <w:rFonts w:hint="default" w:eastAsiaTheme="minorEastAsia"/>
                <w:lang w:val="en-US" w:eastAsia="zh-CN"/>
              </w:rPr>
            </w:pPr>
            <w:r>
              <w:rPr>
                <w:rFonts w:hint="eastAsia"/>
                <w:lang w:val="en-US" w:eastAsia="zh-CN"/>
              </w:rPr>
              <w:t>17.00</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1D4FA2">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31B1B1">
            <w:pPr>
              <w:jc w:val="right"/>
              <w:rPr>
                <w:rFonts w:hint="eastAsia"/>
              </w:rPr>
            </w:pP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6223D8">
            <w:pPr>
              <w:jc w:val="right"/>
              <w:rPr>
                <w:rFonts w:hint="eastAsia"/>
              </w:rPr>
            </w:pPr>
          </w:p>
        </w:tc>
      </w:tr>
      <w:tr w14:paraId="373A4CB4">
        <w:tblPrEx>
          <w:tblCellMar>
            <w:top w:w="0" w:type="dxa"/>
            <w:left w:w="0" w:type="dxa"/>
            <w:bottom w:w="0" w:type="dxa"/>
            <w:right w:w="0" w:type="dxa"/>
          </w:tblCellMar>
        </w:tblPrEx>
        <w:trPr>
          <w:trHeight w:val="450" w:hRule="atLeast"/>
        </w:trPr>
        <w:tc>
          <w:tcPr>
            <w:tcW w:w="10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1B92EA">
            <w:pPr>
              <w:rPr>
                <w:rFonts w:hint="eastAsia" w:ascii="宋体" w:hAnsi="宋体" w:eastAsia="宋体" w:cs="Arial"/>
                <w:b/>
                <w:bCs/>
                <w:kern w:val="2"/>
                <w:sz w:val="20"/>
                <w:szCs w:val="20"/>
                <w:lang w:val="en-US" w:eastAsia="zh-CN" w:bidi="ar-SA"/>
              </w:rPr>
            </w:pPr>
            <w:r>
              <w:rPr>
                <w:rFonts w:hint="eastAsia" w:cs="Arial"/>
                <w:b/>
                <w:bCs/>
                <w:sz w:val="20"/>
                <w:szCs w:val="20"/>
              </w:rPr>
              <w:t>20505</w:t>
            </w:r>
          </w:p>
        </w:tc>
        <w:tc>
          <w:tcPr>
            <w:tcW w:w="2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7CF4E9">
            <w:pPr>
              <w:rPr>
                <w:rFonts w:hint="eastAsia" w:ascii="宋体" w:hAnsi="宋体" w:eastAsia="宋体" w:cs="Arial"/>
                <w:b/>
                <w:bCs/>
                <w:kern w:val="2"/>
                <w:sz w:val="20"/>
                <w:szCs w:val="20"/>
                <w:lang w:val="en-US" w:eastAsia="zh-CN" w:bidi="ar-SA"/>
              </w:rPr>
            </w:pPr>
            <w:r>
              <w:rPr>
                <w:rFonts w:hint="eastAsia" w:cs="Arial"/>
                <w:b/>
                <w:bCs/>
                <w:sz w:val="20"/>
                <w:szCs w:val="20"/>
              </w:rPr>
              <w:t>广播电视教育</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C4AA62">
            <w:pPr>
              <w:jc w:val="right"/>
              <w:rPr>
                <w:rFonts w:hint="default" w:eastAsiaTheme="minorEastAsia"/>
                <w:lang w:val="en-US" w:eastAsia="zh-CN"/>
              </w:rPr>
            </w:pPr>
            <w:r>
              <w:rPr>
                <w:rFonts w:hint="eastAsia"/>
                <w:lang w:val="en-US" w:eastAsia="zh-CN"/>
              </w:rPr>
              <w:t>599.04</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A14787">
            <w:pPr>
              <w:jc w:val="right"/>
              <w:rPr>
                <w:rFonts w:hint="default" w:eastAsiaTheme="minorEastAsia"/>
                <w:lang w:val="en-US" w:eastAsia="zh-CN"/>
              </w:rPr>
            </w:pPr>
            <w:r>
              <w:rPr>
                <w:rFonts w:hint="eastAsia"/>
                <w:lang w:val="en-US" w:eastAsia="zh-CN"/>
              </w:rPr>
              <w:t>582.04</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4BF113">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C7FA69">
            <w:pPr>
              <w:jc w:val="right"/>
              <w:rPr>
                <w:rFonts w:hint="default" w:eastAsiaTheme="minorEastAsia"/>
                <w:lang w:val="en-US" w:eastAsia="zh-CN"/>
              </w:rPr>
            </w:pPr>
            <w:r>
              <w:rPr>
                <w:rFonts w:hint="eastAsia"/>
                <w:lang w:val="en-US" w:eastAsia="zh-CN"/>
              </w:rPr>
              <w:t>17.00</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F5FA0C">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E4CA4F">
            <w:pPr>
              <w:jc w:val="right"/>
              <w:rPr>
                <w:rFonts w:hint="eastAsia"/>
              </w:rPr>
            </w:pP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803EF5">
            <w:pPr>
              <w:jc w:val="right"/>
              <w:rPr>
                <w:rFonts w:hint="eastAsia"/>
              </w:rPr>
            </w:pPr>
          </w:p>
        </w:tc>
      </w:tr>
      <w:tr w14:paraId="4686B595">
        <w:tblPrEx>
          <w:tblCellMar>
            <w:top w:w="0" w:type="dxa"/>
            <w:left w:w="0" w:type="dxa"/>
            <w:bottom w:w="0" w:type="dxa"/>
            <w:right w:w="0" w:type="dxa"/>
          </w:tblCellMar>
        </w:tblPrEx>
        <w:trPr>
          <w:trHeight w:val="450" w:hRule="atLeast"/>
        </w:trPr>
        <w:tc>
          <w:tcPr>
            <w:tcW w:w="10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A033FD">
            <w:pPr>
              <w:rPr>
                <w:rFonts w:hint="eastAsia" w:ascii="宋体" w:hAnsi="宋体" w:eastAsia="宋体" w:cs="Arial"/>
                <w:kern w:val="2"/>
                <w:sz w:val="20"/>
                <w:szCs w:val="20"/>
                <w:lang w:val="en-US" w:eastAsia="zh-CN" w:bidi="ar-SA"/>
              </w:rPr>
            </w:pPr>
            <w:r>
              <w:rPr>
                <w:rFonts w:hint="eastAsia" w:cs="Arial"/>
                <w:sz w:val="20"/>
                <w:szCs w:val="20"/>
              </w:rPr>
              <w:t>2050501</w:t>
            </w:r>
          </w:p>
        </w:tc>
        <w:tc>
          <w:tcPr>
            <w:tcW w:w="2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BF20D9">
            <w:pPr>
              <w:rPr>
                <w:rFonts w:hint="eastAsia" w:ascii="宋体" w:hAnsi="宋体" w:eastAsia="宋体" w:cs="Arial"/>
                <w:kern w:val="2"/>
                <w:sz w:val="20"/>
                <w:szCs w:val="20"/>
                <w:lang w:val="en-US" w:eastAsia="zh-CN" w:bidi="ar-SA"/>
              </w:rPr>
            </w:pPr>
            <w:r>
              <w:rPr>
                <w:rFonts w:hint="eastAsia" w:cs="Arial"/>
                <w:sz w:val="20"/>
                <w:szCs w:val="20"/>
              </w:rPr>
              <w:t xml:space="preserve">  广播电视学校</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246C85">
            <w:pPr>
              <w:jc w:val="right"/>
              <w:rPr>
                <w:rFonts w:hint="default" w:eastAsiaTheme="minorEastAsia"/>
                <w:lang w:val="en-US" w:eastAsia="zh-CN"/>
              </w:rPr>
            </w:pPr>
            <w:r>
              <w:rPr>
                <w:rFonts w:hint="eastAsia"/>
                <w:lang w:val="en-US" w:eastAsia="zh-CN"/>
              </w:rPr>
              <w:t>570.20</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D6EFB3">
            <w:pPr>
              <w:jc w:val="right"/>
              <w:rPr>
                <w:rFonts w:hint="default" w:eastAsiaTheme="minorEastAsia"/>
                <w:lang w:val="en-US" w:eastAsia="zh-CN"/>
              </w:rPr>
            </w:pPr>
            <w:r>
              <w:rPr>
                <w:rFonts w:hint="eastAsia"/>
                <w:lang w:val="en-US" w:eastAsia="zh-CN"/>
              </w:rPr>
              <w:t>553.2</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2C30FC">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C0BD0D">
            <w:pPr>
              <w:jc w:val="right"/>
              <w:rPr>
                <w:rFonts w:hint="default" w:eastAsiaTheme="minorEastAsia"/>
                <w:lang w:val="en-US" w:eastAsia="zh-CN"/>
              </w:rPr>
            </w:pPr>
            <w:r>
              <w:rPr>
                <w:rFonts w:hint="eastAsia"/>
                <w:lang w:val="en-US" w:eastAsia="zh-CN"/>
              </w:rPr>
              <w:t>17.00</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E5FAA9">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3D2635">
            <w:pPr>
              <w:jc w:val="right"/>
              <w:rPr>
                <w:rFonts w:hint="eastAsia"/>
              </w:rPr>
            </w:pP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3772E8">
            <w:pPr>
              <w:jc w:val="right"/>
              <w:rPr>
                <w:rFonts w:hint="eastAsia"/>
              </w:rPr>
            </w:pPr>
          </w:p>
        </w:tc>
      </w:tr>
      <w:tr w14:paraId="0F51026A">
        <w:tblPrEx>
          <w:tblCellMar>
            <w:top w:w="0" w:type="dxa"/>
            <w:left w:w="0" w:type="dxa"/>
            <w:bottom w:w="0" w:type="dxa"/>
            <w:right w:w="0" w:type="dxa"/>
          </w:tblCellMar>
        </w:tblPrEx>
        <w:trPr>
          <w:trHeight w:val="450" w:hRule="atLeast"/>
        </w:trPr>
        <w:tc>
          <w:tcPr>
            <w:tcW w:w="10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6D7C82">
            <w:pPr>
              <w:rPr>
                <w:rFonts w:hint="eastAsia" w:ascii="宋体" w:hAnsi="宋体" w:eastAsia="宋体" w:cs="Arial"/>
                <w:kern w:val="2"/>
                <w:sz w:val="20"/>
                <w:szCs w:val="20"/>
                <w:lang w:val="en-US" w:eastAsia="zh-CN" w:bidi="ar-SA"/>
              </w:rPr>
            </w:pPr>
            <w:r>
              <w:rPr>
                <w:rFonts w:hint="eastAsia" w:cs="Arial"/>
                <w:sz w:val="20"/>
                <w:szCs w:val="20"/>
              </w:rPr>
              <w:t>2050599</w:t>
            </w:r>
          </w:p>
        </w:tc>
        <w:tc>
          <w:tcPr>
            <w:tcW w:w="2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0A066C">
            <w:pPr>
              <w:rPr>
                <w:rFonts w:hint="eastAsia" w:ascii="宋体" w:hAnsi="宋体" w:eastAsia="宋体" w:cs="Arial"/>
                <w:kern w:val="2"/>
                <w:sz w:val="20"/>
                <w:szCs w:val="20"/>
                <w:lang w:val="en-US" w:eastAsia="zh-CN" w:bidi="ar-SA"/>
              </w:rPr>
            </w:pPr>
            <w:r>
              <w:rPr>
                <w:rFonts w:hint="eastAsia" w:cs="Arial"/>
                <w:sz w:val="20"/>
                <w:szCs w:val="20"/>
              </w:rPr>
              <w:t xml:space="preserve">  其他广播电视教育支出</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D17669">
            <w:pPr>
              <w:jc w:val="right"/>
              <w:rPr>
                <w:rFonts w:hint="default" w:eastAsiaTheme="minorEastAsia"/>
                <w:lang w:val="en-US" w:eastAsia="zh-CN"/>
              </w:rPr>
            </w:pPr>
            <w:r>
              <w:rPr>
                <w:rFonts w:hint="eastAsia"/>
                <w:lang w:val="en-US" w:eastAsia="zh-CN"/>
              </w:rPr>
              <w:t>28.84</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725F98">
            <w:pPr>
              <w:jc w:val="right"/>
              <w:rPr>
                <w:rFonts w:hint="default" w:eastAsiaTheme="minorEastAsia"/>
                <w:lang w:val="en-US" w:eastAsia="zh-CN"/>
              </w:rPr>
            </w:pPr>
            <w:r>
              <w:rPr>
                <w:rFonts w:hint="eastAsia"/>
                <w:lang w:val="en-US" w:eastAsia="zh-CN"/>
              </w:rPr>
              <w:t>28.84</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2F16C1">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F6B24E">
            <w:pPr>
              <w:jc w:val="right"/>
              <w:rPr>
                <w:rFonts w:hint="default" w:eastAsiaTheme="minorEastAsia"/>
                <w:lang w:val="en-US" w:eastAsia="zh-CN"/>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5DDFBE">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551D3F">
            <w:pPr>
              <w:jc w:val="right"/>
              <w:rPr>
                <w:rFonts w:hint="eastAsia"/>
              </w:rPr>
            </w:pP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D38419">
            <w:pPr>
              <w:jc w:val="right"/>
              <w:rPr>
                <w:rFonts w:hint="eastAsia"/>
              </w:rPr>
            </w:pPr>
          </w:p>
        </w:tc>
      </w:tr>
      <w:tr w14:paraId="56B1FF97">
        <w:tblPrEx>
          <w:tblCellMar>
            <w:top w:w="0" w:type="dxa"/>
            <w:left w:w="0" w:type="dxa"/>
            <w:bottom w:w="0" w:type="dxa"/>
            <w:right w:w="0" w:type="dxa"/>
          </w:tblCellMar>
        </w:tblPrEx>
        <w:trPr>
          <w:trHeight w:val="450" w:hRule="atLeast"/>
        </w:trPr>
        <w:tc>
          <w:tcPr>
            <w:tcW w:w="10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2C3821">
            <w:pPr>
              <w:rPr>
                <w:rFonts w:hint="default" w:cs="Arial" w:eastAsiaTheme="minorEastAsia"/>
                <w:b/>
                <w:bCs/>
                <w:sz w:val="20"/>
                <w:szCs w:val="20"/>
                <w:lang w:val="en-US" w:eastAsia="zh-CN"/>
              </w:rPr>
            </w:pPr>
            <w:r>
              <w:rPr>
                <w:rFonts w:hint="eastAsia" w:cs="Arial"/>
                <w:b/>
                <w:bCs/>
                <w:sz w:val="20"/>
                <w:szCs w:val="20"/>
                <w:lang w:val="en-US" w:eastAsia="zh-CN"/>
              </w:rPr>
              <w:t>20599</w:t>
            </w:r>
          </w:p>
        </w:tc>
        <w:tc>
          <w:tcPr>
            <w:tcW w:w="2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4FF821">
            <w:pPr>
              <w:rPr>
                <w:rFonts w:hint="default" w:ascii="宋体" w:hAnsi="宋体" w:cs="Arial" w:eastAsiaTheme="minorEastAsia"/>
                <w:b/>
                <w:bCs/>
                <w:kern w:val="2"/>
                <w:sz w:val="20"/>
                <w:szCs w:val="20"/>
                <w:lang w:val="en-US" w:eastAsia="zh-CN" w:bidi="ar-SA"/>
              </w:rPr>
            </w:pPr>
            <w:r>
              <w:rPr>
                <w:rFonts w:hint="eastAsia" w:cs="Arial"/>
                <w:b/>
                <w:bCs/>
                <w:sz w:val="20"/>
                <w:szCs w:val="20"/>
                <w:lang w:val="en-US" w:eastAsia="zh-CN"/>
              </w:rPr>
              <w:t>其他教育支出</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B2A9F9">
            <w:pPr>
              <w:jc w:val="right"/>
              <w:rPr>
                <w:rFonts w:hint="default"/>
                <w:lang w:val="en-US" w:eastAsia="zh-CN"/>
              </w:rPr>
            </w:pPr>
            <w:r>
              <w:rPr>
                <w:rFonts w:hint="eastAsia"/>
                <w:lang w:val="en-US" w:eastAsia="zh-CN"/>
              </w:rPr>
              <w:t>10.93</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E6B264">
            <w:pPr>
              <w:jc w:val="right"/>
              <w:rPr>
                <w:rFonts w:hint="default"/>
                <w:lang w:val="en-US" w:eastAsia="zh-CN"/>
              </w:rPr>
            </w:pPr>
            <w:r>
              <w:rPr>
                <w:rFonts w:hint="eastAsia"/>
                <w:lang w:val="en-US" w:eastAsia="zh-CN"/>
              </w:rPr>
              <w:t>10.93</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50A976">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53945C">
            <w:pPr>
              <w:jc w:val="right"/>
              <w:rPr>
                <w:rFonts w:hint="default" w:eastAsiaTheme="minorEastAsia"/>
                <w:lang w:val="en-US" w:eastAsia="zh-CN"/>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5B8CC3">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5DF10F">
            <w:pPr>
              <w:jc w:val="right"/>
              <w:rPr>
                <w:rFonts w:hint="eastAsia"/>
              </w:rPr>
            </w:pP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B9B2E3">
            <w:pPr>
              <w:jc w:val="right"/>
              <w:rPr>
                <w:rFonts w:hint="eastAsia"/>
              </w:rPr>
            </w:pPr>
          </w:p>
        </w:tc>
      </w:tr>
      <w:tr w14:paraId="322E0F71">
        <w:tblPrEx>
          <w:tblCellMar>
            <w:top w:w="0" w:type="dxa"/>
            <w:left w:w="0" w:type="dxa"/>
            <w:bottom w:w="0" w:type="dxa"/>
            <w:right w:w="0" w:type="dxa"/>
          </w:tblCellMar>
        </w:tblPrEx>
        <w:trPr>
          <w:trHeight w:val="450" w:hRule="atLeast"/>
        </w:trPr>
        <w:tc>
          <w:tcPr>
            <w:tcW w:w="10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2407DA">
            <w:pPr>
              <w:rPr>
                <w:rFonts w:hint="default" w:cs="Arial" w:eastAsiaTheme="minorEastAsia"/>
                <w:sz w:val="20"/>
                <w:szCs w:val="20"/>
                <w:lang w:val="en-US" w:eastAsia="zh-CN"/>
              </w:rPr>
            </w:pPr>
            <w:r>
              <w:rPr>
                <w:rFonts w:hint="eastAsia" w:cs="Arial"/>
                <w:sz w:val="20"/>
                <w:szCs w:val="20"/>
                <w:lang w:val="en-US" w:eastAsia="zh-CN"/>
              </w:rPr>
              <w:t>2059999</w:t>
            </w:r>
          </w:p>
        </w:tc>
        <w:tc>
          <w:tcPr>
            <w:tcW w:w="2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36B75A">
            <w:pPr>
              <w:rPr>
                <w:rFonts w:hint="eastAsia" w:ascii="宋体" w:hAnsi="宋体" w:eastAsia="宋体" w:cs="Arial"/>
                <w:kern w:val="2"/>
                <w:sz w:val="20"/>
                <w:szCs w:val="20"/>
                <w:lang w:val="en-US" w:eastAsia="zh-CN" w:bidi="ar-SA"/>
              </w:rPr>
            </w:pPr>
            <w:r>
              <w:rPr>
                <w:rFonts w:hint="eastAsia" w:cs="Arial"/>
                <w:sz w:val="20"/>
                <w:szCs w:val="20"/>
              </w:rPr>
              <w:t xml:space="preserve">  其他教育支出</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41DCCE">
            <w:pPr>
              <w:jc w:val="right"/>
              <w:rPr>
                <w:rFonts w:hint="default"/>
                <w:lang w:val="en-US" w:eastAsia="zh-CN"/>
              </w:rPr>
            </w:pPr>
            <w:r>
              <w:rPr>
                <w:rFonts w:hint="eastAsia"/>
                <w:lang w:val="en-US" w:eastAsia="zh-CN"/>
              </w:rPr>
              <w:t>10.93</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8D98C5">
            <w:pPr>
              <w:jc w:val="right"/>
              <w:rPr>
                <w:rFonts w:hint="default"/>
                <w:lang w:val="en-US" w:eastAsia="zh-CN"/>
              </w:rPr>
            </w:pPr>
            <w:r>
              <w:rPr>
                <w:rFonts w:hint="eastAsia"/>
                <w:lang w:val="en-US" w:eastAsia="zh-CN"/>
              </w:rPr>
              <w:t>10.93</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9C4AC7">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531393">
            <w:pPr>
              <w:jc w:val="right"/>
              <w:rPr>
                <w:rFonts w:hint="default" w:eastAsiaTheme="minorEastAsia"/>
                <w:lang w:val="en-US" w:eastAsia="zh-CN"/>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CD14AB">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FE5CA4">
            <w:pPr>
              <w:jc w:val="right"/>
              <w:rPr>
                <w:rFonts w:hint="eastAsia"/>
              </w:rPr>
            </w:pP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1392BA">
            <w:pPr>
              <w:jc w:val="right"/>
              <w:rPr>
                <w:rFonts w:hint="eastAsia"/>
              </w:rPr>
            </w:pPr>
          </w:p>
        </w:tc>
      </w:tr>
      <w:tr w14:paraId="645984E3">
        <w:tblPrEx>
          <w:tblCellMar>
            <w:top w:w="0" w:type="dxa"/>
            <w:left w:w="0" w:type="dxa"/>
            <w:bottom w:w="0" w:type="dxa"/>
            <w:right w:w="0" w:type="dxa"/>
          </w:tblCellMar>
        </w:tblPrEx>
        <w:trPr>
          <w:trHeight w:val="450" w:hRule="atLeast"/>
        </w:trPr>
        <w:tc>
          <w:tcPr>
            <w:tcW w:w="10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5959E3">
            <w:pPr>
              <w:rPr>
                <w:rFonts w:hint="eastAsia" w:ascii="宋体" w:hAnsi="宋体" w:cs="Arial" w:eastAsiaTheme="minorEastAsia"/>
                <w:b/>
                <w:bCs/>
                <w:kern w:val="2"/>
                <w:sz w:val="20"/>
                <w:szCs w:val="20"/>
                <w:lang w:val="en-US" w:eastAsia="zh-CN" w:bidi="ar-SA"/>
              </w:rPr>
            </w:pPr>
            <w:r>
              <w:rPr>
                <w:rFonts w:hint="eastAsia" w:cs="Arial"/>
                <w:b/>
                <w:bCs/>
                <w:sz w:val="20"/>
                <w:szCs w:val="20"/>
              </w:rPr>
              <w:t>20</w:t>
            </w:r>
            <w:r>
              <w:rPr>
                <w:rFonts w:hint="eastAsia" w:cs="Arial"/>
                <w:b/>
                <w:bCs/>
                <w:sz w:val="20"/>
                <w:szCs w:val="20"/>
                <w:lang w:val="en-US" w:eastAsia="zh-CN"/>
              </w:rPr>
              <w:t>6</w:t>
            </w:r>
          </w:p>
        </w:tc>
        <w:tc>
          <w:tcPr>
            <w:tcW w:w="2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00D984">
            <w:pPr>
              <w:rPr>
                <w:rFonts w:hint="eastAsia" w:ascii="宋体" w:hAnsi="宋体" w:eastAsia="宋体" w:cs="Arial"/>
                <w:b/>
                <w:bCs/>
                <w:kern w:val="2"/>
                <w:sz w:val="20"/>
                <w:szCs w:val="20"/>
                <w:lang w:val="en-US" w:eastAsia="zh-CN" w:bidi="ar-SA"/>
              </w:rPr>
            </w:pPr>
            <w:r>
              <w:rPr>
                <w:rFonts w:hint="eastAsia" w:eastAsia="宋体" w:cs="Arial"/>
                <w:b/>
                <w:bCs/>
                <w:sz w:val="20"/>
                <w:szCs w:val="20"/>
                <w:lang w:eastAsia="zh-CN"/>
              </w:rPr>
              <w:t>科学技术支出</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EAB09E">
            <w:pPr>
              <w:jc w:val="right"/>
              <w:rPr>
                <w:rFonts w:hint="default" w:eastAsiaTheme="minorEastAsia"/>
                <w:lang w:val="en-US" w:eastAsia="zh-CN"/>
              </w:rPr>
            </w:pPr>
            <w:r>
              <w:rPr>
                <w:rFonts w:hint="eastAsia"/>
                <w:lang w:val="en-US" w:eastAsia="zh-CN"/>
              </w:rPr>
              <w:t>20.47</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45B381">
            <w:pPr>
              <w:jc w:val="right"/>
              <w:rPr>
                <w:rFonts w:hint="default" w:eastAsiaTheme="minorEastAsia"/>
                <w:lang w:val="en-US" w:eastAsia="zh-CN"/>
              </w:rPr>
            </w:pPr>
            <w:r>
              <w:rPr>
                <w:rFonts w:hint="eastAsia"/>
                <w:lang w:val="en-US" w:eastAsia="zh-CN"/>
              </w:rPr>
              <w:t>20.47</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5B944B">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E433B9">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C0FFF1">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CE7220">
            <w:pPr>
              <w:jc w:val="right"/>
              <w:rPr>
                <w:rFonts w:hint="eastAsia"/>
              </w:rPr>
            </w:pP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65CCFA">
            <w:pPr>
              <w:jc w:val="right"/>
              <w:rPr>
                <w:rFonts w:hint="eastAsia"/>
              </w:rPr>
            </w:pPr>
          </w:p>
        </w:tc>
      </w:tr>
      <w:tr w14:paraId="5047072A">
        <w:tblPrEx>
          <w:tblCellMar>
            <w:top w:w="0" w:type="dxa"/>
            <w:left w:w="0" w:type="dxa"/>
            <w:bottom w:w="0" w:type="dxa"/>
            <w:right w:w="0" w:type="dxa"/>
          </w:tblCellMar>
        </w:tblPrEx>
        <w:trPr>
          <w:trHeight w:val="450" w:hRule="atLeast"/>
        </w:trPr>
        <w:tc>
          <w:tcPr>
            <w:tcW w:w="10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5A5D4E">
            <w:pPr>
              <w:rPr>
                <w:rFonts w:hint="default" w:ascii="宋体" w:hAnsi="宋体" w:cs="Arial" w:eastAsiaTheme="minorEastAsia"/>
                <w:b/>
                <w:bCs/>
                <w:kern w:val="2"/>
                <w:sz w:val="20"/>
                <w:szCs w:val="20"/>
                <w:lang w:val="en-US" w:eastAsia="zh-CN" w:bidi="ar-SA"/>
              </w:rPr>
            </w:pPr>
            <w:r>
              <w:rPr>
                <w:rFonts w:hint="eastAsia" w:cs="Arial"/>
                <w:b/>
                <w:bCs/>
                <w:sz w:val="20"/>
                <w:szCs w:val="20"/>
              </w:rPr>
              <w:t>20</w:t>
            </w:r>
            <w:r>
              <w:rPr>
                <w:rFonts w:hint="eastAsia" w:cs="Arial"/>
                <w:b/>
                <w:bCs/>
                <w:sz w:val="20"/>
                <w:szCs w:val="20"/>
                <w:lang w:val="en-US" w:eastAsia="zh-CN"/>
              </w:rPr>
              <w:t>699</w:t>
            </w:r>
          </w:p>
        </w:tc>
        <w:tc>
          <w:tcPr>
            <w:tcW w:w="2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1B2B60A">
            <w:pPr>
              <w:rPr>
                <w:rFonts w:hint="default" w:ascii="宋体" w:hAnsi="宋体" w:eastAsia="宋体" w:cs="Arial"/>
                <w:b/>
                <w:bCs/>
                <w:kern w:val="2"/>
                <w:sz w:val="20"/>
                <w:szCs w:val="20"/>
                <w:lang w:val="en-US" w:eastAsia="zh-CN" w:bidi="ar-SA"/>
              </w:rPr>
            </w:pPr>
            <w:r>
              <w:rPr>
                <w:rFonts w:hint="eastAsia" w:eastAsia="宋体" w:cs="Arial"/>
                <w:b/>
                <w:bCs/>
                <w:sz w:val="20"/>
                <w:szCs w:val="20"/>
                <w:lang w:val="en-US" w:eastAsia="zh-CN"/>
              </w:rPr>
              <w:t>其他科学技术支出</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080367">
            <w:pPr>
              <w:jc w:val="right"/>
              <w:rPr>
                <w:rFonts w:hint="default" w:eastAsiaTheme="minorEastAsia"/>
                <w:lang w:val="en-US" w:eastAsia="zh-CN"/>
              </w:rPr>
            </w:pPr>
            <w:r>
              <w:rPr>
                <w:rFonts w:hint="eastAsia"/>
                <w:lang w:val="en-US" w:eastAsia="zh-CN"/>
              </w:rPr>
              <w:t>20.47</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55787A">
            <w:pPr>
              <w:jc w:val="right"/>
              <w:rPr>
                <w:rFonts w:hint="default" w:eastAsiaTheme="minorEastAsia"/>
                <w:lang w:val="en-US" w:eastAsia="zh-CN"/>
              </w:rPr>
            </w:pPr>
            <w:r>
              <w:rPr>
                <w:rFonts w:hint="eastAsia"/>
                <w:lang w:val="en-US" w:eastAsia="zh-CN"/>
              </w:rPr>
              <w:t>20.47</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01BC40">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E0E07F">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3DB46F">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8E198F">
            <w:pPr>
              <w:jc w:val="right"/>
              <w:rPr>
                <w:rFonts w:hint="eastAsia"/>
              </w:rPr>
            </w:pP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BA3886">
            <w:pPr>
              <w:jc w:val="right"/>
              <w:rPr>
                <w:rFonts w:hint="eastAsia"/>
              </w:rPr>
            </w:pPr>
          </w:p>
        </w:tc>
      </w:tr>
      <w:tr w14:paraId="76193C43">
        <w:tblPrEx>
          <w:tblCellMar>
            <w:top w:w="0" w:type="dxa"/>
            <w:left w:w="0" w:type="dxa"/>
            <w:bottom w:w="0" w:type="dxa"/>
            <w:right w:w="0" w:type="dxa"/>
          </w:tblCellMar>
        </w:tblPrEx>
        <w:trPr>
          <w:trHeight w:val="450" w:hRule="atLeast"/>
        </w:trPr>
        <w:tc>
          <w:tcPr>
            <w:tcW w:w="10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73B379">
            <w:pPr>
              <w:rPr>
                <w:rFonts w:hint="default" w:ascii="宋体" w:hAnsi="宋体" w:cs="Arial" w:eastAsiaTheme="minorEastAsia"/>
                <w:kern w:val="2"/>
                <w:sz w:val="20"/>
                <w:szCs w:val="20"/>
                <w:lang w:val="en-US" w:eastAsia="zh-CN" w:bidi="ar-SA"/>
              </w:rPr>
            </w:pPr>
            <w:r>
              <w:rPr>
                <w:rFonts w:hint="eastAsia" w:cs="Arial"/>
                <w:sz w:val="20"/>
                <w:szCs w:val="20"/>
              </w:rPr>
              <w:t>20</w:t>
            </w:r>
            <w:r>
              <w:rPr>
                <w:rFonts w:hint="eastAsia" w:cs="Arial"/>
                <w:sz w:val="20"/>
                <w:szCs w:val="20"/>
                <w:lang w:val="en-US" w:eastAsia="zh-CN"/>
              </w:rPr>
              <w:t>69999</w:t>
            </w:r>
          </w:p>
        </w:tc>
        <w:tc>
          <w:tcPr>
            <w:tcW w:w="2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EC8E47">
            <w:pPr>
              <w:rPr>
                <w:rFonts w:hint="eastAsia" w:ascii="宋体" w:hAnsi="宋体" w:cs="Arial" w:eastAsiaTheme="minorEastAsia"/>
                <w:kern w:val="2"/>
                <w:sz w:val="20"/>
                <w:szCs w:val="20"/>
                <w:lang w:val="en-US" w:eastAsia="zh-CN" w:bidi="ar-SA"/>
              </w:rPr>
            </w:pPr>
            <w:r>
              <w:rPr>
                <w:rFonts w:hint="eastAsia" w:cs="Arial"/>
                <w:sz w:val="20"/>
                <w:szCs w:val="20"/>
              </w:rPr>
              <w:t xml:space="preserve">  </w:t>
            </w:r>
            <w:r>
              <w:rPr>
                <w:rFonts w:hint="eastAsia" w:cs="Arial"/>
                <w:sz w:val="20"/>
                <w:szCs w:val="20"/>
                <w:lang w:eastAsia="zh-CN"/>
              </w:rPr>
              <w:t>其他科学</w:t>
            </w:r>
            <w:r>
              <w:rPr>
                <w:rFonts w:hint="eastAsia" w:cs="Arial"/>
                <w:sz w:val="20"/>
                <w:szCs w:val="20"/>
                <w:lang w:val="en-US" w:eastAsia="zh-CN"/>
              </w:rPr>
              <w:t>技术</w:t>
            </w:r>
            <w:r>
              <w:rPr>
                <w:rFonts w:hint="eastAsia" w:cs="Arial"/>
                <w:sz w:val="20"/>
                <w:szCs w:val="20"/>
                <w:lang w:eastAsia="zh-CN"/>
              </w:rPr>
              <w:t>支出</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6F1E08">
            <w:pPr>
              <w:jc w:val="right"/>
              <w:rPr>
                <w:rFonts w:hint="default" w:eastAsiaTheme="minorEastAsia"/>
                <w:lang w:val="en-US" w:eastAsia="zh-CN"/>
              </w:rPr>
            </w:pPr>
            <w:r>
              <w:rPr>
                <w:rFonts w:hint="eastAsia"/>
                <w:lang w:val="en-US" w:eastAsia="zh-CN"/>
              </w:rPr>
              <w:t>20.47</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C4BE0A">
            <w:pPr>
              <w:jc w:val="right"/>
              <w:rPr>
                <w:rFonts w:hint="default" w:eastAsiaTheme="minorEastAsia"/>
                <w:lang w:val="en-US" w:eastAsia="zh-CN"/>
              </w:rPr>
            </w:pPr>
            <w:r>
              <w:rPr>
                <w:rFonts w:hint="eastAsia"/>
                <w:lang w:val="en-US" w:eastAsia="zh-CN"/>
              </w:rPr>
              <w:t>20.47</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E4DF82">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4CFAAC">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99E29D">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B54396">
            <w:pPr>
              <w:jc w:val="right"/>
              <w:rPr>
                <w:rFonts w:hint="eastAsia"/>
              </w:rPr>
            </w:pP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782446">
            <w:pPr>
              <w:jc w:val="right"/>
              <w:rPr>
                <w:rFonts w:hint="eastAsia"/>
              </w:rPr>
            </w:pPr>
          </w:p>
        </w:tc>
      </w:tr>
      <w:tr w14:paraId="3780755A">
        <w:tblPrEx>
          <w:tblCellMar>
            <w:top w:w="0" w:type="dxa"/>
            <w:left w:w="0" w:type="dxa"/>
            <w:bottom w:w="0" w:type="dxa"/>
            <w:right w:w="0" w:type="dxa"/>
          </w:tblCellMar>
        </w:tblPrEx>
        <w:trPr>
          <w:trHeight w:val="450" w:hRule="atLeast"/>
        </w:trPr>
        <w:tc>
          <w:tcPr>
            <w:tcW w:w="10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4D8F34">
            <w:pPr>
              <w:rPr>
                <w:rFonts w:hint="eastAsia" w:ascii="宋体" w:hAnsi="宋体" w:eastAsia="宋体" w:cs="Arial"/>
                <w:b/>
                <w:bCs/>
                <w:kern w:val="2"/>
                <w:sz w:val="20"/>
                <w:szCs w:val="20"/>
                <w:lang w:val="en-US" w:eastAsia="zh-CN" w:bidi="ar-SA"/>
              </w:rPr>
            </w:pPr>
            <w:r>
              <w:rPr>
                <w:rFonts w:hint="eastAsia" w:cs="Arial"/>
                <w:b/>
                <w:bCs/>
                <w:sz w:val="20"/>
                <w:szCs w:val="20"/>
              </w:rPr>
              <w:t>208</w:t>
            </w:r>
          </w:p>
        </w:tc>
        <w:tc>
          <w:tcPr>
            <w:tcW w:w="2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633815">
            <w:pPr>
              <w:rPr>
                <w:rFonts w:hint="eastAsia" w:ascii="宋体" w:hAnsi="宋体" w:eastAsia="宋体" w:cs="Arial"/>
                <w:b/>
                <w:bCs/>
                <w:kern w:val="2"/>
                <w:sz w:val="20"/>
                <w:szCs w:val="20"/>
                <w:lang w:val="en-US" w:eastAsia="zh-CN" w:bidi="ar-SA"/>
              </w:rPr>
            </w:pPr>
            <w:r>
              <w:rPr>
                <w:rFonts w:hint="eastAsia" w:cs="Arial"/>
                <w:b/>
                <w:bCs/>
                <w:sz w:val="20"/>
                <w:szCs w:val="20"/>
              </w:rPr>
              <w:t>社会保障和就业支出</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ECC6EB">
            <w:pPr>
              <w:jc w:val="right"/>
              <w:rPr>
                <w:rFonts w:hint="default" w:eastAsiaTheme="minorEastAsia"/>
                <w:lang w:val="en-US" w:eastAsia="zh-CN"/>
              </w:rPr>
            </w:pPr>
            <w:r>
              <w:rPr>
                <w:rFonts w:hint="eastAsia"/>
                <w:lang w:val="en-US" w:eastAsia="zh-CN"/>
              </w:rPr>
              <w:t>73.51</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AC0CD9">
            <w:pPr>
              <w:jc w:val="right"/>
              <w:rPr>
                <w:rFonts w:hint="default" w:eastAsiaTheme="minorEastAsia"/>
                <w:lang w:val="en-US" w:eastAsia="zh-CN"/>
              </w:rPr>
            </w:pPr>
            <w:r>
              <w:rPr>
                <w:rFonts w:hint="eastAsia"/>
                <w:lang w:val="en-US" w:eastAsia="zh-CN"/>
              </w:rPr>
              <w:t>73.51</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7C7DB8">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6798CA">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C85012">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1DAA68">
            <w:pPr>
              <w:jc w:val="right"/>
              <w:rPr>
                <w:rFonts w:hint="eastAsia"/>
              </w:rPr>
            </w:pP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B94FE5">
            <w:pPr>
              <w:jc w:val="right"/>
              <w:rPr>
                <w:rFonts w:hint="eastAsia"/>
              </w:rPr>
            </w:pPr>
          </w:p>
        </w:tc>
      </w:tr>
      <w:tr w14:paraId="3EC9D579">
        <w:tblPrEx>
          <w:tblCellMar>
            <w:top w:w="0" w:type="dxa"/>
            <w:left w:w="0" w:type="dxa"/>
            <w:bottom w:w="0" w:type="dxa"/>
            <w:right w:w="0" w:type="dxa"/>
          </w:tblCellMar>
        </w:tblPrEx>
        <w:trPr>
          <w:trHeight w:val="450" w:hRule="atLeast"/>
        </w:trPr>
        <w:tc>
          <w:tcPr>
            <w:tcW w:w="10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C188B2">
            <w:pPr>
              <w:rPr>
                <w:rFonts w:hint="eastAsia" w:ascii="宋体" w:hAnsi="宋体" w:eastAsia="宋体" w:cs="Arial"/>
                <w:b/>
                <w:bCs/>
                <w:kern w:val="2"/>
                <w:sz w:val="20"/>
                <w:szCs w:val="20"/>
                <w:lang w:val="en-US" w:eastAsia="zh-CN" w:bidi="ar-SA"/>
              </w:rPr>
            </w:pPr>
            <w:r>
              <w:rPr>
                <w:rFonts w:hint="eastAsia" w:cs="Arial"/>
                <w:b/>
                <w:bCs/>
                <w:sz w:val="20"/>
                <w:szCs w:val="20"/>
              </w:rPr>
              <w:t>20805</w:t>
            </w:r>
          </w:p>
        </w:tc>
        <w:tc>
          <w:tcPr>
            <w:tcW w:w="2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FA40AC">
            <w:pPr>
              <w:rPr>
                <w:rFonts w:hint="eastAsia" w:ascii="宋体" w:hAnsi="宋体" w:eastAsia="宋体" w:cs="Arial"/>
                <w:b/>
                <w:bCs/>
                <w:kern w:val="2"/>
                <w:sz w:val="20"/>
                <w:szCs w:val="20"/>
                <w:lang w:val="en-US" w:eastAsia="zh-CN" w:bidi="ar-SA"/>
              </w:rPr>
            </w:pPr>
            <w:r>
              <w:rPr>
                <w:rFonts w:hint="eastAsia" w:cs="Arial"/>
                <w:b/>
                <w:bCs/>
                <w:sz w:val="20"/>
                <w:szCs w:val="20"/>
              </w:rPr>
              <w:t>行政事业单位养老支出</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D7C19E">
            <w:pPr>
              <w:jc w:val="right"/>
              <w:rPr>
                <w:rFonts w:hint="default" w:eastAsiaTheme="minorEastAsia"/>
                <w:lang w:val="en-US" w:eastAsia="zh-CN"/>
              </w:rPr>
            </w:pPr>
            <w:r>
              <w:rPr>
                <w:rFonts w:hint="eastAsia"/>
                <w:lang w:val="en-US" w:eastAsia="zh-CN"/>
              </w:rPr>
              <w:t>73.51</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D13D7A">
            <w:pPr>
              <w:jc w:val="right"/>
              <w:rPr>
                <w:rFonts w:hint="default" w:eastAsiaTheme="minorEastAsia"/>
                <w:lang w:val="en-US" w:eastAsia="zh-CN"/>
              </w:rPr>
            </w:pPr>
            <w:r>
              <w:rPr>
                <w:rFonts w:hint="eastAsia"/>
                <w:lang w:val="en-US" w:eastAsia="zh-CN"/>
              </w:rPr>
              <w:t>73.51</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164AC4">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C7F4C0">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144B85">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E3742A">
            <w:pPr>
              <w:jc w:val="right"/>
              <w:rPr>
                <w:rFonts w:hint="eastAsia"/>
              </w:rPr>
            </w:pP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43F1C2">
            <w:pPr>
              <w:jc w:val="right"/>
              <w:rPr>
                <w:rFonts w:hint="eastAsia"/>
              </w:rPr>
            </w:pPr>
          </w:p>
        </w:tc>
      </w:tr>
      <w:tr w14:paraId="14143FE1">
        <w:tblPrEx>
          <w:tblCellMar>
            <w:top w:w="0" w:type="dxa"/>
            <w:left w:w="0" w:type="dxa"/>
            <w:bottom w:w="0" w:type="dxa"/>
            <w:right w:w="0" w:type="dxa"/>
          </w:tblCellMar>
        </w:tblPrEx>
        <w:trPr>
          <w:trHeight w:val="450" w:hRule="atLeast"/>
        </w:trPr>
        <w:tc>
          <w:tcPr>
            <w:tcW w:w="10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3BAFCE">
            <w:pPr>
              <w:rPr>
                <w:rFonts w:hint="eastAsia" w:ascii="宋体" w:hAnsi="宋体" w:eastAsia="宋体" w:cs="Arial"/>
                <w:kern w:val="2"/>
                <w:sz w:val="20"/>
                <w:szCs w:val="20"/>
                <w:lang w:val="en-US" w:eastAsia="zh-CN" w:bidi="ar-SA"/>
              </w:rPr>
            </w:pPr>
            <w:r>
              <w:rPr>
                <w:rFonts w:hint="eastAsia" w:cs="Arial"/>
                <w:sz w:val="20"/>
                <w:szCs w:val="20"/>
              </w:rPr>
              <w:t>2080505</w:t>
            </w:r>
          </w:p>
        </w:tc>
        <w:tc>
          <w:tcPr>
            <w:tcW w:w="2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CB0282">
            <w:pPr>
              <w:rPr>
                <w:rFonts w:hint="eastAsia" w:ascii="宋体" w:hAnsi="宋体" w:eastAsia="宋体" w:cs="Arial"/>
                <w:kern w:val="2"/>
                <w:sz w:val="20"/>
                <w:szCs w:val="20"/>
                <w:lang w:val="en-US" w:eastAsia="zh-CN" w:bidi="ar-SA"/>
              </w:rPr>
            </w:pPr>
            <w:r>
              <w:rPr>
                <w:rFonts w:hint="eastAsia" w:cs="Arial"/>
                <w:sz w:val="20"/>
                <w:szCs w:val="20"/>
              </w:rPr>
              <w:t xml:space="preserve">  机关事业单位基本养老保险缴费支出</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199235">
            <w:pPr>
              <w:jc w:val="right"/>
              <w:rPr>
                <w:rFonts w:hint="default" w:eastAsiaTheme="minorEastAsia"/>
                <w:lang w:val="en-US" w:eastAsia="zh-CN"/>
              </w:rPr>
            </w:pPr>
            <w:r>
              <w:rPr>
                <w:rFonts w:hint="eastAsia"/>
                <w:lang w:val="en-US" w:eastAsia="zh-CN"/>
              </w:rPr>
              <w:t>73.51</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2B37CB">
            <w:pPr>
              <w:jc w:val="right"/>
              <w:rPr>
                <w:rFonts w:hint="default" w:eastAsiaTheme="minorEastAsia"/>
                <w:lang w:val="en-US" w:eastAsia="zh-CN"/>
              </w:rPr>
            </w:pPr>
            <w:r>
              <w:rPr>
                <w:rFonts w:hint="eastAsia"/>
                <w:lang w:val="en-US" w:eastAsia="zh-CN"/>
              </w:rPr>
              <w:t>73.51</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AE035C">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BA879A">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636F82">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1A09F7">
            <w:pPr>
              <w:jc w:val="right"/>
              <w:rPr>
                <w:rFonts w:hint="eastAsia"/>
              </w:rPr>
            </w:pP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C16A51">
            <w:pPr>
              <w:jc w:val="right"/>
              <w:rPr>
                <w:rFonts w:hint="eastAsia"/>
              </w:rPr>
            </w:pPr>
          </w:p>
        </w:tc>
      </w:tr>
      <w:tr w14:paraId="52411070">
        <w:tblPrEx>
          <w:tblCellMar>
            <w:top w:w="0" w:type="dxa"/>
            <w:left w:w="0" w:type="dxa"/>
            <w:bottom w:w="0" w:type="dxa"/>
            <w:right w:w="0" w:type="dxa"/>
          </w:tblCellMar>
        </w:tblPrEx>
        <w:trPr>
          <w:trHeight w:val="450" w:hRule="atLeast"/>
        </w:trPr>
        <w:tc>
          <w:tcPr>
            <w:tcW w:w="10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7DF7A1">
            <w:pPr>
              <w:rPr>
                <w:rFonts w:hint="eastAsia" w:ascii="宋体" w:hAnsi="宋体" w:eastAsia="宋体" w:cs="Arial"/>
                <w:b/>
                <w:bCs/>
                <w:kern w:val="2"/>
                <w:sz w:val="20"/>
                <w:szCs w:val="20"/>
                <w:lang w:val="en-US" w:eastAsia="zh-CN" w:bidi="ar-SA"/>
              </w:rPr>
            </w:pPr>
            <w:r>
              <w:rPr>
                <w:rFonts w:hint="eastAsia" w:cs="Arial"/>
                <w:b/>
                <w:bCs/>
                <w:sz w:val="20"/>
                <w:szCs w:val="20"/>
              </w:rPr>
              <w:t>210</w:t>
            </w:r>
          </w:p>
        </w:tc>
        <w:tc>
          <w:tcPr>
            <w:tcW w:w="2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09602C">
            <w:pPr>
              <w:rPr>
                <w:rFonts w:hint="eastAsia" w:ascii="宋体" w:hAnsi="宋体" w:eastAsia="宋体" w:cs="Arial"/>
                <w:b/>
                <w:bCs/>
                <w:kern w:val="2"/>
                <w:sz w:val="20"/>
                <w:szCs w:val="20"/>
                <w:lang w:val="en-US" w:eastAsia="zh-CN" w:bidi="ar-SA"/>
              </w:rPr>
            </w:pPr>
            <w:r>
              <w:rPr>
                <w:rFonts w:hint="eastAsia" w:cs="Arial"/>
                <w:b/>
                <w:bCs/>
                <w:sz w:val="20"/>
                <w:szCs w:val="20"/>
              </w:rPr>
              <w:t>卫生健康支出</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50735E">
            <w:pPr>
              <w:jc w:val="right"/>
              <w:rPr>
                <w:rFonts w:hint="default" w:eastAsiaTheme="minorEastAsia"/>
                <w:lang w:val="en-US" w:eastAsia="zh-CN"/>
              </w:rPr>
            </w:pPr>
            <w:r>
              <w:rPr>
                <w:rFonts w:hint="eastAsia"/>
                <w:lang w:val="en-US" w:eastAsia="zh-CN"/>
              </w:rPr>
              <w:t>36.76</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C5D890">
            <w:pPr>
              <w:jc w:val="right"/>
              <w:rPr>
                <w:rFonts w:hint="default" w:eastAsiaTheme="minorEastAsia"/>
                <w:lang w:val="en-US" w:eastAsia="zh-CN"/>
              </w:rPr>
            </w:pPr>
            <w:r>
              <w:rPr>
                <w:rFonts w:hint="eastAsia"/>
                <w:lang w:val="en-US" w:eastAsia="zh-CN"/>
              </w:rPr>
              <w:t>36.76</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9EBCF3">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325781">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3D8462">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5A11FD">
            <w:pPr>
              <w:jc w:val="right"/>
              <w:rPr>
                <w:rFonts w:hint="eastAsia"/>
              </w:rPr>
            </w:pP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2EDA72">
            <w:pPr>
              <w:jc w:val="right"/>
              <w:rPr>
                <w:rFonts w:hint="eastAsia"/>
              </w:rPr>
            </w:pPr>
          </w:p>
        </w:tc>
      </w:tr>
      <w:tr w14:paraId="1AB0331F">
        <w:tblPrEx>
          <w:tblCellMar>
            <w:top w:w="0" w:type="dxa"/>
            <w:left w:w="0" w:type="dxa"/>
            <w:bottom w:w="0" w:type="dxa"/>
            <w:right w:w="0" w:type="dxa"/>
          </w:tblCellMar>
        </w:tblPrEx>
        <w:trPr>
          <w:trHeight w:val="450" w:hRule="atLeast"/>
        </w:trPr>
        <w:tc>
          <w:tcPr>
            <w:tcW w:w="10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C9B1CB">
            <w:pPr>
              <w:rPr>
                <w:rFonts w:hint="eastAsia" w:ascii="宋体" w:hAnsi="宋体" w:eastAsia="宋体" w:cs="Arial"/>
                <w:b/>
                <w:bCs/>
                <w:kern w:val="2"/>
                <w:sz w:val="20"/>
                <w:szCs w:val="20"/>
                <w:lang w:val="en-US" w:eastAsia="zh-CN" w:bidi="ar-SA"/>
              </w:rPr>
            </w:pPr>
            <w:r>
              <w:rPr>
                <w:rFonts w:hint="eastAsia" w:cs="Arial"/>
                <w:b/>
                <w:bCs/>
                <w:sz w:val="20"/>
                <w:szCs w:val="20"/>
              </w:rPr>
              <w:t>21011</w:t>
            </w:r>
          </w:p>
        </w:tc>
        <w:tc>
          <w:tcPr>
            <w:tcW w:w="2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4308CE">
            <w:pPr>
              <w:rPr>
                <w:rFonts w:hint="eastAsia" w:ascii="宋体" w:hAnsi="宋体" w:eastAsia="宋体" w:cs="Arial"/>
                <w:b/>
                <w:bCs/>
                <w:kern w:val="2"/>
                <w:sz w:val="20"/>
                <w:szCs w:val="20"/>
                <w:lang w:val="en-US" w:eastAsia="zh-CN" w:bidi="ar-SA"/>
              </w:rPr>
            </w:pPr>
            <w:r>
              <w:rPr>
                <w:rFonts w:hint="eastAsia" w:cs="Arial"/>
                <w:b/>
                <w:bCs/>
                <w:sz w:val="20"/>
                <w:szCs w:val="20"/>
              </w:rPr>
              <w:t>行政事业单位医疗</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128B8D">
            <w:pPr>
              <w:jc w:val="right"/>
              <w:rPr>
                <w:rFonts w:hint="default" w:eastAsiaTheme="minorEastAsia"/>
                <w:lang w:val="en-US" w:eastAsia="zh-CN"/>
              </w:rPr>
            </w:pPr>
            <w:r>
              <w:rPr>
                <w:rFonts w:hint="eastAsia"/>
                <w:lang w:val="en-US" w:eastAsia="zh-CN"/>
              </w:rPr>
              <w:t>36.76</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69310C">
            <w:pPr>
              <w:jc w:val="right"/>
              <w:rPr>
                <w:rFonts w:hint="default" w:eastAsiaTheme="minorEastAsia"/>
                <w:lang w:val="en-US" w:eastAsia="zh-CN"/>
              </w:rPr>
            </w:pPr>
            <w:r>
              <w:rPr>
                <w:rFonts w:hint="eastAsia"/>
                <w:lang w:val="en-US" w:eastAsia="zh-CN"/>
              </w:rPr>
              <w:t>36.76</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8D79FD">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C0C7F8">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4B593C">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737C3F">
            <w:pPr>
              <w:jc w:val="right"/>
              <w:rPr>
                <w:rFonts w:hint="eastAsia"/>
              </w:rPr>
            </w:pP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191F80">
            <w:pPr>
              <w:jc w:val="right"/>
              <w:rPr>
                <w:rFonts w:hint="eastAsia"/>
              </w:rPr>
            </w:pPr>
          </w:p>
        </w:tc>
      </w:tr>
      <w:tr w14:paraId="5DE50A53">
        <w:tblPrEx>
          <w:tblCellMar>
            <w:top w:w="0" w:type="dxa"/>
            <w:left w:w="0" w:type="dxa"/>
            <w:bottom w:w="0" w:type="dxa"/>
            <w:right w:w="0" w:type="dxa"/>
          </w:tblCellMar>
        </w:tblPrEx>
        <w:trPr>
          <w:trHeight w:val="450" w:hRule="atLeast"/>
        </w:trPr>
        <w:tc>
          <w:tcPr>
            <w:tcW w:w="102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025A13">
            <w:pPr>
              <w:rPr>
                <w:rFonts w:hint="eastAsia" w:ascii="宋体" w:hAnsi="宋体" w:eastAsia="宋体" w:cs="Arial"/>
                <w:kern w:val="2"/>
                <w:sz w:val="20"/>
                <w:szCs w:val="20"/>
                <w:lang w:val="en-US" w:eastAsia="zh-CN" w:bidi="ar-SA"/>
              </w:rPr>
            </w:pPr>
            <w:r>
              <w:rPr>
                <w:rFonts w:hint="eastAsia" w:cs="Arial"/>
                <w:sz w:val="20"/>
                <w:szCs w:val="20"/>
              </w:rPr>
              <w:t>2101102</w:t>
            </w:r>
          </w:p>
        </w:tc>
        <w:tc>
          <w:tcPr>
            <w:tcW w:w="2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70BF7D">
            <w:pPr>
              <w:rPr>
                <w:rFonts w:hint="eastAsia" w:ascii="宋体" w:hAnsi="宋体" w:eastAsia="宋体" w:cs="Arial"/>
                <w:kern w:val="2"/>
                <w:sz w:val="20"/>
                <w:szCs w:val="20"/>
                <w:lang w:val="en-US" w:eastAsia="zh-CN" w:bidi="ar-SA"/>
              </w:rPr>
            </w:pPr>
            <w:r>
              <w:rPr>
                <w:rFonts w:hint="eastAsia" w:cs="Arial"/>
                <w:sz w:val="20"/>
                <w:szCs w:val="20"/>
              </w:rPr>
              <w:t xml:space="preserve">  事业单位医疗</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CD6017">
            <w:pPr>
              <w:jc w:val="right"/>
              <w:rPr>
                <w:rFonts w:hint="default" w:eastAsiaTheme="minorEastAsia"/>
                <w:lang w:val="en-US" w:eastAsia="zh-CN"/>
              </w:rPr>
            </w:pPr>
            <w:r>
              <w:rPr>
                <w:rFonts w:hint="eastAsia"/>
                <w:lang w:val="en-US" w:eastAsia="zh-CN"/>
              </w:rPr>
              <w:t>36.76</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DE61CC">
            <w:pPr>
              <w:jc w:val="right"/>
              <w:rPr>
                <w:rFonts w:hint="default" w:eastAsiaTheme="minorEastAsia"/>
                <w:lang w:val="en-US" w:eastAsia="zh-CN"/>
              </w:rPr>
            </w:pPr>
            <w:r>
              <w:rPr>
                <w:rFonts w:hint="eastAsia"/>
                <w:lang w:val="en-US" w:eastAsia="zh-CN"/>
              </w:rPr>
              <w:t>36.76</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3D99DD">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0F48D0">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2BDFDB">
            <w:pPr>
              <w:jc w:val="right"/>
              <w:rPr>
                <w:rFonts w:hint="eastAsia"/>
              </w:rPr>
            </w:pP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4301FD">
            <w:pPr>
              <w:jc w:val="right"/>
              <w:rPr>
                <w:rFonts w:hint="eastAsia"/>
              </w:rPr>
            </w:pPr>
          </w:p>
        </w:tc>
        <w:tc>
          <w:tcPr>
            <w:tcW w:w="2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2562A4">
            <w:pPr>
              <w:jc w:val="right"/>
              <w:rPr>
                <w:rFonts w:hint="eastAsia"/>
              </w:rPr>
            </w:pPr>
          </w:p>
        </w:tc>
      </w:tr>
      <w:tr w14:paraId="60064C90">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14:paraId="3186C231">
            <w:pPr>
              <w:rPr>
                <w:rFonts w:ascii="宋体" w:hAnsi="宋体" w:eastAsia="宋体" w:cs="宋体"/>
                <w:sz w:val="24"/>
                <w:szCs w:val="24"/>
              </w:rPr>
            </w:pPr>
            <w:r>
              <w:rPr>
                <w:rFonts w:hint="eastAsia"/>
              </w:rPr>
              <w:t>注：本表反映部门本年度取得的各项收入情况。</w:t>
            </w:r>
          </w:p>
        </w:tc>
      </w:tr>
    </w:tbl>
    <w:p w14:paraId="40E8D1DD">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7F064EDD">
      <w:pPr>
        <w:widowControl/>
        <w:rPr>
          <w:rFonts w:ascii="Times New Roman" w:hAnsi="Times New Roman" w:eastAsia="方正小标宋_GBK" w:cs="Times New Roman"/>
          <w:color w:val="000000"/>
          <w:kern w:val="0"/>
          <w:sz w:val="36"/>
          <w:szCs w:val="36"/>
        </w:rPr>
      </w:pPr>
    </w:p>
    <w:tbl>
      <w:tblPr>
        <w:tblStyle w:val="9"/>
        <w:tblW w:w="15640" w:type="dxa"/>
        <w:tblInd w:w="93" w:type="dxa"/>
        <w:tblLayout w:type="fixed"/>
        <w:tblCellMar>
          <w:top w:w="0" w:type="dxa"/>
          <w:left w:w="108" w:type="dxa"/>
          <w:bottom w:w="0" w:type="dxa"/>
          <w:right w:w="108" w:type="dxa"/>
        </w:tblCellMar>
      </w:tblPr>
      <w:tblGrid>
        <w:gridCol w:w="1236"/>
        <w:gridCol w:w="240"/>
        <w:gridCol w:w="2375"/>
        <w:gridCol w:w="1669"/>
        <w:gridCol w:w="1650"/>
        <w:gridCol w:w="2100"/>
        <w:gridCol w:w="2006"/>
        <w:gridCol w:w="1894"/>
        <w:gridCol w:w="2470"/>
      </w:tblGrid>
      <w:tr w14:paraId="66AC56F4">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14:paraId="597EC1B5">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5829AA2B">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4A4759DC">
            <w:pPr>
              <w:widowControl/>
              <w:jc w:val="right"/>
              <w:rPr>
                <w:rFonts w:ascii="宋体" w:hAnsi="宋体" w:eastAsia="宋体" w:cs="宋体"/>
                <w:kern w:val="0"/>
                <w:sz w:val="24"/>
                <w:szCs w:val="24"/>
              </w:rPr>
            </w:pPr>
          </w:p>
        </w:tc>
        <w:tc>
          <w:tcPr>
            <w:tcW w:w="240" w:type="dxa"/>
            <w:tcBorders>
              <w:top w:val="nil"/>
              <w:left w:val="nil"/>
              <w:bottom w:val="nil"/>
              <w:right w:val="nil"/>
            </w:tcBorders>
            <w:shd w:val="clear" w:color="000000" w:fill="FFFFFF"/>
            <w:noWrap/>
            <w:vAlign w:val="center"/>
          </w:tcPr>
          <w:p w14:paraId="4907B2D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75" w:type="dxa"/>
            <w:tcBorders>
              <w:top w:val="nil"/>
              <w:left w:val="nil"/>
              <w:bottom w:val="nil"/>
              <w:right w:val="nil"/>
            </w:tcBorders>
            <w:shd w:val="clear" w:color="000000" w:fill="FFFFFF"/>
            <w:noWrap/>
            <w:vAlign w:val="center"/>
          </w:tcPr>
          <w:p w14:paraId="2E58106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69" w:type="dxa"/>
            <w:tcBorders>
              <w:top w:val="nil"/>
              <w:left w:val="nil"/>
              <w:bottom w:val="nil"/>
              <w:right w:val="nil"/>
            </w:tcBorders>
            <w:shd w:val="clear" w:color="000000" w:fill="FFFFFF"/>
            <w:noWrap/>
            <w:vAlign w:val="center"/>
          </w:tcPr>
          <w:p w14:paraId="01602F7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50" w:type="dxa"/>
            <w:tcBorders>
              <w:top w:val="nil"/>
              <w:left w:val="nil"/>
              <w:bottom w:val="nil"/>
              <w:right w:val="nil"/>
            </w:tcBorders>
            <w:shd w:val="clear" w:color="000000" w:fill="FFFFFF"/>
            <w:noWrap/>
            <w:vAlign w:val="center"/>
          </w:tcPr>
          <w:p w14:paraId="17E1896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00" w:type="dxa"/>
            <w:tcBorders>
              <w:top w:val="nil"/>
              <w:left w:val="nil"/>
              <w:bottom w:val="nil"/>
              <w:right w:val="nil"/>
            </w:tcBorders>
            <w:shd w:val="clear" w:color="000000" w:fill="FFFFFF"/>
            <w:noWrap/>
            <w:vAlign w:val="center"/>
          </w:tcPr>
          <w:p w14:paraId="3E6B43B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06" w:type="dxa"/>
            <w:tcBorders>
              <w:top w:val="nil"/>
              <w:left w:val="nil"/>
              <w:bottom w:val="nil"/>
              <w:right w:val="nil"/>
            </w:tcBorders>
            <w:shd w:val="clear" w:color="000000" w:fill="FFFFFF"/>
            <w:noWrap/>
            <w:vAlign w:val="center"/>
          </w:tcPr>
          <w:p w14:paraId="65F30BE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94" w:type="dxa"/>
            <w:tcBorders>
              <w:top w:val="nil"/>
              <w:left w:val="nil"/>
              <w:bottom w:val="nil"/>
              <w:right w:val="nil"/>
            </w:tcBorders>
            <w:shd w:val="clear" w:color="000000" w:fill="FFFFFF"/>
            <w:noWrap/>
            <w:vAlign w:val="center"/>
          </w:tcPr>
          <w:p w14:paraId="07589B5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70" w:type="dxa"/>
            <w:tcBorders>
              <w:top w:val="nil"/>
              <w:left w:val="nil"/>
              <w:bottom w:val="nil"/>
              <w:right w:val="nil"/>
            </w:tcBorders>
            <w:shd w:val="clear" w:color="000000" w:fill="FFFFFF"/>
            <w:noWrap/>
            <w:vAlign w:val="center"/>
          </w:tcPr>
          <w:p w14:paraId="09D5DCF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77DC1789">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5907549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40" w:type="dxa"/>
            <w:tcBorders>
              <w:top w:val="nil"/>
              <w:left w:val="nil"/>
              <w:bottom w:val="nil"/>
              <w:right w:val="nil"/>
            </w:tcBorders>
            <w:shd w:val="clear" w:color="000000" w:fill="FFFFFF"/>
            <w:noWrap/>
            <w:vAlign w:val="center"/>
          </w:tcPr>
          <w:p w14:paraId="4CBCCDD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75" w:type="dxa"/>
            <w:tcBorders>
              <w:top w:val="nil"/>
              <w:left w:val="nil"/>
              <w:bottom w:val="nil"/>
              <w:right w:val="nil"/>
            </w:tcBorders>
            <w:shd w:val="clear" w:color="000000" w:fill="FFFFFF"/>
            <w:noWrap/>
            <w:vAlign w:val="center"/>
          </w:tcPr>
          <w:p w14:paraId="5EF9D440">
            <w:pPr>
              <w:widowControl/>
              <w:jc w:val="left"/>
              <w:rPr>
                <w:rFonts w:ascii="宋体" w:hAnsi="宋体" w:eastAsia="宋体" w:cs="宋体"/>
                <w:kern w:val="0"/>
                <w:sz w:val="24"/>
                <w:szCs w:val="24"/>
              </w:rPr>
            </w:pPr>
            <w:r>
              <w:rPr>
                <w:rFonts w:hint="eastAsia" w:ascii="宋体" w:hAnsi="宋体" w:eastAsia="宋体" w:cs="宋体"/>
                <w:kern w:val="0"/>
                <w:sz w:val="24"/>
                <w:szCs w:val="24"/>
                <w:lang w:eastAsia="zh-CN"/>
              </w:rPr>
              <w:t>怀化开放大学</w:t>
            </w:r>
            <w:r>
              <w:rPr>
                <w:rFonts w:hint="eastAsia" w:ascii="宋体" w:hAnsi="宋体" w:eastAsia="宋体" w:cs="宋体"/>
                <w:kern w:val="0"/>
                <w:sz w:val="24"/>
                <w:szCs w:val="24"/>
              </w:rPr>
              <w:t>　</w:t>
            </w:r>
          </w:p>
        </w:tc>
        <w:tc>
          <w:tcPr>
            <w:tcW w:w="1669" w:type="dxa"/>
            <w:tcBorders>
              <w:top w:val="nil"/>
              <w:left w:val="nil"/>
              <w:bottom w:val="nil"/>
              <w:right w:val="nil"/>
            </w:tcBorders>
            <w:shd w:val="clear" w:color="000000" w:fill="FFFFFF"/>
            <w:noWrap/>
            <w:vAlign w:val="center"/>
          </w:tcPr>
          <w:p w14:paraId="2EC1939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50" w:type="dxa"/>
            <w:tcBorders>
              <w:top w:val="nil"/>
              <w:left w:val="nil"/>
              <w:bottom w:val="nil"/>
              <w:right w:val="nil"/>
            </w:tcBorders>
            <w:shd w:val="clear" w:color="000000" w:fill="FFFFFF"/>
            <w:noWrap/>
            <w:vAlign w:val="center"/>
          </w:tcPr>
          <w:p w14:paraId="1E71CE3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00" w:type="dxa"/>
            <w:tcBorders>
              <w:top w:val="nil"/>
              <w:left w:val="nil"/>
              <w:bottom w:val="nil"/>
              <w:right w:val="nil"/>
            </w:tcBorders>
            <w:shd w:val="clear" w:color="000000" w:fill="FFFFFF"/>
            <w:noWrap/>
            <w:vAlign w:val="center"/>
          </w:tcPr>
          <w:p w14:paraId="4C36CCD6">
            <w:pPr>
              <w:widowControl/>
              <w:jc w:val="center"/>
              <w:rPr>
                <w:rFonts w:ascii="宋体" w:hAnsi="宋体" w:eastAsia="宋体" w:cs="宋体"/>
                <w:color w:val="000000"/>
                <w:kern w:val="0"/>
                <w:sz w:val="20"/>
                <w:szCs w:val="20"/>
              </w:rPr>
            </w:pPr>
          </w:p>
        </w:tc>
        <w:tc>
          <w:tcPr>
            <w:tcW w:w="2006" w:type="dxa"/>
            <w:tcBorders>
              <w:top w:val="nil"/>
              <w:left w:val="nil"/>
              <w:bottom w:val="nil"/>
              <w:right w:val="nil"/>
            </w:tcBorders>
            <w:shd w:val="clear" w:color="000000" w:fill="FFFFFF"/>
            <w:noWrap/>
            <w:vAlign w:val="center"/>
          </w:tcPr>
          <w:p w14:paraId="6F46C01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94" w:type="dxa"/>
            <w:tcBorders>
              <w:top w:val="nil"/>
              <w:left w:val="nil"/>
              <w:bottom w:val="nil"/>
              <w:right w:val="nil"/>
            </w:tcBorders>
            <w:shd w:val="clear" w:color="000000" w:fill="FFFFFF"/>
            <w:noWrap/>
            <w:vAlign w:val="center"/>
          </w:tcPr>
          <w:p w14:paraId="6FA65D1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70" w:type="dxa"/>
            <w:tcBorders>
              <w:top w:val="nil"/>
              <w:left w:val="nil"/>
              <w:bottom w:val="nil"/>
              <w:right w:val="nil"/>
            </w:tcBorders>
            <w:shd w:val="clear" w:color="000000" w:fill="FFFFFF"/>
            <w:noWrap/>
            <w:vAlign w:val="center"/>
          </w:tcPr>
          <w:p w14:paraId="6980B55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55A604C8">
        <w:tblPrEx>
          <w:tblCellMar>
            <w:top w:w="0" w:type="dxa"/>
            <w:left w:w="108" w:type="dxa"/>
            <w:bottom w:w="0" w:type="dxa"/>
            <w:right w:w="108" w:type="dxa"/>
          </w:tblCellMar>
        </w:tblPrEx>
        <w:trPr>
          <w:trHeight w:val="595" w:hRule="atLeast"/>
        </w:trPr>
        <w:tc>
          <w:tcPr>
            <w:tcW w:w="3851"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868080B">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6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F916C67">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5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3A88E05">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210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7E48EE">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200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ABE30D2">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89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184412F">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0190A71">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271D9F1C">
        <w:tblPrEx>
          <w:tblCellMar>
            <w:top w:w="0" w:type="dxa"/>
            <w:left w:w="108" w:type="dxa"/>
            <w:bottom w:w="0" w:type="dxa"/>
            <w:right w:w="108" w:type="dxa"/>
          </w:tblCellMar>
        </w:tblPrEx>
        <w:trPr>
          <w:trHeight w:val="595" w:hRule="atLeast"/>
        </w:trPr>
        <w:tc>
          <w:tcPr>
            <w:tcW w:w="1476"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9C8ADFF">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375" w:type="dxa"/>
            <w:vMerge w:val="restart"/>
            <w:tcBorders>
              <w:top w:val="nil"/>
              <w:left w:val="single" w:color="auto" w:sz="4" w:space="0"/>
              <w:bottom w:val="single" w:color="auto" w:sz="4" w:space="0"/>
              <w:right w:val="single" w:color="auto" w:sz="4" w:space="0"/>
            </w:tcBorders>
            <w:shd w:val="clear" w:color="000000" w:fill="FFFFFF"/>
            <w:vAlign w:val="center"/>
          </w:tcPr>
          <w:p w14:paraId="334315D9">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69" w:type="dxa"/>
            <w:vMerge w:val="continue"/>
            <w:tcBorders>
              <w:top w:val="single" w:color="auto" w:sz="4" w:space="0"/>
              <w:left w:val="single" w:color="auto" w:sz="4" w:space="0"/>
              <w:bottom w:val="single" w:color="auto" w:sz="4" w:space="0"/>
              <w:right w:val="single" w:color="auto" w:sz="4" w:space="0"/>
            </w:tcBorders>
            <w:vAlign w:val="center"/>
          </w:tcPr>
          <w:p w14:paraId="3E7E218B">
            <w:pPr>
              <w:widowControl/>
              <w:jc w:val="left"/>
              <w:rPr>
                <w:rFonts w:ascii="宋体" w:hAnsi="宋体" w:eastAsia="宋体" w:cs="宋体"/>
                <w:kern w:val="0"/>
                <w:sz w:val="24"/>
                <w:szCs w:val="24"/>
              </w:rPr>
            </w:pPr>
          </w:p>
        </w:tc>
        <w:tc>
          <w:tcPr>
            <w:tcW w:w="1650" w:type="dxa"/>
            <w:vMerge w:val="continue"/>
            <w:tcBorders>
              <w:top w:val="single" w:color="auto" w:sz="4" w:space="0"/>
              <w:left w:val="single" w:color="auto" w:sz="4" w:space="0"/>
              <w:bottom w:val="single" w:color="auto" w:sz="4" w:space="0"/>
              <w:right w:val="single" w:color="auto" w:sz="4" w:space="0"/>
            </w:tcBorders>
            <w:vAlign w:val="center"/>
          </w:tcPr>
          <w:p w14:paraId="502ABE58">
            <w:pPr>
              <w:widowControl/>
              <w:jc w:val="left"/>
              <w:rPr>
                <w:rFonts w:ascii="宋体" w:hAnsi="宋体" w:eastAsia="宋体" w:cs="宋体"/>
                <w:kern w:val="0"/>
                <w:sz w:val="24"/>
                <w:szCs w:val="24"/>
              </w:rPr>
            </w:pPr>
          </w:p>
        </w:tc>
        <w:tc>
          <w:tcPr>
            <w:tcW w:w="2100" w:type="dxa"/>
            <w:vMerge w:val="continue"/>
            <w:tcBorders>
              <w:top w:val="single" w:color="auto" w:sz="4" w:space="0"/>
              <w:left w:val="single" w:color="auto" w:sz="4" w:space="0"/>
              <w:bottom w:val="single" w:color="auto" w:sz="4" w:space="0"/>
              <w:right w:val="single" w:color="auto" w:sz="4" w:space="0"/>
            </w:tcBorders>
            <w:vAlign w:val="center"/>
          </w:tcPr>
          <w:p w14:paraId="34B7EE2D">
            <w:pPr>
              <w:widowControl/>
              <w:jc w:val="left"/>
              <w:rPr>
                <w:rFonts w:ascii="宋体" w:hAnsi="宋体" w:eastAsia="宋体" w:cs="宋体"/>
                <w:kern w:val="0"/>
                <w:sz w:val="24"/>
                <w:szCs w:val="24"/>
              </w:rPr>
            </w:pPr>
          </w:p>
        </w:tc>
        <w:tc>
          <w:tcPr>
            <w:tcW w:w="2006" w:type="dxa"/>
            <w:vMerge w:val="continue"/>
            <w:tcBorders>
              <w:top w:val="single" w:color="auto" w:sz="4" w:space="0"/>
              <w:left w:val="single" w:color="auto" w:sz="4" w:space="0"/>
              <w:bottom w:val="single" w:color="auto" w:sz="4" w:space="0"/>
              <w:right w:val="single" w:color="auto" w:sz="4" w:space="0"/>
            </w:tcBorders>
            <w:vAlign w:val="center"/>
          </w:tcPr>
          <w:p w14:paraId="34454DE2">
            <w:pPr>
              <w:widowControl/>
              <w:jc w:val="left"/>
              <w:rPr>
                <w:rFonts w:ascii="宋体" w:hAnsi="宋体" w:eastAsia="宋体" w:cs="宋体"/>
                <w:kern w:val="0"/>
                <w:sz w:val="24"/>
                <w:szCs w:val="24"/>
              </w:rPr>
            </w:pPr>
          </w:p>
        </w:tc>
        <w:tc>
          <w:tcPr>
            <w:tcW w:w="1894" w:type="dxa"/>
            <w:vMerge w:val="continue"/>
            <w:tcBorders>
              <w:top w:val="single" w:color="auto" w:sz="4" w:space="0"/>
              <w:left w:val="single" w:color="auto" w:sz="4" w:space="0"/>
              <w:bottom w:val="single" w:color="auto" w:sz="4" w:space="0"/>
              <w:right w:val="single" w:color="auto" w:sz="4" w:space="0"/>
            </w:tcBorders>
            <w:vAlign w:val="center"/>
          </w:tcPr>
          <w:p w14:paraId="78C953D0">
            <w:pPr>
              <w:widowControl/>
              <w:jc w:val="left"/>
              <w:rPr>
                <w:rFonts w:ascii="宋体" w:hAnsi="宋体" w:eastAsia="宋体" w:cs="宋体"/>
                <w:kern w:val="0"/>
                <w:sz w:val="24"/>
                <w:szCs w:val="24"/>
              </w:rPr>
            </w:pPr>
          </w:p>
        </w:tc>
        <w:tc>
          <w:tcPr>
            <w:tcW w:w="2470" w:type="dxa"/>
            <w:vMerge w:val="continue"/>
            <w:tcBorders>
              <w:top w:val="single" w:color="auto" w:sz="4" w:space="0"/>
              <w:left w:val="single" w:color="auto" w:sz="4" w:space="0"/>
              <w:bottom w:val="single" w:color="auto" w:sz="4" w:space="0"/>
              <w:right w:val="single" w:color="auto" w:sz="4" w:space="0"/>
            </w:tcBorders>
            <w:vAlign w:val="center"/>
          </w:tcPr>
          <w:p w14:paraId="1EC0E3FB">
            <w:pPr>
              <w:widowControl/>
              <w:jc w:val="left"/>
              <w:rPr>
                <w:rFonts w:ascii="宋体" w:hAnsi="宋体" w:eastAsia="宋体" w:cs="宋体"/>
                <w:kern w:val="0"/>
                <w:sz w:val="24"/>
                <w:szCs w:val="24"/>
              </w:rPr>
            </w:pPr>
          </w:p>
        </w:tc>
      </w:tr>
      <w:tr w14:paraId="32FF9228">
        <w:tblPrEx>
          <w:tblCellMar>
            <w:top w:w="0" w:type="dxa"/>
            <w:left w:w="108" w:type="dxa"/>
            <w:bottom w:w="0" w:type="dxa"/>
            <w:right w:w="108" w:type="dxa"/>
          </w:tblCellMar>
        </w:tblPrEx>
        <w:trPr>
          <w:trHeight w:val="595" w:hRule="atLeast"/>
        </w:trPr>
        <w:tc>
          <w:tcPr>
            <w:tcW w:w="1476" w:type="dxa"/>
            <w:gridSpan w:val="2"/>
            <w:vMerge w:val="continue"/>
            <w:tcBorders>
              <w:top w:val="single" w:color="auto" w:sz="4" w:space="0"/>
              <w:left w:val="single" w:color="auto" w:sz="4" w:space="0"/>
              <w:bottom w:val="single" w:color="auto" w:sz="4" w:space="0"/>
              <w:right w:val="single" w:color="auto" w:sz="4" w:space="0"/>
            </w:tcBorders>
            <w:vAlign w:val="center"/>
          </w:tcPr>
          <w:p w14:paraId="2F64121C">
            <w:pPr>
              <w:widowControl/>
              <w:jc w:val="left"/>
              <w:rPr>
                <w:rFonts w:ascii="宋体" w:hAnsi="宋体" w:eastAsia="宋体" w:cs="宋体"/>
                <w:kern w:val="0"/>
                <w:sz w:val="24"/>
                <w:szCs w:val="24"/>
              </w:rPr>
            </w:pPr>
          </w:p>
        </w:tc>
        <w:tc>
          <w:tcPr>
            <w:tcW w:w="2375" w:type="dxa"/>
            <w:vMerge w:val="continue"/>
            <w:tcBorders>
              <w:top w:val="nil"/>
              <w:left w:val="single" w:color="auto" w:sz="4" w:space="0"/>
              <w:bottom w:val="single" w:color="auto" w:sz="4" w:space="0"/>
              <w:right w:val="single" w:color="auto" w:sz="4" w:space="0"/>
            </w:tcBorders>
            <w:vAlign w:val="center"/>
          </w:tcPr>
          <w:p w14:paraId="4E99DB32">
            <w:pPr>
              <w:widowControl/>
              <w:jc w:val="left"/>
              <w:rPr>
                <w:rFonts w:ascii="宋体" w:hAnsi="宋体" w:eastAsia="宋体" w:cs="宋体"/>
                <w:kern w:val="0"/>
                <w:sz w:val="24"/>
                <w:szCs w:val="24"/>
              </w:rPr>
            </w:pPr>
          </w:p>
        </w:tc>
        <w:tc>
          <w:tcPr>
            <w:tcW w:w="1669" w:type="dxa"/>
            <w:vMerge w:val="continue"/>
            <w:tcBorders>
              <w:top w:val="single" w:color="auto" w:sz="4" w:space="0"/>
              <w:left w:val="single" w:color="auto" w:sz="4" w:space="0"/>
              <w:bottom w:val="single" w:color="auto" w:sz="4" w:space="0"/>
              <w:right w:val="single" w:color="auto" w:sz="4" w:space="0"/>
            </w:tcBorders>
            <w:vAlign w:val="center"/>
          </w:tcPr>
          <w:p w14:paraId="3B3EDC56">
            <w:pPr>
              <w:widowControl/>
              <w:jc w:val="left"/>
              <w:rPr>
                <w:rFonts w:ascii="宋体" w:hAnsi="宋体" w:eastAsia="宋体" w:cs="宋体"/>
                <w:kern w:val="0"/>
                <w:sz w:val="24"/>
                <w:szCs w:val="24"/>
              </w:rPr>
            </w:pPr>
          </w:p>
        </w:tc>
        <w:tc>
          <w:tcPr>
            <w:tcW w:w="1650" w:type="dxa"/>
            <w:vMerge w:val="continue"/>
            <w:tcBorders>
              <w:top w:val="single" w:color="auto" w:sz="4" w:space="0"/>
              <w:left w:val="single" w:color="auto" w:sz="4" w:space="0"/>
              <w:bottom w:val="single" w:color="auto" w:sz="4" w:space="0"/>
              <w:right w:val="single" w:color="auto" w:sz="4" w:space="0"/>
            </w:tcBorders>
            <w:vAlign w:val="center"/>
          </w:tcPr>
          <w:p w14:paraId="6503D339">
            <w:pPr>
              <w:widowControl/>
              <w:jc w:val="left"/>
              <w:rPr>
                <w:rFonts w:ascii="宋体" w:hAnsi="宋体" w:eastAsia="宋体" w:cs="宋体"/>
                <w:kern w:val="0"/>
                <w:sz w:val="24"/>
                <w:szCs w:val="24"/>
              </w:rPr>
            </w:pPr>
          </w:p>
        </w:tc>
        <w:tc>
          <w:tcPr>
            <w:tcW w:w="2100" w:type="dxa"/>
            <w:vMerge w:val="continue"/>
            <w:tcBorders>
              <w:top w:val="single" w:color="auto" w:sz="4" w:space="0"/>
              <w:left w:val="single" w:color="auto" w:sz="4" w:space="0"/>
              <w:bottom w:val="single" w:color="auto" w:sz="4" w:space="0"/>
              <w:right w:val="single" w:color="auto" w:sz="4" w:space="0"/>
            </w:tcBorders>
            <w:vAlign w:val="center"/>
          </w:tcPr>
          <w:p w14:paraId="1CA8EB33">
            <w:pPr>
              <w:widowControl/>
              <w:jc w:val="left"/>
              <w:rPr>
                <w:rFonts w:ascii="宋体" w:hAnsi="宋体" w:eastAsia="宋体" w:cs="宋体"/>
                <w:kern w:val="0"/>
                <w:sz w:val="24"/>
                <w:szCs w:val="24"/>
              </w:rPr>
            </w:pPr>
          </w:p>
        </w:tc>
        <w:tc>
          <w:tcPr>
            <w:tcW w:w="2006" w:type="dxa"/>
            <w:vMerge w:val="continue"/>
            <w:tcBorders>
              <w:top w:val="single" w:color="auto" w:sz="4" w:space="0"/>
              <w:left w:val="single" w:color="auto" w:sz="4" w:space="0"/>
              <w:bottom w:val="single" w:color="auto" w:sz="4" w:space="0"/>
              <w:right w:val="single" w:color="auto" w:sz="4" w:space="0"/>
            </w:tcBorders>
            <w:vAlign w:val="center"/>
          </w:tcPr>
          <w:p w14:paraId="7FA4BC77">
            <w:pPr>
              <w:widowControl/>
              <w:jc w:val="left"/>
              <w:rPr>
                <w:rFonts w:ascii="宋体" w:hAnsi="宋体" w:eastAsia="宋体" w:cs="宋体"/>
                <w:kern w:val="0"/>
                <w:sz w:val="24"/>
                <w:szCs w:val="24"/>
              </w:rPr>
            </w:pPr>
          </w:p>
        </w:tc>
        <w:tc>
          <w:tcPr>
            <w:tcW w:w="1894" w:type="dxa"/>
            <w:vMerge w:val="continue"/>
            <w:tcBorders>
              <w:top w:val="single" w:color="auto" w:sz="4" w:space="0"/>
              <w:left w:val="single" w:color="auto" w:sz="4" w:space="0"/>
              <w:bottom w:val="single" w:color="auto" w:sz="4" w:space="0"/>
              <w:right w:val="single" w:color="auto" w:sz="4" w:space="0"/>
            </w:tcBorders>
            <w:vAlign w:val="center"/>
          </w:tcPr>
          <w:p w14:paraId="05D060B1">
            <w:pPr>
              <w:widowControl/>
              <w:jc w:val="left"/>
              <w:rPr>
                <w:rFonts w:ascii="宋体" w:hAnsi="宋体" w:eastAsia="宋体" w:cs="宋体"/>
                <w:kern w:val="0"/>
                <w:sz w:val="24"/>
                <w:szCs w:val="24"/>
              </w:rPr>
            </w:pPr>
          </w:p>
        </w:tc>
        <w:tc>
          <w:tcPr>
            <w:tcW w:w="2470" w:type="dxa"/>
            <w:vMerge w:val="continue"/>
            <w:tcBorders>
              <w:top w:val="single" w:color="auto" w:sz="4" w:space="0"/>
              <w:left w:val="single" w:color="auto" w:sz="4" w:space="0"/>
              <w:bottom w:val="single" w:color="auto" w:sz="4" w:space="0"/>
              <w:right w:val="single" w:color="auto" w:sz="4" w:space="0"/>
            </w:tcBorders>
            <w:vAlign w:val="center"/>
          </w:tcPr>
          <w:p w14:paraId="690073CE">
            <w:pPr>
              <w:widowControl/>
              <w:jc w:val="left"/>
              <w:rPr>
                <w:rFonts w:ascii="宋体" w:hAnsi="宋体" w:eastAsia="宋体" w:cs="宋体"/>
                <w:kern w:val="0"/>
                <w:sz w:val="24"/>
                <w:szCs w:val="24"/>
              </w:rPr>
            </w:pPr>
          </w:p>
        </w:tc>
      </w:tr>
      <w:tr w14:paraId="6062D062">
        <w:tblPrEx>
          <w:tblCellMar>
            <w:top w:w="0" w:type="dxa"/>
            <w:left w:w="108" w:type="dxa"/>
            <w:bottom w:w="0" w:type="dxa"/>
            <w:right w:w="108" w:type="dxa"/>
          </w:tblCellMar>
        </w:tblPrEx>
        <w:trPr>
          <w:trHeight w:val="595" w:hRule="atLeast"/>
        </w:trPr>
        <w:tc>
          <w:tcPr>
            <w:tcW w:w="385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CE1999A">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669" w:type="dxa"/>
            <w:tcBorders>
              <w:top w:val="nil"/>
              <w:left w:val="nil"/>
              <w:bottom w:val="single" w:color="auto" w:sz="4" w:space="0"/>
              <w:right w:val="single" w:color="auto" w:sz="4" w:space="0"/>
            </w:tcBorders>
            <w:shd w:val="clear" w:color="000000" w:fill="FFFFFF"/>
            <w:noWrap/>
            <w:vAlign w:val="center"/>
          </w:tcPr>
          <w:p w14:paraId="3B9D66A2">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650" w:type="dxa"/>
            <w:tcBorders>
              <w:top w:val="nil"/>
              <w:left w:val="nil"/>
              <w:bottom w:val="single" w:color="auto" w:sz="4" w:space="0"/>
              <w:right w:val="single" w:color="auto" w:sz="4" w:space="0"/>
            </w:tcBorders>
            <w:shd w:val="clear" w:color="000000" w:fill="FFFFFF"/>
            <w:noWrap/>
            <w:vAlign w:val="center"/>
          </w:tcPr>
          <w:p w14:paraId="242CB8B6">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2100" w:type="dxa"/>
            <w:tcBorders>
              <w:top w:val="nil"/>
              <w:left w:val="nil"/>
              <w:bottom w:val="single" w:color="auto" w:sz="4" w:space="0"/>
              <w:right w:val="single" w:color="auto" w:sz="4" w:space="0"/>
            </w:tcBorders>
            <w:shd w:val="clear" w:color="000000" w:fill="FFFFFF"/>
            <w:noWrap/>
            <w:vAlign w:val="center"/>
          </w:tcPr>
          <w:p w14:paraId="79556D46">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2006" w:type="dxa"/>
            <w:tcBorders>
              <w:top w:val="nil"/>
              <w:left w:val="nil"/>
              <w:bottom w:val="single" w:color="auto" w:sz="4" w:space="0"/>
              <w:right w:val="single" w:color="auto" w:sz="4" w:space="0"/>
            </w:tcBorders>
            <w:shd w:val="clear" w:color="000000" w:fill="FFFFFF"/>
            <w:noWrap/>
            <w:vAlign w:val="center"/>
          </w:tcPr>
          <w:p w14:paraId="57C77CF4">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894" w:type="dxa"/>
            <w:tcBorders>
              <w:top w:val="nil"/>
              <w:left w:val="nil"/>
              <w:bottom w:val="single" w:color="auto" w:sz="4" w:space="0"/>
              <w:right w:val="single" w:color="auto" w:sz="4" w:space="0"/>
            </w:tcBorders>
            <w:shd w:val="clear" w:color="000000" w:fill="FFFFFF"/>
            <w:noWrap/>
            <w:vAlign w:val="center"/>
          </w:tcPr>
          <w:p w14:paraId="7D216CEC">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470" w:type="dxa"/>
            <w:tcBorders>
              <w:top w:val="nil"/>
              <w:left w:val="nil"/>
              <w:bottom w:val="single" w:color="auto" w:sz="4" w:space="0"/>
              <w:right w:val="single" w:color="auto" w:sz="4" w:space="0"/>
            </w:tcBorders>
            <w:shd w:val="clear" w:color="000000" w:fill="FFFFFF"/>
            <w:noWrap/>
            <w:vAlign w:val="center"/>
          </w:tcPr>
          <w:p w14:paraId="005E2497">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22DA3D17">
        <w:tblPrEx>
          <w:tblCellMar>
            <w:top w:w="0" w:type="dxa"/>
            <w:left w:w="108" w:type="dxa"/>
            <w:bottom w:w="0" w:type="dxa"/>
            <w:right w:w="108" w:type="dxa"/>
          </w:tblCellMar>
        </w:tblPrEx>
        <w:trPr>
          <w:trHeight w:val="595" w:hRule="atLeast"/>
        </w:trPr>
        <w:tc>
          <w:tcPr>
            <w:tcW w:w="385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A764730">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669" w:type="dxa"/>
            <w:tcBorders>
              <w:top w:val="nil"/>
              <w:left w:val="nil"/>
              <w:bottom w:val="single" w:color="auto" w:sz="4" w:space="0"/>
              <w:right w:val="single" w:color="auto" w:sz="4" w:space="0"/>
            </w:tcBorders>
            <w:shd w:val="clear" w:color="auto" w:fill="auto"/>
            <w:noWrap/>
            <w:vAlign w:val="center"/>
          </w:tcPr>
          <w:p w14:paraId="315073F8">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1794.4</w:t>
            </w:r>
            <w:r>
              <w:rPr>
                <w:rFonts w:hint="eastAsia" w:ascii="宋体" w:hAnsi="宋体" w:eastAsia="宋体" w:cs="宋体"/>
                <w:kern w:val="0"/>
                <w:sz w:val="24"/>
                <w:szCs w:val="24"/>
              </w:rPr>
              <w:t>　</w:t>
            </w:r>
          </w:p>
        </w:tc>
        <w:tc>
          <w:tcPr>
            <w:tcW w:w="1650" w:type="dxa"/>
            <w:tcBorders>
              <w:top w:val="nil"/>
              <w:left w:val="nil"/>
              <w:bottom w:val="single" w:color="auto" w:sz="4" w:space="0"/>
              <w:right w:val="single" w:color="auto" w:sz="4" w:space="0"/>
            </w:tcBorders>
            <w:shd w:val="clear" w:color="auto" w:fill="auto"/>
            <w:noWrap/>
            <w:vAlign w:val="center"/>
          </w:tcPr>
          <w:p w14:paraId="0F81390F">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1529.02</w:t>
            </w:r>
            <w:r>
              <w:rPr>
                <w:rFonts w:hint="eastAsia" w:ascii="宋体" w:hAnsi="宋体" w:eastAsia="宋体" w:cs="宋体"/>
                <w:kern w:val="0"/>
                <w:sz w:val="24"/>
                <w:szCs w:val="24"/>
              </w:rPr>
              <w:t>　</w:t>
            </w:r>
          </w:p>
        </w:tc>
        <w:tc>
          <w:tcPr>
            <w:tcW w:w="2100" w:type="dxa"/>
            <w:tcBorders>
              <w:top w:val="nil"/>
              <w:left w:val="nil"/>
              <w:bottom w:val="single" w:color="auto" w:sz="4" w:space="0"/>
              <w:right w:val="single" w:color="auto" w:sz="4" w:space="0"/>
            </w:tcBorders>
            <w:shd w:val="clear" w:color="auto" w:fill="auto"/>
            <w:noWrap/>
            <w:vAlign w:val="center"/>
          </w:tcPr>
          <w:p w14:paraId="1A744E5A">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265.38</w:t>
            </w:r>
            <w:r>
              <w:rPr>
                <w:rFonts w:hint="eastAsia" w:ascii="宋体" w:hAnsi="宋体" w:eastAsia="宋体" w:cs="宋体"/>
                <w:kern w:val="0"/>
                <w:sz w:val="24"/>
                <w:szCs w:val="24"/>
              </w:rPr>
              <w:t>　</w:t>
            </w:r>
          </w:p>
        </w:tc>
        <w:tc>
          <w:tcPr>
            <w:tcW w:w="2006" w:type="dxa"/>
            <w:tcBorders>
              <w:top w:val="nil"/>
              <w:left w:val="nil"/>
              <w:bottom w:val="single" w:color="auto" w:sz="4" w:space="0"/>
              <w:right w:val="single" w:color="auto" w:sz="4" w:space="0"/>
            </w:tcBorders>
            <w:shd w:val="clear" w:color="auto" w:fill="auto"/>
            <w:noWrap/>
            <w:vAlign w:val="center"/>
          </w:tcPr>
          <w:p w14:paraId="7C4AAE2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94" w:type="dxa"/>
            <w:tcBorders>
              <w:top w:val="nil"/>
              <w:left w:val="nil"/>
              <w:bottom w:val="single" w:color="auto" w:sz="4" w:space="0"/>
              <w:right w:val="single" w:color="auto" w:sz="4" w:space="0"/>
            </w:tcBorders>
            <w:shd w:val="clear" w:color="auto" w:fill="auto"/>
            <w:noWrap/>
            <w:vAlign w:val="center"/>
          </w:tcPr>
          <w:p w14:paraId="4BDBED1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70" w:type="dxa"/>
            <w:tcBorders>
              <w:top w:val="nil"/>
              <w:left w:val="nil"/>
              <w:bottom w:val="single" w:color="auto" w:sz="4" w:space="0"/>
              <w:right w:val="single" w:color="auto" w:sz="4" w:space="0"/>
            </w:tcBorders>
            <w:shd w:val="clear" w:color="auto" w:fill="auto"/>
            <w:noWrap/>
            <w:vAlign w:val="center"/>
          </w:tcPr>
          <w:p w14:paraId="6CF7AE7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61444F22">
        <w:tblPrEx>
          <w:tblCellMar>
            <w:top w:w="0" w:type="dxa"/>
            <w:left w:w="108" w:type="dxa"/>
            <w:bottom w:w="0" w:type="dxa"/>
            <w:right w:w="108" w:type="dxa"/>
          </w:tblCellMar>
        </w:tblPrEx>
        <w:trPr>
          <w:trHeight w:val="538"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30B26A3">
            <w:pPr>
              <w:rPr>
                <w:rFonts w:ascii="宋体" w:hAnsi="宋体" w:eastAsia="宋体" w:cs="Arial"/>
                <w:b/>
                <w:bCs/>
                <w:kern w:val="2"/>
                <w:sz w:val="20"/>
                <w:szCs w:val="20"/>
                <w:lang w:val="en-US" w:eastAsia="zh-CN" w:bidi="ar-SA"/>
              </w:rPr>
            </w:pPr>
            <w:r>
              <w:rPr>
                <w:rFonts w:hint="eastAsia" w:cs="Arial"/>
                <w:b/>
                <w:bCs/>
                <w:sz w:val="20"/>
                <w:szCs w:val="20"/>
              </w:rPr>
              <w:t>201</w:t>
            </w:r>
          </w:p>
        </w:tc>
        <w:tc>
          <w:tcPr>
            <w:tcW w:w="2375" w:type="dxa"/>
            <w:tcBorders>
              <w:top w:val="nil"/>
              <w:left w:val="nil"/>
              <w:bottom w:val="single" w:color="auto" w:sz="4" w:space="0"/>
              <w:right w:val="single" w:color="auto" w:sz="4" w:space="0"/>
            </w:tcBorders>
            <w:shd w:val="clear" w:color="000000" w:fill="FFFFFF"/>
            <w:noWrap/>
            <w:vAlign w:val="center"/>
          </w:tcPr>
          <w:p w14:paraId="4578EF74">
            <w:pPr>
              <w:rPr>
                <w:rFonts w:ascii="宋体" w:hAnsi="宋体" w:eastAsia="宋体" w:cs="Arial"/>
                <w:b/>
                <w:bCs/>
                <w:kern w:val="2"/>
                <w:sz w:val="20"/>
                <w:szCs w:val="20"/>
                <w:lang w:val="en-US" w:eastAsia="zh-CN" w:bidi="ar-SA"/>
              </w:rPr>
            </w:pPr>
            <w:r>
              <w:rPr>
                <w:rFonts w:hint="eastAsia" w:cs="Arial"/>
                <w:b/>
                <w:bCs/>
                <w:sz w:val="20"/>
                <w:szCs w:val="20"/>
              </w:rPr>
              <w:t>一般公共服务支出</w:t>
            </w:r>
          </w:p>
        </w:tc>
        <w:tc>
          <w:tcPr>
            <w:tcW w:w="1669" w:type="dxa"/>
            <w:tcBorders>
              <w:top w:val="nil"/>
              <w:left w:val="nil"/>
              <w:bottom w:val="single" w:color="auto" w:sz="4" w:space="0"/>
              <w:right w:val="single" w:color="auto" w:sz="4" w:space="0"/>
            </w:tcBorders>
            <w:shd w:val="clear" w:color="auto" w:fill="auto"/>
            <w:noWrap/>
            <w:vAlign w:val="center"/>
          </w:tcPr>
          <w:p w14:paraId="2E2CC408">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1053.69</w:t>
            </w:r>
            <w:r>
              <w:rPr>
                <w:rFonts w:hint="eastAsia" w:ascii="宋体" w:hAnsi="宋体" w:eastAsia="宋体" w:cs="宋体"/>
                <w:kern w:val="0"/>
                <w:sz w:val="24"/>
                <w:szCs w:val="24"/>
              </w:rPr>
              <w:t>　</w:t>
            </w:r>
          </w:p>
        </w:tc>
        <w:tc>
          <w:tcPr>
            <w:tcW w:w="1650" w:type="dxa"/>
            <w:tcBorders>
              <w:top w:val="nil"/>
              <w:left w:val="nil"/>
              <w:bottom w:val="single" w:color="auto" w:sz="4" w:space="0"/>
              <w:right w:val="single" w:color="auto" w:sz="4" w:space="0"/>
            </w:tcBorders>
            <w:shd w:val="clear" w:color="auto" w:fill="auto"/>
            <w:noWrap/>
            <w:vAlign w:val="center"/>
          </w:tcPr>
          <w:p w14:paraId="76E31C5B">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817.16</w:t>
            </w:r>
            <w:r>
              <w:rPr>
                <w:rFonts w:hint="eastAsia" w:ascii="宋体" w:hAnsi="宋体" w:eastAsia="宋体" w:cs="宋体"/>
                <w:kern w:val="0"/>
                <w:sz w:val="24"/>
                <w:szCs w:val="24"/>
              </w:rPr>
              <w:t>　</w:t>
            </w:r>
          </w:p>
        </w:tc>
        <w:tc>
          <w:tcPr>
            <w:tcW w:w="2100" w:type="dxa"/>
            <w:tcBorders>
              <w:top w:val="nil"/>
              <w:left w:val="nil"/>
              <w:bottom w:val="single" w:color="auto" w:sz="4" w:space="0"/>
              <w:right w:val="single" w:color="auto" w:sz="4" w:space="0"/>
            </w:tcBorders>
            <w:shd w:val="clear" w:color="auto" w:fill="auto"/>
            <w:noWrap/>
            <w:vAlign w:val="center"/>
          </w:tcPr>
          <w:p w14:paraId="165581A7">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236.54</w:t>
            </w:r>
            <w:r>
              <w:rPr>
                <w:rFonts w:hint="eastAsia" w:ascii="宋体" w:hAnsi="宋体" w:eastAsia="宋体" w:cs="宋体"/>
                <w:kern w:val="0"/>
                <w:sz w:val="24"/>
                <w:szCs w:val="24"/>
              </w:rPr>
              <w:t>　</w:t>
            </w:r>
          </w:p>
        </w:tc>
        <w:tc>
          <w:tcPr>
            <w:tcW w:w="2006" w:type="dxa"/>
            <w:tcBorders>
              <w:top w:val="nil"/>
              <w:left w:val="nil"/>
              <w:bottom w:val="single" w:color="auto" w:sz="4" w:space="0"/>
              <w:right w:val="single" w:color="auto" w:sz="4" w:space="0"/>
            </w:tcBorders>
            <w:shd w:val="clear" w:color="auto" w:fill="auto"/>
            <w:noWrap/>
            <w:vAlign w:val="center"/>
          </w:tcPr>
          <w:p w14:paraId="25FD2E4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94" w:type="dxa"/>
            <w:tcBorders>
              <w:top w:val="nil"/>
              <w:left w:val="nil"/>
              <w:bottom w:val="single" w:color="auto" w:sz="4" w:space="0"/>
              <w:right w:val="single" w:color="auto" w:sz="4" w:space="0"/>
            </w:tcBorders>
            <w:shd w:val="clear" w:color="auto" w:fill="auto"/>
            <w:noWrap/>
            <w:vAlign w:val="center"/>
          </w:tcPr>
          <w:p w14:paraId="37A9F24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70" w:type="dxa"/>
            <w:tcBorders>
              <w:top w:val="nil"/>
              <w:left w:val="nil"/>
              <w:bottom w:val="single" w:color="auto" w:sz="4" w:space="0"/>
              <w:right w:val="single" w:color="auto" w:sz="4" w:space="0"/>
            </w:tcBorders>
            <w:shd w:val="clear" w:color="auto" w:fill="auto"/>
            <w:noWrap/>
            <w:vAlign w:val="center"/>
          </w:tcPr>
          <w:p w14:paraId="777CB21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7D405491">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D94D7F5">
            <w:pPr>
              <w:rPr>
                <w:rFonts w:hint="eastAsia" w:ascii="宋体" w:hAnsi="宋体" w:eastAsia="宋体" w:cs="Arial"/>
                <w:b/>
                <w:bCs/>
                <w:kern w:val="2"/>
                <w:sz w:val="20"/>
                <w:szCs w:val="20"/>
                <w:lang w:val="en-US" w:eastAsia="zh-CN" w:bidi="ar-SA"/>
              </w:rPr>
            </w:pPr>
            <w:r>
              <w:rPr>
                <w:rFonts w:hint="eastAsia" w:cs="Arial"/>
                <w:b/>
                <w:bCs/>
                <w:sz w:val="20"/>
                <w:szCs w:val="20"/>
              </w:rPr>
              <w:t>20132</w:t>
            </w:r>
          </w:p>
        </w:tc>
        <w:tc>
          <w:tcPr>
            <w:tcW w:w="2375" w:type="dxa"/>
            <w:tcBorders>
              <w:top w:val="nil"/>
              <w:left w:val="nil"/>
              <w:bottom w:val="single" w:color="auto" w:sz="4" w:space="0"/>
              <w:right w:val="single" w:color="auto" w:sz="4" w:space="0"/>
            </w:tcBorders>
            <w:shd w:val="clear" w:color="000000" w:fill="FFFFFF"/>
            <w:noWrap/>
            <w:vAlign w:val="center"/>
          </w:tcPr>
          <w:p w14:paraId="735C4E6A">
            <w:pPr>
              <w:rPr>
                <w:rFonts w:hint="eastAsia" w:ascii="宋体" w:hAnsi="宋体" w:eastAsia="宋体" w:cs="Arial"/>
                <w:b/>
                <w:bCs/>
                <w:kern w:val="2"/>
                <w:sz w:val="20"/>
                <w:szCs w:val="20"/>
                <w:lang w:val="en-US" w:eastAsia="zh-CN" w:bidi="ar-SA"/>
              </w:rPr>
            </w:pPr>
            <w:r>
              <w:rPr>
                <w:rFonts w:hint="eastAsia" w:cs="Arial"/>
                <w:b/>
                <w:bCs/>
                <w:sz w:val="20"/>
                <w:szCs w:val="20"/>
              </w:rPr>
              <w:t>组织事务</w:t>
            </w:r>
          </w:p>
        </w:tc>
        <w:tc>
          <w:tcPr>
            <w:tcW w:w="1669" w:type="dxa"/>
            <w:tcBorders>
              <w:top w:val="nil"/>
              <w:left w:val="nil"/>
              <w:bottom w:val="single" w:color="auto" w:sz="4" w:space="0"/>
              <w:right w:val="single" w:color="auto" w:sz="4" w:space="0"/>
            </w:tcBorders>
            <w:shd w:val="clear" w:color="auto" w:fill="auto"/>
            <w:noWrap/>
            <w:vAlign w:val="center"/>
          </w:tcPr>
          <w:p w14:paraId="7D98FAC1">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9.28</w:t>
            </w:r>
            <w:r>
              <w:rPr>
                <w:rFonts w:hint="eastAsia" w:ascii="宋体" w:hAnsi="宋体" w:eastAsia="宋体" w:cs="宋体"/>
                <w:kern w:val="0"/>
                <w:sz w:val="24"/>
                <w:szCs w:val="24"/>
              </w:rPr>
              <w:t>　</w:t>
            </w:r>
          </w:p>
        </w:tc>
        <w:tc>
          <w:tcPr>
            <w:tcW w:w="1650" w:type="dxa"/>
            <w:tcBorders>
              <w:top w:val="nil"/>
              <w:left w:val="nil"/>
              <w:bottom w:val="single" w:color="auto" w:sz="4" w:space="0"/>
              <w:right w:val="single" w:color="auto" w:sz="4" w:space="0"/>
            </w:tcBorders>
            <w:shd w:val="clear" w:color="auto" w:fill="auto"/>
            <w:noWrap/>
            <w:vAlign w:val="center"/>
          </w:tcPr>
          <w:p w14:paraId="12241748">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9.28</w:t>
            </w:r>
            <w:r>
              <w:rPr>
                <w:rFonts w:hint="eastAsia" w:ascii="宋体" w:hAnsi="宋体" w:eastAsia="宋体" w:cs="宋体"/>
                <w:kern w:val="0"/>
                <w:sz w:val="24"/>
                <w:szCs w:val="24"/>
              </w:rPr>
              <w:t>　</w:t>
            </w:r>
          </w:p>
        </w:tc>
        <w:tc>
          <w:tcPr>
            <w:tcW w:w="2100" w:type="dxa"/>
            <w:tcBorders>
              <w:top w:val="nil"/>
              <w:left w:val="nil"/>
              <w:bottom w:val="single" w:color="auto" w:sz="4" w:space="0"/>
              <w:right w:val="single" w:color="auto" w:sz="4" w:space="0"/>
            </w:tcBorders>
            <w:shd w:val="clear" w:color="auto" w:fill="auto"/>
            <w:noWrap/>
            <w:vAlign w:val="center"/>
          </w:tcPr>
          <w:p w14:paraId="0F7D45F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06" w:type="dxa"/>
            <w:tcBorders>
              <w:top w:val="nil"/>
              <w:left w:val="nil"/>
              <w:bottom w:val="single" w:color="auto" w:sz="4" w:space="0"/>
              <w:right w:val="single" w:color="auto" w:sz="4" w:space="0"/>
            </w:tcBorders>
            <w:shd w:val="clear" w:color="auto" w:fill="auto"/>
            <w:noWrap/>
            <w:vAlign w:val="center"/>
          </w:tcPr>
          <w:p w14:paraId="6A0B30A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94" w:type="dxa"/>
            <w:tcBorders>
              <w:top w:val="nil"/>
              <w:left w:val="nil"/>
              <w:bottom w:val="single" w:color="auto" w:sz="4" w:space="0"/>
              <w:right w:val="single" w:color="auto" w:sz="4" w:space="0"/>
            </w:tcBorders>
            <w:shd w:val="clear" w:color="auto" w:fill="auto"/>
            <w:noWrap/>
            <w:vAlign w:val="center"/>
          </w:tcPr>
          <w:p w14:paraId="3E23B56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70" w:type="dxa"/>
            <w:tcBorders>
              <w:top w:val="nil"/>
              <w:left w:val="nil"/>
              <w:bottom w:val="single" w:color="auto" w:sz="4" w:space="0"/>
              <w:right w:val="single" w:color="auto" w:sz="4" w:space="0"/>
            </w:tcBorders>
            <w:shd w:val="clear" w:color="auto" w:fill="auto"/>
            <w:noWrap/>
            <w:vAlign w:val="center"/>
          </w:tcPr>
          <w:p w14:paraId="514216D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04C4E3C9">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B94F90B">
            <w:pPr>
              <w:rPr>
                <w:rFonts w:hint="eastAsia" w:ascii="宋体" w:hAnsi="宋体" w:eastAsia="宋体" w:cs="Arial"/>
                <w:kern w:val="2"/>
                <w:sz w:val="20"/>
                <w:szCs w:val="20"/>
                <w:lang w:val="en-US" w:eastAsia="zh-CN" w:bidi="ar-SA"/>
              </w:rPr>
            </w:pPr>
            <w:r>
              <w:rPr>
                <w:rFonts w:hint="eastAsia" w:cs="Arial"/>
                <w:sz w:val="20"/>
                <w:szCs w:val="20"/>
              </w:rPr>
              <w:t>2013299</w:t>
            </w:r>
          </w:p>
        </w:tc>
        <w:tc>
          <w:tcPr>
            <w:tcW w:w="2375" w:type="dxa"/>
            <w:tcBorders>
              <w:top w:val="nil"/>
              <w:left w:val="nil"/>
              <w:bottom w:val="single" w:color="auto" w:sz="4" w:space="0"/>
              <w:right w:val="single" w:color="auto" w:sz="4" w:space="0"/>
            </w:tcBorders>
            <w:shd w:val="clear" w:color="000000" w:fill="FFFFFF"/>
            <w:noWrap/>
            <w:vAlign w:val="center"/>
          </w:tcPr>
          <w:p w14:paraId="5DB24515">
            <w:pPr>
              <w:rPr>
                <w:rFonts w:hint="eastAsia" w:ascii="宋体" w:hAnsi="宋体" w:eastAsia="宋体" w:cs="Arial"/>
                <w:kern w:val="2"/>
                <w:sz w:val="20"/>
                <w:szCs w:val="20"/>
                <w:lang w:val="en-US" w:eastAsia="zh-CN" w:bidi="ar-SA"/>
              </w:rPr>
            </w:pPr>
            <w:r>
              <w:rPr>
                <w:rFonts w:hint="eastAsia" w:cs="Arial"/>
                <w:sz w:val="20"/>
                <w:szCs w:val="20"/>
              </w:rPr>
              <w:t xml:space="preserve">  其他组织事务支出</w:t>
            </w:r>
          </w:p>
        </w:tc>
        <w:tc>
          <w:tcPr>
            <w:tcW w:w="1669" w:type="dxa"/>
            <w:tcBorders>
              <w:top w:val="nil"/>
              <w:left w:val="nil"/>
              <w:bottom w:val="single" w:color="auto" w:sz="4" w:space="0"/>
              <w:right w:val="single" w:color="auto" w:sz="4" w:space="0"/>
            </w:tcBorders>
            <w:shd w:val="clear" w:color="auto" w:fill="auto"/>
            <w:noWrap/>
            <w:vAlign w:val="center"/>
          </w:tcPr>
          <w:p w14:paraId="674709D8">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9.28</w:t>
            </w:r>
            <w:r>
              <w:rPr>
                <w:rFonts w:hint="eastAsia" w:ascii="宋体" w:hAnsi="宋体" w:eastAsia="宋体" w:cs="宋体"/>
                <w:kern w:val="0"/>
                <w:sz w:val="24"/>
                <w:szCs w:val="24"/>
              </w:rPr>
              <w:t>　</w:t>
            </w:r>
          </w:p>
        </w:tc>
        <w:tc>
          <w:tcPr>
            <w:tcW w:w="1650" w:type="dxa"/>
            <w:tcBorders>
              <w:top w:val="nil"/>
              <w:left w:val="nil"/>
              <w:bottom w:val="single" w:color="auto" w:sz="4" w:space="0"/>
              <w:right w:val="single" w:color="auto" w:sz="4" w:space="0"/>
            </w:tcBorders>
            <w:shd w:val="clear" w:color="auto" w:fill="auto"/>
            <w:noWrap/>
            <w:vAlign w:val="center"/>
          </w:tcPr>
          <w:p w14:paraId="47A6594A">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9.28</w:t>
            </w:r>
            <w:r>
              <w:rPr>
                <w:rFonts w:hint="eastAsia" w:ascii="宋体" w:hAnsi="宋体" w:eastAsia="宋体" w:cs="宋体"/>
                <w:kern w:val="0"/>
                <w:sz w:val="24"/>
                <w:szCs w:val="24"/>
              </w:rPr>
              <w:t>　</w:t>
            </w:r>
          </w:p>
        </w:tc>
        <w:tc>
          <w:tcPr>
            <w:tcW w:w="2100" w:type="dxa"/>
            <w:tcBorders>
              <w:top w:val="nil"/>
              <w:left w:val="nil"/>
              <w:bottom w:val="single" w:color="auto" w:sz="4" w:space="0"/>
              <w:right w:val="single" w:color="auto" w:sz="4" w:space="0"/>
            </w:tcBorders>
            <w:shd w:val="clear" w:color="auto" w:fill="auto"/>
            <w:noWrap/>
            <w:vAlign w:val="center"/>
          </w:tcPr>
          <w:p w14:paraId="03898E2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06" w:type="dxa"/>
            <w:tcBorders>
              <w:top w:val="nil"/>
              <w:left w:val="nil"/>
              <w:bottom w:val="single" w:color="auto" w:sz="4" w:space="0"/>
              <w:right w:val="single" w:color="auto" w:sz="4" w:space="0"/>
            </w:tcBorders>
            <w:shd w:val="clear" w:color="auto" w:fill="auto"/>
            <w:noWrap/>
            <w:vAlign w:val="center"/>
          </w:tcPr>
          <w:p w14:paraId="665BECD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94" w:type="dxa"/>
            <w:tcBorders>
              <w:top w:val="nil"/>
              <w:left w:val="nil"/>
              <w:bottom w:val="single" w:color="auto" w:sz="4" w:space="0"/>
              <w:right w:val="single" w:color="auto" w:sz="4" w:space="0"/>
            </w:tcBorders>
            <w:shd w:val="clear" w:color="auto" w:fill="auto"/>
            <w:noWrap/>
            <w:vAlign w:val="center"/>
          </w:tcPr>
          <w:p w14:paraId="49E8311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70" w:type="dxa"/>
            <w:tcBorders>
              <w:top w:val="nil"/>
              <w:left w:val="nil"/>
              <w:bottom w:val="single" w:color="auto" w:sz="4" w:space="0"/>
              <w:right w:val="single" w:color="auto" w:sz="4" w:space="0"/>
            </w:tcBorders>
            <w:shd w:val="clear" w:color="auto" w:fill="auto"/>
            <w:noWrap/>
            <w:vAlign w:val="center"/>
          </w:tcPr>
          <w:p w14:paraId="209824A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457DF7C">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889F3B1">
            <w:pPr>
              <w:rPr>
                <w:rFonts w:hint="eastAsia" w:ascii="宋体" w:hAnsi="宋体" w:eastAsia="宋体" w:cs="Arial"/>
                <w:b/>
                <w:bCs/>
                <w:kern w:val="2"/>
                <w:sz w:val="20"/>
                <w:szCs w:val="20"/>
                <w:lang w:val="en-US" w:eastAsia="zh-CN" w:bidi="ar-SA"/>
              </w:rPr>
            </w:pPr>
            <w:r>
              <w:rPr>
                <w:rFonts w:hint="eastAsia" w:cs="Arial"/>
                <w:b/>
                <w:bCs/>
                <w:sz w:val="20"/>
                <w:szCs w:val="20"/>
              </w:rPr>
              <w:t>20199</w:t>
            </w:r>
          </w:p>
        </w:tc>
        <w:tc>
          <w:tcPr>
            <w:tcW w:w="2375" w:type="dxa"/>
            <w:tcBorders>
              <w:top w:val="nil"/>
              <w:left w:val="nil"/>
              <w:bottom w:val="single" w:color="auto" w:sz="4" w:space="0"/>
              <w:right w:val="single" w:color="auto" w:sz="4" w:space="0"/>
            </w:tcBorders>
            <w:shd w:val="clear" w:color="000000" w:fill="FFFFFF"/>
            <w:noWrap/>
            <w:vAlign w:val="center"/>
          </w:tcPr>
          <w:p w14:paraId="0D57BC16">
            <w:pPr>
              <w:rPr>
                <w:rFonts w:hint="eastAsia" w:ascii="宋体" w:hAnsi="宋体" w:eastAsia="宋体" w:cs="Arial"/>
                <w:b/>
                <w:bCs/>
                <w:kern w:val="2"/>
                <w:sz w:val="20"/>
                <w:szCs w:val="20"/>
                <w:lang w:val="en-US" w:eastAsia="zh-CN" w:bidi="ar-SA"/>
              </w:rPr>
            </w:pPr>
            <w:r>
              <w:rPr>
                <w:rFonts w:hint="eastAsia" w:cs="Arial"/>
                <w:b/>
                <w:bCs/>
                <w:sz w:val="20"/>
                <w:szCs w:val="20"/>
              </w:rPr>
              <w:t>其他一般公共服务支出</w:t>
            </w:r>
          </w:p>
        </w:tc>
        <w:tc>
          <w:tcPr>
            <w:tcW w:w="1669" w:type="dxa"/>
            <w:tcBorders>
              <w:top w:val="nil"/>
              <w:left w:val="nil"/>
              <w:bottom w:val="single" w:color="auto" w:sz="4" w:space="0"/>
              <w:right w:val="single" w:color="auto" w:sz="4" w:space="0"/>
            </w:tcBorders>
            <w:shd w:val="clear" w:color="auto" w:fill="auto"/>
            <w:noWrap/>
            <w:vAlign w:val="center"/>
          </w:tcPr>
          <w:p w14:paraId="12E89104">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1044.41</w:t>
            </w:r>
            <w:r>
              <w:rPr>
                <w:rFonts w:hint="eastAsia" w:ascii="宋体" w:hAnsi="宋体" w:eastAsia="宋体" w:cs="宋体"/>
                <w:kern w:val="0"/>
                <w:sz w:val="24"/>
                <w:szCs w:val="24"/>
              </w:rPr>
              <w:t>　</w:t>
            </w:r>
          </w:p>
        </w:tc>
        <w:tc>
          <w:tcPr>
            <w:tcW w:w="1650" w:type="dxa"/>
            <w:tcBorders>
              <w:top w:val="nil"/>
              <w:left w:val="nil"/>
              <w:bottom w:val="single" w:color="auto" w:sz="4" w:space="0"/>
              <w:right w:val="single" w:color="auto" w:sz="4" w:space="0"/>
            </w:tcBorders>
            <w:shd w:val="clear" w:color="auto" w:fill="auto"/>
            <w:noWrap/>
            <w:vAlign w:val="center"/>
          </w:tcPr>
          <w:p w14:paraId="037D30AA">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807.88</w:t>
            </w:r>
            <w:r>
              <w:rPr>
                <w:rFonts w:hint="eastAsia" w:ascii="宋体" w:hAnsi="宋体" w:eastAsia="宋体" w:cs="宋体"/>
                <w:kern w:val="0"/>
                <w:sz w:val="24"/>
                <w:szCs w:val="24"/>
              </w:rPr>
              <w:t>　</w:t>
            </w:r>
          </w:p>
        </w:tc>
        <w:tc>
          <w:tcPr>
            <w:tcW w:w="2100" w:type="dxa"/>
            <w:tcBorders>
              <w:top w:val="nil"/>
              <w:left w:val="nil"/>
              <w:bottom w:val="single" w:color="auto" w:sz="4" w:space="0"/>
              <w:right w:val="single" w:color="auto" w:sz="4" w:space="0"/>
            </w:tcBorders>
            <w:shd w:val="clear" w:color="auto" w:fill="auto"/>
            <w:noWrap/>
            <w:vAlign w:val="center"/>
          </w:tcPr>
          <w:p w14:paraId="1992CA5F">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236.54</w:t>
            </w:r>
            <w:r>
              <w:rPr>
                <w:rFonts w:hint="eastAsia" w:ascii="宋体" w:hAnsi="宋体" w:eastAsia="宋体" w:cs="宋体"/>
                <w:kern w:val="0"/>
                <w:sz w:val="24"/>
                <w:szCs w:val="24"/>
              </w:rPr>
              <w:t>　</w:t>
            </w:r>
          </w:p>
        </w:tc>
        <w:tc>
          <w:tcPr>
            <w:tcW w:w="2006" w:type="dxa"/>
            <w:tcBorders>
              <w:top w:val="nil"/>
              <w:left w:val="nil"/>
              <w:bottom w:val="single" w:color="auto" w:sz="4" w:space="0"/>
              <w:right w:val="single" w:color="auto" w:sz="4" w:space="0"/>
            </w:tcBorders>
            <w:shd w:val="clear" w:color="auto" w:fill="auto"/>
            <w:noWrap/>
            <w:vAlign w:val="center"/>
          </w:tcPr>
          <w:p w14:paraId="36D625F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94" w:type="dxa"/>
            <w:tcBorders>
              <w:top w:val="nil"/>
              <w:left w:val="nil"/>
              <w:bottom w:val="single" w:color="auto" w:sz="4" w:space="0"/>
              <w:right w:val="single" w:color="auto" w:sz="4" w:space="0"/>
            </w:tcBorders>
            <w:shd w:val="clear" w:color="auto" w:fill="auto"/>
            <w:noWrap/>
            <w:vAlign w:val="center"/>
          </w:tcPr>
          <w:p w14:paraId="1A1FC59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70" w:type="dxa"/>
            <w:tcBorders>
              <w:top w:val="nil"/>
              <w:left w:val="nil"/>
              <w:bottom w:val="single" w:color="auto" w:sz="4" w:space="0"/>
              <w:right w:val="single" w:color="auto" w:sz="4" w:space="0"/>
            </w:tcBorders>
            <w:shd w:val="clear" w:color="auto" w:fill="auto"/>
            <w:noWrap/>
            <w:vAlign w:val="center"/>
          </w:tcPr>
          <w:p w14:paraId="73B74EA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7B8E777">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CD1DB95">
            <w:pPr>
              <w:rPr>
                <w:rFonts w:hint="eastAsia" w:ascii="宋体" w:hAnsi="宋体" w:eastAsia="宋体" w:cs="Arial"/>
                <w:kern w:val="2"/>
                <w:sz w:val="20"/>
                <w:szCs w:val="20"/>
                <w:lang w:val="en-US" w:eastAsia="zh-CN" w:bidi="ar-SA"/>
              </w:rPr>
            </w:pPr>
            <w:r>
              <w:rPr>
                <w:rFonts w:hint="eastAsia" w:cs="Arial"/>
                <w:sz w:val="20"/>
                <w:szCs w:val="20"/>
              </w:rPr>
              <w:t>2019999</w:t>
            </w:r>
          </w:p>
        </w:tc>
        <w:tc>
          <w:tcPr>
            <w:tcW w:w="2375" w:type="dxa"/>
            <w:tcBorders>
              <w:top w:val="nil"/>
              <w:left w:val="nil"/>
              <w:bottom w:val="single" w:color="auto" w:sz="4" w:space="0"/>
              <w:right w:val="single" w:color="auto" w:sz="4" w:space="0"/>
            </w:tcBorders>
            <w:shd w:val="clear" w:color="000000" w:fill="FFFFFF"/>
            <w:noWrap/>
            <w:vAlign w:val="center"/>
          </w:tcPr>
          <w:p w14:paraId="728CEFE5">
            <w:pPr>
              <w:rPr>
                <w:rFonts w:hint="eastAsia" w:ascii="宋体" w:hAnsi="宋体" w:eastAsia="宋体" w:cs="Arial"/>
                <w:kern w:val="2"/>
                <w:sz w:val="20"/>
                <w:szCs w:val="20"/>
                <w:lang w:val="en-US" w:eastAsia="zh-CN" w:bidi="ar-SA"/>
              </w:rPr>
            </w:pPr>
            <w:r>
              <w:rPr>
                <w:rFonts w:hint="eastAsia" w:cs="Arial"/>
                <w:sz w:val="20"/>
                <w:szCs w:val="20"/>
              </w:rPr>
              <w:t xml:space="preserve">  其他一般公共服务支出</w:t>
            </w:r>
          </w:p>
        </w:tc>
        <w:tc>
          <w:tcPr>
            <w:tcW w:w="1669" w:type="dxa"/>
            <w:tcBorders>
              <w:top w:val="nil"/>
              <w:left w:val="nil"/>
              <w:bottom w:val="single" w:color="auto" w:sz="4" w:space="0"/>
              <w:right w:val="single" w:color="auto" w:sz="4" w:space="0"/>
            </w:tcBorders>
            <w:shd w:val="clear" w:color="auto" w:fill="auto"/>
            <w:noWrap/>
            <w:vAlign w:val="center"/>
          </w:tcPr>
          <w:p w14:paraId="5D635704">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1044.41</w:t>
            </w:r>
            <w:r>
              <w:rPr>
                <w:rFonts w:hint="eastAsia" w:ascii="宋体" w:hAnsi="宋体" w:eastAsia="宋体" w:cs="宋体"/>
                <w:kern w:val="0"/>
                <w:sz w:val="24"/>
                <w:szCs w:val="24"/>
              </w:rPr>
              <w:t>　</w:t>
            </w:r>
          </w:p>
        </w:tc>
        <w:tc>
          <w:tcPr>
            <w:tcW w:w="1650" w:type="dxa"/>
            <w:tcBorders>
              <w:top w:val="nil"/>
              <w:left w:val="nil"/>
              <w:bottom w:val="single" w:color="auto" w:sz="4" w:space="0"/>
              <w:right w:val="single" w:color="auto" w:sz="4" w:space="0"/>
            </w:tcBorders>
            <w:shd w:val="clear" w:color="auto" w:fill="auto"/>
            <w:noWrap/>
            <w:vAlign w:val="center"/>
          </w:tcPr>
          <w:p w14:paraId="06AA1AE4">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807.88</w:t>
            </w:r>
            <w:r>
              <w:rPr>
                <w:rFonts w:hint="eastAsia" w:ascii="宋体" w:hAnsi="宋体" w:eastAsia="宋体" w:cs="宋体"/>
                <w:kern w:val="0"/>
                <w:sz w:val="24"/>
                <w:szCs w:val="24"/>
              </w:rPr>
              <w:t>　</w:t>
            </w:r>
          </w:p>
        </w:tc>
        <w:tc>
          <w:tcPr>
            <w:tcW w:w="2100" w:type="dxa"/>
            <w:tcBorders>
              <w:top w:val="nil"/>
              <w:left w:val="nil"/>
              <w:bottom w:val="single" w:color="auto" w:sz="4" w:space="0"/>
              <w:right w:val="single" w:color="auto" w:sz="4" w:space="0"/>
            </w:tcBorders>
            <w:shd w:val="clear" w:color="auto" w:fill="auto"/>
            <w:noWrap/>
            <w:vAlign w:val="center"/>
          </w:tcPr>
          <w:p w14:paraId="65A42490">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236.54</w:t>
            </w:r>
            <w:r>
              <w:rPr>
                <w:rFonts w:hint="eastAsia" w:ascii="宋体" w:hAnsi="宋体" w:eastAsia="宋体" w:cs="宋体"/>
                <w:kern w:val="0"/>
                <w:sz w:val="24"/>
                <w:szCs w:val="24"/>
              </w:rPr>
              <w:t>　</w:t>
            </w:r>
          </w:p>
        </w:tc>
        <w:tc>
          <w:tcPr>
            <w:tcW w:w="2006" w:type="dxa"/>
            <w:tcBorders>
              <w:top w:val="nil"/>
              <w:left w:val="nil"/>
              <w:bottom w:val="single" w:color="auto" w:sz="4" w:space="0"/>
              <w:right w:val="single" w:color="auto" w:sz="4" w:space="0"/>
            </w:tcBorders>
            <w:shd w:val="clear" w:color="auto" w:fill="auto"/>
            <w:noWrap/>
            <w:vAlign w:val="center"/>
          </w:tcPr>
          <w:p w14:paraId="1AC8D7A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94" w:type="dxa"/>
            <w:tcBorders>
              <w:top w:val="nil"/>
              <w:left w:val="nil"/>
              <w:bottom w:val="single" w:color="auto" w:sz="4" w:space="0"/>
              <w:right w:val="single" w:color="auto" w:sz="4" w:space="0"/>
            </w:tcBorders>
            <w:shd w:val="clear" w:color="auto" w:fill="auto"/>
            <w:noWrap/>
            <w:vAlign w:val="center"/>
          </w:tcPr>
          <w:p w14:paraId="54BE5C2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70" w:type="dxa"/>
            <w:tcBorders>
              <w:top w:val="nil"/>
              <w:left w:val="nil"/>
              <w:bottom w:val="single" w:color="auto" w:sz="4" w:space="0"/>
              <w:right w:val="single" w:color="auto" w:sz="4" w:space="0"/>
            </w:tcBorders>
            <w:shd w:val="clear" w:color="auto" w:fill="auto"/>
            <w:noWrap/>
            <w:vAlign w:val="center"/>
          </w:tcPr>
          <w:p w14:paraId="138B2AE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464D2A12">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66C0618">
            <w:pPr>
              <w:rPr>
                <w:rFonts w:hint="eastAsia" w:ascii="宋体" w:hAnsi="宋体" w:eastAsia="宋体" w:cs="Arial"/>
                <w:b/>
                <w:bCs/>
                <w:kern w:val="2"/>
                <w:sz w:val="20"/>
                <w:szCs w:val="20"/>
                <w:lang w:val="en-US" w:eastAsia="zh-CN" w:bidi="ar-SA"/>
              </w:rPr>
            </w:pPr>
            <w:r>
              <w:rPr>
                <w:rFonts w:hint="eastAsia" w:cs="Arial"/>
                <w:b/>
                <w:bCs/>
                <w:sz w:val="20"/>
                <w:szCs w:val="20"/>
              </w:rPr>
              <w:t>205</w:t>
            </w:r>
          </w:p>
        </w:tc>
        <w:tc>
          <w:tcPr>
            <w:tcW w:w="2375" w:type="dxa"/>
            <w:tcBorders>
              <w:top w:val="nil"/>
              <w:left w:val="nil"/>
              <w:bottom w:val="single" w:color="auto" w:sz="4" w:space="0"/>
              <w:right w:val="single" w:color="auto" w:sz="4" w:space="0"/>
            </w:tcBorders>
            <w:shd w:val="clear" w:color="000000" w:fill="FFFFFF"/>
            <w:noWrap/>
            <w:vAlign w:val="center"/>
          </w:tcPr>
          <w:p w14:paraId="1DD16F0E">
            <w:pPr>
              <w:rPr>
                <w:rFonts w:hint="eastAsia" w:ascii="宋体" w:hAnsi="宋体" w:eastAsia="宋体" w:cs="Arial"/>
                <w:b/>
                <w:bCs/>
                <w:kern w:val="2"/>
                <w:sz w:val="20"/>
                <w:szCs w:val="20"/>
                <w:lang w:val="en-US" w:eastAsia="zh-CN" w:bidi="ar-SA"/>
              </w:rPr>
            </w:pPr>
            <w:r>
              <w:rPr>
                <w:rFonts w:hint="eastAsia" w:cs="Arial"/>
                <w:b/>
                <w:bCs/>
                <w:sz w:val="20"/>
                <w:szCs w:val="20"/>
              </w:rPr>
              <w:t>教育支出</w:t>
            </w:r>
          </w:p>
        </w:tc>
        <w:tc>
          <w:tcPr>
            <w:tcW w:w="1669" w:type="dxa"/>
            <w:tcBorders>
              <w:top w:val="nil"/>
              <w:left w:val="nil"/>
              <w:bottom w:val="single" w:color="auto" w:sz="4" w:space="0"/>
              <w:right w:val="single" w:color="auto" w:sz="4" w:space="0"/>
            </w:tcBorders>
            <w:shd w:val="clear" w:color="auto" w:fill="auto"/>
            <w:noWrap/>
            <w:vAlign w:val="center"/>
          </w:tcPr>
          <w:p w14:paraId="429DF7C3">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609.97</w:t>
            </w:r>
            <w:r>
              <w:rPr>
                <w:rFonts w:hint="eastAsia" w:ascii="宋体" w:hAnsi="宋体" w:eastAsia="宋体" w:cs="宋体"/>
                <w:kern w:val="0"/>
                <w:sz w:val="24"/>
                <w:szCs w:val="24"/>
              </w:rPr>
              <w:t>　</w:t>
            </w:r>
          </w:p>
        </w:tc>
        <w:tc>
          <w:tcPr>
            <w:tcW w:w="1650" w:type="dxa"/>
            <w:tcBorders>
              <w:top w:val="nil"/>
              <w:left w:val="nil"/>
              <w:bottom w:val="single" w:color="auto" w:sz="4" w:space="0"/>
              <w:right w:val="single" w:color="auto" w:sz="4" w:space="0"/>
            </w:tcBorders>
            <w:shd w:val="clear" w:color="auto" w:fill="auto"/>
            <w:noWrap/>
            <w:vAlign w:val="center"/>
          </w:tcPr>
          <w:p w14:paraId="71A7C8DF">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581.13</w:t>
            </w:r>
            <w:r>
              <w:rPr>
                <w:rFonts w:hint="eastAsia" w:ascii="宋体" w:hAnsi="宋体" w:eastAsia="宋体" w:cs="宋体"/>
                <w:kern w:val="0"/>
                <w:sz w:val="24"/>
                <w:szCs w:val="24"/>
              </w:rPr>
              <w:t>　</w:t>
            </w:r>
          </w:p>
        </w:tc>
        <w:tc>
          <w:tcPr>
            <w:tcW w:w="2100" w:type="dxa"/>
            <w:tcBorders>
              <w:top w:val="nil"/>
              <w:left w:val="nil"/>
              <w:bottom w:val="single" w:color="auto" w:sz="4" w:space="0"/>
              <w:right w:val="single" w:color="auto" w:sz="4" w:space="0"/>
            </w:tcBorders>
            <w:shd w:val="clear" w:color="auto" w:fill="auto"/>
            <w:noWrap/>
            <w:vAlign w:val="center"/>
          </w:tcPr>
          <w:p w14:paraId="2317923B">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28.84</w:t>
            </w:r>
            <w:r>
              <w:rPr>
                <w:rFonts w:hint="eastAsia" w:ascii="宋体" w:hAnsi="宋体" w:eastAsia="宋体" w:cs="宋体"/>
                <w:kern w:val="0"/>
                <w:sz w:val="24"/>
                <w:szCs w:val="24"/>
              </w:rPr>
              <w:t>　</w:t>
            </w:r>
          </w:p>
        </w:tc>
        <w:tc>
          <w:tcPr>
            <w:tcW w:w="2006" w:type="dxa"/>
            <w:tcBorders>
              <w:top w:val="nil"/>
              <w:left w:val="nil"/>
              <w:bottom w:val="single" w:color="auto" w:sz="4" w:space="0"/>
              <w:right w:val="single" w:color="auto" w:sz="4" w:space="0"/>
            </w:tcBorders>
            <w:shd w:val="clear" w:color="auto" w:fill="auto"/>
            <w:noWrap/>
            <w:vAlign w:val="center"/>
          </w:tcPr>
          <w:p w14:paraId="4DF5B10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94" w:type="dxa"/>
            <w:tcBorders>
              <w:top w:val="nil"/>
              <w:left w:val="nil"/>
              <w:bottom w:val="single" w:color="auto" w:sz="4" w:space="0"/>
              <w:right w:val="single" w:color="auto" w:sz="4" w:space="0"/>
            </w:tcBorders>
            <w:shd w:val="clear" w:color="auto" w:fill="auto"/>
            <w:noWrap/>
            <w:vAlign w:val="center"/>
          </w:tcPr>
          <w:p w14:paraId="6892638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70" w:type="dxa"/>
            <w:tcBorders>
              <w:top w:val="nil"/>
              <w:left w:val="nil"/>
              <w:bottom w:val="single" w:color="auto" w:sz="4" w:space="0"/>
              <w:right w:val="single" w:color="auto" w:sz="4" w:space="0"/>
            </w:tcBorders>
            <w:shd w:val="clear" w:color="auto" w:fill="auto"/>
            <w:noWrap/>
            <w:vAlign w:val="center"/>
          </w:tcPr>
          <w:p w14:paraId="0B83A90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7A8E60EA">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1B38ABC">
            <w:pPr>
              <w:rPr>
                <w:rFonts w:hint="eastAsia" w:cs="Arial" w:asciiTheme="minorHAnsi" w:hAnsiTheme="minorHAnsi" w:eastAsiaTheme="minorEastAsia"/>
                <w:b/>
                <w:bCs/>
                <w:kern w:val="2"/>
                <w:sz w:val="20"/>
                <w:szCs w:val="20"/>
                <w:lang w:val="en-US" w:eastAsia="zh-CN" w:bidi="ar-SA"/>
              </w:rPr>
            </w:pPr>
            <w:r>
              <w:rPr>
                <w:rFonts w:hint="eastAsia" w:cs="Arial"/>
                <w:b/>
                <w:bCs/>
                <w:sz w:val="20"/>
                <w:szCs w:val="20"/>
              </w:rPr>
              <w:t>20505</w:t>
            </w:r>
          </w:p>
        </w:tc>
        <w:tc>
          <w:tcPr>
            <w:tcW w:w="2375" w:type="dxa"/>
            <w:tcBorders>
              <w:top w:val="nil"/>
              <w:left w:val="nil"/>
              <w:bottom w:val="single" w:color="auto" w:sz="4" w:space="0"/>
              <w:right w:val="single" w:color="auto" w:sz="4" w:space="0"/>
            </w:tcBorders>
            <w:shd w:val="clear" w:color="000000" w:fill="FFFFFF"/>
            <w:noWrap/>
            <w:vAlign w:val="center"/>
          </w:tcPr>
          <w:p w14:paraId="3D24D4CB">
            <w:pPr>
              <w:rPr>
                <w:rFonts w:hint="eastAsia" w:cs="Arial" w:asciiTheme="minorHAnsi" w:hAnsiTheme="minorHAnsi" w:eastAsiaTheme="minorEastAsia"/>
                <w:b/>
                <w:bCs/>
                <w:kern w:val="2"/>
                <w:sz w:val="20"/>
                <w:szCs w:val="20"/>
                <w:lang w:val="en-US" w:eastAsia="zh-CN" w:bidi="ar-SA"/>
              </w:rPr>
            </w:pPr>
            <w:r>
              <w:rPr>
                <w:rFonts w:hint="eastAsia" w:cs="Arial"/>
                <w:b/>
                <w:bCs/>
                <w:sz w:val="20"/>
                <w:szCs w:val="20"/>
              </w:rPr>
              <w:t>广播电视教育</w:t>
            </w:r>
          </w:p>
        </w:tc>
        <w:tc>
          <w:tcPr>
            <w:tcW w:w="1669" w:type="dxa"/>
            <w:tcBorders>
              <w:top w:val="nil"/>
              <w:left w:val="nil"/>
              <w:bottom w:val="single" w:color="auto" w:sz="4" w:space="0"/>
              <w:right w:val="single" w:color="auto" w:sz="4" w:space="0"/>
            </w:tcBorders>
            <w:shd w:val="clear" w:color="auto" w:fill="auto"/>
            <w:noWrap/>
            <w:vAlign w:val="center"/>
          </w:tcPr>
          <w:p w14:paraId="67CB4F81">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599.04</w:t>
            </w:r>
          </w:p>
        </w:tc>
        <w:tc>
          <w:tcPr>
            <w:tcW w:w="1650" w:type="dxa"/>
            <w:tcBorders>
              <w:top w:val="nil"/>
              <w:left w:val="nil"/>
              <w:bottom w:val="single" w:color="auto" w:sz="4" w:space="0"/>
              <w:right w:val="single" w:color="auto" w:sz="4" w:space="0"/>
            </w:tcBorders>
            <w:shd w:val="clear" w:color="auto" w:fill="auto"/>
            <w:noWrap/>
            <w:vAlign w:val="center"/>
          </w:tcPr>
          <w:p w14:paraId="4A7F366D">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570.20</w:t>
            </w:r>
          </w:p>
        </w:tc>
        <w:tc>
          <w:tcPr>
            <w:tcW w:w="2100" w:type="dxa"/>
            <w:tcBorders>
              <w:top w:val="nil"/>
              <w:left w:val="nil"/>
              <w:bottom w:val="single" w:color="auto" w:sz="4" w:space="0"/>
              <w:right w:val="single" w:color="auto" w:sz="4" w:space="0"/>
            </w:tcBorders>
            <w:shd w:val="clear" w:color="auto" w:fill="auto"/>
            <w:noWrap/>
            <w:vAlign w:val="center"/>
          </w:tcPr>
          <w:p w14:paraId="2196B170">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28.84</w:t>
            </w:r>
          </w:p>
        </w:tc>
        <w:tc>
          <w:tcPr>
            <w:tcW w:w="2006" w:type="dxa"/>
            <w:tcBorders>
              <w:top w:val="nil"/>
              <w:left w:val="nil"/>
              <w:bottom w:val="single" w:color="auto" w:sz="4" w:space="0"/>
              <w:right w:val="single" w:color="auto" w:sz="4" w:space="0"/>
            </w:tcBorders>
            <w:shd w:val="clear" w:color="auto" w:fill="auto"/>
            <w:noWrap/>
            <w:vAlign w:val="center"/>
          </w:tcPr>
          <w:p w14:paraId="08545E8B">
            <w:pPr>
              <w:widowControl/>
              <w:jc w:val="right"/>
              <w:rPr>
                <w:rFonts w:hint="default" w:ascii="宋体" w:hAnsi="宋体" w:eastAsia="宋体" w:cs="宋体"/>
                <w:kern w:val="0"/>
                <w:sz w:val="24"/>
                <w:szCs w:val="24"/>
                <w:lang w:val="en-US" w:eastAsia="zh-CN"/>
              </w:rPr>
            </w:pPr>
          </w:p>
        </w:tc>
        <w:tc>
          <w:tcPr>
            <w:tcW w:w="1894" w:type="dxa"/>
            <w:tcBorders>
              <w:top w:val="nil"/>
              <w:left w:val="nil"/>
              <w:bottom w:val="single" w:color="auto" w:sz="4" w:space="0"/>
              <w:right w:val="single" w:color="auto" w:sz="4" w:space="0"/>
            </w:tcBorders>
            <w:shd w:val="clear" w:color="auto" w:fill="auto"/>
            <w:noWrap/>
            <w:vAlign w:val="center"/>
          </w:tcPr>
          <w:p w14:paraId="40F1351A">
            <w:pPr>
              <w:widowControl/>
              <w:jc w:val="right"/>
              <w:rPr>
                <w:rFonts w:hint="eastAsia" w:ascii="宋体" w:hAnsi="宋体" w:eastAsia="宋体" w:cs="宋体"/>
                <w:kern w:val="0"/>
                <w:sz w:val="24"/>
                <w:szCs w:val="24"/>
              </w:rPr>
            </w:pPr>
          </w:p>
        </w:tc>
        <w:tc>
          <w:tcPr>
            <w:tcW w:w="2470" w:type="dxa"/>
            <w:tcBorders>
              <w:top w:val="nil"/>
              <w:left w:val="nil"/>
              <w:bottom w:val="single" w:color="auto" w:sz="4" w:space="0"/>
              <w:right w:val="single" w:color="auto" w:sz="4" w:space="0"/>
            </w:tcBorders>
            <w:shd w:val="clear" w:color="auto" w:fill="auto"/>
            <w:noWrap/>
            <w:vAlign w:val="center"/>
          </w:tcPr>
          <w:p w14:paraId="0D8AE666">
            <w:pPr>
              <w:widowControl/>
              <w:jc w:val="right"/>
              <w:rPr>
                <w:rFonts w:hint="eastAsia" w:ascii="宋体" w:hAnsi="宋体" w:eastAsia="宋体" w:cs="宋体"/>
                <w:kern w:val="0"/>
                <w:sz w:val="24"/>
                <w:szCs w:val="24"/>
              </w:rPr>
            </w:pPr>
          </w:p>
        </w:tc>
      </w:tr>
      <w:tr w14:paraId="58691D0F">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1C20998">
            <w:pPr>
              <w:rPr>
                <w:rFonts w:hint="eastAsia" w:cs="Arial" w:asciiTheme="minorHAnsi" w:hAnsiTheme="minorHAnsi" w:eastAsiaTheme="minorEastAsia"/>
                <w:b/>
                <w:bCs/>
                <w:kern w:val="2"/>
                <w:sz w:val="20"/>
                <w:szCs w:val="20"/>
                <w:lang w:val="en-US" w:eastAsia="zh-CN" w:bidi="ar-SA"/>
              </w:rPr>
            </w:pPr>
            <w:r>
              <w:rPr>
                <w:rFonts w:hint="eastAsia" w:cs="Arial"/>
                <w:sz w:val="20"/>
                <w:szCs w:val="20"/>
              </w:rPr>
              <w:t>2050501</w:t>
            </w:r>
          </w:p>
        </w:tc>
        <w:tc>
          <w:tcPr>
            <w:tcW w:w="2375" w:type="dxa"/>
            <w:tcBorders>
              <w:top w:val="nil"/>
              <w:left w:val="nil"/>
              <w:bottom w:val="single" w:color="auto" w:sz="4" w:space="0"/>
              <w:right w:val="single" w:color="auto" w:sz="4" w:space="0"/>
            </w:tcBorders>
            <w:shd w:val="clear" w:color="000000" w:fill="FFFFFF"/>
            <w:noWrap/>
            <w:vAlign w:val="center"/>
          </w:tcPr>
          <w:p w14:paraId="34BA3D30">
            <w:pPr>
              <w:rPr>
                <w:rFonts w:hint="eastAsia" w:cs="Arial" w:asciiTheme="minorHAnsi" w:hAnsiTheme="minorHAnsi" w:eastAsiaTheme="minorEastAsia"/>
                <w:b/>
                <w:bCs/>
                <w:kern w:val="2"/>
                <w:sz w:val="20"/>
                <w:szCs w:val="20"/>
                <w:lang w:val="en-US" w:eastAsia="zh-CN" w:bidi="ar-SA"/>
              </w:rPr>
            </w:pPr>
            <w:r>
              <w:rPr>
                <w:rFonts w:hint="eastAsia" w:cs="Arial"/>
                <w:sz w:val="20"/>
                <w:szCs w:val="20"/>
              </w:rPr>
              <w:t xml:space="preserve">  广播电视学校</w:t>
            </w:r>
          </w:p>
        </w:tc>
        <w:tc>
          <w:tcPr>
            <w:tcW w:w="1669" w:type="dxa"/>
            <w:tcBorders>
              <w:top w:val="nil"/>
              <w:left w:val="nil"/>
              <w:bottom w:val="single" w:color="auto" w:sz="4" w:space="0"/>
              <w:right w:val="single" w:color="auto" w:sz="4" w:space="0"/>
            </w:tcBorders>
            <w:shd w:val="clear" w:color="auto" w:fill="auto"/>
            <w:noWrap/>
            <w:vAlign w:val="center"/>
          </w:tcPr>
          <w:p w14:paraId="7869807A">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570.20</w:t>
            </w:r>
          </w:p>
        </w:tc>
        <w:tc>
          <w:tcPr>
            <w:tcW w:w="1650" w:type="dxa"/>
            <w:tcBorders>
              <w:top w:val="nil"/>
              <w:left w:val="nil"/>
              <w:bottom w:val="single" w:color="auto" w:sz="4" w:space="0"/>
              <w:right w:val="single" w:color="auto" w:sz="4" w:space="0"/>
            </w:tcBorders>
            <w:shd w:val="clear" w:color="auto" w:fill="auto"/>
            <w:noWrap/>
            <w:vAlign w:val="center"/>
          </w:tcPr>
          <w:p w14:paraId="474B50D4">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570.20</w:t>
            </w:r>
          </w:p>
        </w:tc>
        <w:tc>
          <w:tcPr>
            <w:tcW w:w="2100" w:type="dxa"/>
            <w:tcBorders>
              <w:top w:val="nil"/>
              <w:left w:val="nil"/>
              <w:bottom w:val="single" w:color="auto" w:sz="4" w:space="0"/>
              <w:right w:val="single" w:color="auto" w:sz="4" w:space="0"/>
            </w:tcBorders>
            <w:shd w:val="clear" w:color="auto" w:fill="auto"/>
            <w:noWrap/>
            <w:vAlign w:val="center"/>
          </w:tcPr>
          <w:p w14:paraId="536A16EC">
            <w:pPr>
              <w:widowControl/>
              <w:jc w:val="right"/>
              <w:rPr>
                <w:rFonts w:hint="eastAsia" w:ascii="宋体" w:hAnsi="宋体" w:eastAsia="宋体" w:cs="宋体"/>
                <w:kern w:val="0"/>
                <w:sz w:val="24"/>
                <w:szCs w:val="24"/>
              </w:rPr>
            </w:pPr>
          </w:p>
        </w:tc>
        <w:tc>
          <w:tcPr>
            <w:tcW w:w="2006" w:type="dxa"/>
            <w:tcBorders>
              <w:top w:val="nil"/>
              <w:left w:val="nil"/>
              <w:bottom w:val="single" w:color="auto" w:sz="4" w:space="0"/>
              <w:right w:val="single" w:color="auto" w:sz="4" w:space="0"/>
            </w:tcBorders>
            <w:shd w:val="clear" w:color="auto" w:fill="auto"/>
            <w:noWrap/>
            <w:vAlign w:val="center"/>
          </w:tcPr>
          <w:p w14:paraId="44FB07C3">
            <w:pPr>
              <w:widowControl/>
              <w:jc w:val="right"/>
              <w:rPr>
                <w:rFonts w:hint="eastAsia" w:ascii="宋体" w:hAnsi="宋体" w:eastAsia="宋体" w:cs="宋体"/>
                <w:kern w:val="0"/>
                <w:sz w:val="24"/>
                <w:szCs w:val="24"/>
              </w:rPr>
            </w:pPr>
          </w:p>
        </w:tc>
        <w:tc>
          <w:tcPr>
            <w:tcW w:w="1894" w:type="dxa"/>
            <w:tcBorders>
              <w:top w:val="nil"/>
              <w:left w:val="nil"/>
              <w:bottom w:val="single" w:color="auto" w:sz="4" w:space="0"/>
              <w:right w:val="single" w:color="auto" w:sz="4" w:space="0"/>
            </w:tcBorders>
            <w:shd w:val="clear" w:color="auto" w:fill="auto"/>
            <w:noWrap/>
            <w:vAlign w:val="center"/>
          </w:tcPr>
          <w:p w14:paraId="4B3269E3">
            <w:pPr>
              <w:widowControl/>
              <w:jc w:val="right"/>
              <w:rPr>
                <w:rFonts w:hint="eastAsia" w:ascii="宋体" w:hAnsi="宋体" w:eastAsia="宋体" w:cs="宋体"/>
                <w:kern w:val="0"/>
                <w:sz w:val="24"/>
                <w:szCs w:val="24"/>
              </w:rPr>
            </w:pPr>
          </w:p>
        </w:tc>
        <w:tc>
          <w:tcPr>
            <w:tcW w:w="2470" w:type="dxa"/>
            <w:tcBorders>
              <w:top w:val="nil"/>
              <w:left w:val="nil"/>
              <w:bottom w:val="single" w:color="auto" w:sz="4" w:space="0"/>
              <w:right w:val="single" w:color="auto" w:sz="4" w:space="0"/>
            </w:tcBorders>
            <w:shd w:val="clear" w:color="auto" w:fill="auto"/>
            <w:noWrap/>
            <w:vAlign w:val="center"/>
          </w:tcPr>
          <w:p w14:paraId="5D2351F5">
            <w:pPr>
              <w:widowControl/>
              <w:jc w:val="right"/>
              <w:rPr>
                <w:rFonts w:hint="eastAsia" w:ascii="宋体" w:hAnsi="宋体" w:eastAsia="宋体" w:cs="宋体"/>
                <w:kern w:val="0"/>
                <w:sz w:val="24"/>
                <w:szCs w:val="24"/>
              </w:rPr>
            </w:pPr>
          </w:p>
        </w:tc>
      </w:tr>
      <w:tr w14:paraId="52DC556A">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5E4BFDD">
            <w:pPr>
              <w:rPr>
                <w:rFonts w:hint="eastAsia" w:ascii="宋体" w:hAnsi="宋体" w:eastAsia="宋体" w:cs="Arial"/>
                <w:b/>
                <w:bCs/>
                <w:kern w:val="2"/>
                <w:sz w:val="20"/>
                <w:szCs w:val="20"/>
                <w:lang w:val="en-US" w:eastAsia="zh-CN" w:bidi="ar-SA"/>
              </w:rPr>
            </w:pPr>
            <w:r>
              <w:rPr>
                <w:rFonts w:hint="eastAsia" w:cs="Arial"/>
                <w:sz w:val="20"/>
                <w:szCs w:val="20"/>
              </w:rPr>
              <w:t>2050599</w:t>
            </w:r>
          </w:p>
        </w:tc>
        <w:tc>
          <w:tcPr>
            <w:tcW w:w="2375" w:type="dxa"/>
            <w:tcBorders>
              <w:top w:val="nil"/>
              <w:left w:val="nil"/>
              <w:bottom w:val="single" w:color="auto" w:sz="4" w:space="0"/>
              <w:right w:val="single" w:color="auto" w:sz="4" w:space="0"/>
            </w:tcBorders>
            <w:shd w:val="clear" w:color="000000" w:fill="FFFFFF"/>
            <w:noWrap/>
            <w:vAlign w:val="center"/>
          </w:tcPr>
          <w:p w14:paraId="10D23F1F">
            <w:pPr>
              <w:rPr>
                <w:rFonts w:hint="eastAsia" w:ascii="宋体" w:hAnsi="宋体" w:eastAsia="宋体" w:cs="Arial"/>
                <w:b/>
                <w:bCs/>
                <w:kern w:val="2"/>
                <w:sz w:val="20"/>
                <w:szCs w:val="20"/>
                <w:lang w:val="en-US" w:eastAsia="zh-CN" w:bidi="ar-SA"/>
              </w:rPr>
            </w:pPr>
            <w:r>
              <w:rPr>
                <w:rFonts w:hint="eastAsia" w:cs="Arial"/>
                <w:sz w:val="20"/>
                <w:szCs w:val="20"/>
              </w:rPr>
              <w:t xml:space="preserve">  其他广播电视教育支出</w:t>
            </w:r>
          </w:p>
        </w:tc>
        <w:tc>
          <w:tcPr>
            <w:tcW w:w="1669" w:type="dxa"/>
            <w:tcBorders>
              <w:top w:val="nil"/>
              <w:left w:val="nil"/>
              <w:bottom w:val="single" w:color="auto" w:sz="4" w:space="0"/>
              <w:right w:val="single" w:color="auto" w:sz="4" w:space="0"/>
            </w:tcBorders>
            <w:shd w:val="clear" w:color="auto" w:fill="auto"/>
            <w:noWrap/>
            <w:vAlign w:val="center"/>
          </w:tcPr>
          <w:p w14:paraId="69396761">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28.84</w:t>
            </w:r>
          </w:p>
        </w:tc>
        <w:tc>
          <w:tcPr>
            <w:tcW w:w="1650" w:type="dxa"/>
            <w:tcBorders>
              <w:top w:val="nil"/>
              <w:left w:val="nil"/>
              <w:bottom w:val="single" w:color="auto" w:sz="4" w:space="0"/>
              <w:right w:val="single" w:color="auto" w:sz="4" w:space="0"/>
            </w:tcBorders>
            <w:shd w:val="clear" w:color="auto" w:fill="auto"/>
            <w:noWrap/>
            <w:vAlign w:val="center"/>
          </w:tcPr>
          <w:p w14:paraId="5D3A618D">
            <w:pPr>
              <w:widowControl/>
              <w:jc w:val="right"/>
              <w:rPr>
                <w:rFonts w:hint="default" w:ascii="宋体" w:hAnsi="宋体" w:eastAsia="宋体" w:cs="宋体"/>
                <w:kern w:val="0"/>
                <w:sz w:val="24"/>
                <w:szCs w:val="24"/>
                <w:lang w:val="en-US" w:eastAsia="zh-CN"/>
              </w:rPr>
            </w:pPr>
          </w:p>
        </w:tc>
        <w:tc>
          <w:tcPr>
            <w:tcW w:w="2100" w:type="dxa"/>
            <w:tcBorders>
              <w:top w:val="nil"/>
              <w:left w:val="nil"/>
              <w:bottom w:val="single" w:color="auto" w:sz="4" w:space="0"/>
              <w:right w:val="single" w:color="auto" w:sz="4" w:space="0"/>
            </w:tcBorders>
            <w:shd w:val="clear" w:color="auto" w:fill="auto"/>
            <w:noWrap/>
            <w:vAlign w:val="center"/>
          </w:tcPr>
          <w:p w14:paraId="61FD406B">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28.84</w:t>
            </w:r>
          </w:p>
        </w:tc>
        <w:tc>
          <w:tcPr>
            <w:tcW w:w="2006" w:type="dxa"/>
            <w:tcBorders>
              <w:top w:val="nil"/>
              <w:left w:val="nil"/>
              <w:bottom w:val="single" w:color="auto" w:sz="4" w:space="0"/>
              <w:right w:val="single" w:color="auto" w:sz="4" w:space="0"/>
            </w:tcBorders>
            <w:shd w:val="clear" w:color="auto" w:fill="auto"/>
            <w:noWrap/>
            <w:vAlign w:val="center"/>
          </w:tcPr>
          <w:p w14:paraId="4388C0E1">
            <w:pPr>
              <w:widowControl/>
              <w:jc w:val="right"/>
              <w:rPr>
                <w:rFonts w:hint="default" w:ascii="宋体" w:hAnsi="宋体" w:eastAsia="宋体" w:cs="宋体"/>
                <w:kern w:val="0"/>
                <w:sz w:val="24"/>
                <w:szCs w:val="24"/>
                <w:lang w:val="en-US" w:eastAsia="zh-CN"/>
              </w:rPr>
            </w:pPr>
          </w:p>
        </w:tc>
        <w:tc>
          <w:tcPr>
            <w:tcW w:w="1894" w:type="dxa"/>
            <w:tcBorders>
              <w:top w:val="nil"/>
              <w:left w:val="nil"/>
              <w:bottom w:val="single" w:color="auto" w:sz="4" w:space="0"/>
              <w:right w:val="single" w:color="auto" w:sz="4" w:space="0"/>
            </w:tcBorders>
            <w:shd w:val="clear" w:color="auto" w:fill="auto"/>
            <w:noWrap/>
            <w:vAlign w:val="center"/>
          </w:tcPr>
          <w:p w14:paraId="68F9B3F7">
            <w:pPr>
              <w:widowControl/>
              <w:jc w:val="right"/>
              <w:rPr>
                <w:rFonts w:hint="eastAsia" w:ascii="宋体" w:hAnsi="宋体" w:eastAsia="宋体" w:cs="宋体"/>
                <w:kern w:val="0"/>
                <w:sz w:val="24"/>
                <w:szCs w:val="24"/>
              </w:rPr>
            </w:pPr>
          </w:p>
        </w:tc>
        <w:tc>
          <w:tcPr>
            <w:tcW w:w="2470" w:type="dxa"/>
            <w:tcBorders>
              <w:top w:val="nil"/>
              <w:left w:val="nil"/>
              <w:bottom w:val="single" w:color="auto" w:sz="4" w:space="0"/>
              <w:right w:val="single" w:color="auto" w:sz="4" w:space="0"/>
            </w:tcBorders>
            <w:shd w:val="clear" w:color="auto" w:fill="auto"/>
            <w:noWrap/>
            <w:vAlign w:val="center"/>
          </w:tcPr>
          <w:p w14:paraId="515D1E42">
            <w:pPr>
              <w:widowControl/>
              <w:jc w:val="right"/>
              <w:rPr>
                <w:rFonts w:hint="eastAsia" w:ascii="宋体" w:hAnsi="宋体" w:eastAsia="宋体" w:cs="宋体"/>
                <w:kern w:val="0"/>
                <w:sz w:val="24"/>
                <w:szCs w:val="24"/>
              </w:rPr>
            </w:pPr>
          </w:p>
        </w:tc>
      </w:tr>
      <w:tr w14:paraId="12F1BE2B">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BC6FC9A">
            <w:pPr>
              <w:rPr>
                <w:rFonts w:hint="default" w:cs="Arial" w:asciiTheme="minorHAnsi" w:hAnsiTheme="minorHAnsi" w:eastAsiaTheme="minorEastAsia"/>
                <w:b/>
                <w:bCs/>
                <w:kern w:val="2"/>
                <w:sz w:val="20"/>
                <w:szCs w:val="20"/>
                <w:lang w:val="en-US" w:eastAsia="zh-CN" w:bidi="ar-SA"/>
              </w:rPr>
            </w:pPr>
            <w:r>
              <w:rPr>
                <w:rFonts w:hint="eastAsia" w:cs="Arial"/>
                <w:b/>
                <w:bCs/>
                <w:sz w:val="20"/>
                <w:szCs w:val="20"/>
              </w:rPr>
              <w:t>205</w:t>
            </w:r>
            <w:r>
              <w:rPr>
                <w:rFonts w:hint="eastAsia" w:cs="Arial"/>
                <w:b/>
                <w:bCs/>
                <w:sz w:val="20"/>
                <w:szCs w:val="20"/>
                <w:lang w:val="en-US" w:eastAsia="zh-CN"/>
              </w:rPr>
              <w:t>99</w:t>
            </w:r>
          </w:p>
        </w:tc>
        <w:tc>
          <w:tcPr>
            <w:tcW w:w="2375" w:type="dxa"/>
            <w:tcBorders>
              <w:top w:val="nil"/>
              <w:left w:val="nil"/>
              <w:bottom w:val="single" w:color="auto" w:sz="4" w:space="0"/>
              <w:right w:val="single" w:color="auto" w:sz="4" w:space="0"/>
            </w:tcBorders>
            <w:shd w:val="clear" w:color="000000" w:fill="FFFFFF"/>
            <w:noWrap/>
            <w:vAlign w:val="center"/>
          </w:tcPr>
          <w:p w14:paraId="2739D6D4">
            <w:pPr>
              <w:rPr>
                <w:rFonts w:hint="eastAsia" w:cs="Arial" w:asciiTheme="minorHAnsi" w:hAnsiTheme="minorHAnsi" w:eastAsiaTheme="minorEastAsia"/>
                <w:b/>
                <w:bCs/>
                <w:kern w:val="2"/>
                <w:sz w:val="20"/>
                <w:szCs w:val="20"/>
                <w:lang w:val="en-US" w:eastAsia="zh-CN" w:bidi="ar-SA"/>
              </w:rPr>
            </w:pPr>
            <w:r>
              <w:rPr>
                <w:rFonts w:hint="eastAsia" w:cs="Arial"/>
                <w:b/>
                <w:bCs/>
                <w:sz w:val="20"/>
                <w:szCs w:val="20"/>
                <w:lang w:val="en-US" w:eastAsia="zh-CN"/>
              </w:rPr>
              <w:t>其他</w:t>
            </w:r>
            <w:r>
              <w:rPr>
                <w:rFonts w:hint="eastAsia" w:cs="Arial"/>
                <w:b/>
                <w:bCs/>
                <w:sz w:val="20"/>
                <w:szCs w:val="20"/>
              </w:rPr>
              <w:t>教育</w:t>
            </w:r>
            <w:r>
              <w:rPr>
                <w:rFonts w:hint="eastAsia" w:cs="Arial"/>
                <w:b/>
                <w:bCs/>
                <w:sz w:val="20"/>
                <w:szCs w:val="20"/>
                <w:lang w:val="en-US" w:eastAsia="zh-CN"/>
              </w:rPr>
              <w:t>支出</w:t>
            </w:r>
          </w:p>
        </w:tc>
        <w:tc>
          <w:tcPr>
            <w:tcW w:w="1669" w:type="dxa"/>
            <w:tcBorders>
              <w:top w:val="nil"/>
              <w:left w:val="nil"/>
              <w:bottom w:val="single" w:color="auto" w:sz="4" w:space="0"/>
              <w:right w:val="single" w:color="auto" w:sz="4" w:space="0"/>
            </w:tcBorders>
            <w:shd w:val="clear" w:color="auto" w:fill="auto"/>
            <w:noWrap/>
            <w:vAlign w:val="center"/>
          </w:tcPr>
          <w:p w14:paraId="2654A71E">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10.93</w:t>
            </w:r>
          </w:p>
        </w:tc>
        <w:tc>
          <w:tcPr>
            <w:tcW w:w="1650" w:type="dxa"/>
            <w:tcBorders>
              <w:top w:val="nil"/>
              <w:left w:val="nil"/>
              <w:bottom w:val="single" w:color="auto" w:sz="4" w:space="0"/>
              <w:right w:val="single" w:color="auto" w:sz="4" w:space="0"/>
            </w:tcBorders>
            <w:shd w:val="clear" w:color="auto" w:fill="auto"/>
            <w:noWrap/>
            <w:vAlign w:val="center"/>
          </w:tcPr>
          <w:p w14:paraId="6F764A6D">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10.93</w:t>
            </w:r>
          </w:p>
        </w:tc>
        <w:tc>
          <w:tcPr>
            <w:tcW w:w="2100" w:type="dxa"/>
            <w:tcBorders>
              <w:top w:val="nil"/>
              <w:left w:val="nil"/>
              <w:bottom w:val="single" w:color="auto" w:sz="4" w:space="0"/>
              <w:right w:val="single" w:color="auto" w:sz="4" w:space="0"/>
            </w:tcBorders>
            <w:shd w:val="clear" w:color="auto" w:fill="auto"/>
            <w:noWrap/>
            <w:vAlign w:val="center"/>
          </w:tcPr>
          <w:p w14:paraId="20750A75">
            <w:pPr>
              <w:widowControl/>
              <w:jc w:val="right"/>
              <w:rPr>
                <w:rFonts w:hint="eastAsia" w:ascii="宋体" w:hAnsi="宋体" w:eastAsia="宋体" w:cs="宋体"/>
                <w:kern w:val="0"/>
                <w:sz w:val="24"/>
                <w:szCs w:val="24"/>
                <w:lang w:val="en-US" w:eastAsia="zh-CN" w:bidi="ar-SA"/>
              </w:rPr>
            </w:pPr>
          </w:p>
        </w:tc>
        <w:tc>
          <w:tcPr>
            <w:tcW w:w="2006" w:type="dxa"/>
            <w:tcBorders>
              <w:top w:val="nil"/>
              <w:left w:val="nil"/>
              <w:bottom w:val="single" w:color="auto" w:sz="4" w:space="0"/>
              <w:right w:val="single" w:color="auto" w:sz="4" w:space="0"/>
            </w:tcBorders>
            <w:shd w:val="clear" w:color="auto" w:fill="auto"/>
            <w:noWrap/>
            <w:vAlign w:val="center"/>
          </w:tcPr>
          <w:p w14:paraId="6163F8B7">
            <w:pPr>
              <w:widowControl/>
              <w:jc w:val="right"/>
              <w:rPr>
                <w:rFonts w:hint="eastAsia" w:ascii="宋体" w:hAnsi="宋体" w:eastAsia="宋体" w:cs="宋体"/>
                <w:kern w:val="0"/>
                <w:sz w:val="24"/>
                <w:szCs w:val="24"/>
              </w:rPr>
            </w:pPr>
          </w:p>
        </w:tc>
        <w:tc>
          <w:tcPr>
            <w:tcW w:w="1894" w:type="dxa"/>
            <w:tcBorders>
              <w:top w:val="nil"/>
              <w:left w:val="nil"/>
              <w:bottom w:val="single" w:color="auto" w:sz="4" w:space="0"/>
              <w:right w:val="single" w:color="auto" w:sz="4" w:space="0"/>
            </w:tcBorders>
            <w:shd w:val="clear" w:color="auto" w:fill="auto"/>
            <w:noWrap/>
            <w:vAlign w:val="center"/>
          </w:tcPr>
          <w:p w14:paraId="518C415B">
            <w:pPr>
              <w:widowControl/>
              <w:jc w:val="right"/>
              <w:rPr>
                <w:rFonts w:hint="eastAsia" w:ascii="宋体" w:hAnsi="宋体" w:eastAsia="宋体" w:cs="宋体"/>
                <w:kern w:val="0"/>
                <w:sz w:val="24"/>
                <w:szCs w:val="24"/>
              </w:rPr>
            </w:pPr>
          </w:p>
        </w:tc>
        <w:tc>
          <w:tcPr>
            <w:tcW w:w="2470" w:type="dxa"/>
            <w:tcBorders>
              <w:top w:val="nil"/>
              <w:left w:val="nil"/>
              <w:bottom w:val="single" w:color="auto" w:sz="4" w:space="0"/>
              <w:right w:val="single" w:color="auto" w:sz="4" w:space="0"/>
            </w:tcBorders>
            <w:shd w:val="clear" w:color="auto" w:fill="auto"/>
            <w:noWrap/>
            <w:vAlign w:val="center"/>
          </w:tcPr>
          <w:p w14:paraId="1429789C">
            <w:pPr>
              <w:widowControl/>
              <w:jc w:val="right"/>
              <w:rPr>
                <w:rFonts w:hint="eastAsia" w:ascii="宋体" w:hAnsi="宋体" w:eastAsia="宋体" w:cs="宋体"/>
                <w:kern w:val="0"/>
                <w:sz w:val="24"/>
                <w:szCs w:val="24"/>
              </w:rPr>
            </w:pPr>
          </w:p>
        </w:tc>
      </w:tr>
      <w:tr w14:paraId="12A4B737">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4CDBBDF">
            <w:pPr>
              <w:rPr>
                <w:rFonts w:hint="default" w:cs="Arial" w:asciiTheme="minorHAnsi" w:hAnsiTheme="minorHAnsi" w:eastAsiaTheme="minorEastAsia"/>
                <w:b/>
                <w:bCs/>
                <w:kern w:val="2"/>
                <w:sz w:val="20"/>
                <w:szCs w:val="20"/>
                <w:lang w:val="en-US" w:eastAsia="zh-CN" w:bidi="ar-SA"/>
              </w:rPr>
            </w:pPr>
            <w:r>
              <w:rPr>
                <w:rFonts w:hint="eastAsia" w:cs="Arial"/>
                <w:sz w:val="20"/>
                <w:szCs w:val="20"/>
              </w:rPr>
              <w:t>20</w:t>
            </w:r>
            <w:r>
              <w:rPr>
                <w:rFonts w:hint="eastAsia" w:cs="Arial"/>
                <w:sz w:val="20"/>
                <w:szCs w:val="20"/>
                <w:lang w:val="en-US" w:eastAsia="zh-CN"/>
              </w:rPr>
              <w:t>59999</w:t>
            </w:r>
          </w:p>
        </w:tc>
        <w:tc>
          <w:tcPr>
            <w:tcW w:w="2375" w:type="dxa"/>
            <w:tcBorders>
              <w:top w:val="nil"/>
              <w:left w:val="nil"/>
              <w:bottom w:val="single" w:color="auto" w:sz="4" w:space="0"/>
              <w:right w:val="single" w:color="auto" w:sz="4" w:space="0"/>
            </w:tcBorders>
            <w:shd w:val="clear" w:color="000000" w:fill="FFFFFF"/>
            <w:noWrap/>
            <w:vAlign w:val="center"/>
          </w:tcPr>
          <w:p w14:paraId="494ECB6E">
            <w:pPr>
              <w:rPr>
                <w:rFonts w:hint="default" w:cs="Arial" w:asciiTheme="minorHAnsi" w:hAnsiTheme="minorHAnsi" w:eastAsiaTheme="minorEastAsia"/>
                <w:b/>
                <w:bCs/>
                <w:kern w:val="2"/>
                <w:sz w:val="20"/>
                <w:szCs w:val="20"/>
                <w:lang w:val="en-US" w:eastAsia="zh-CN" w:bidi="ar-SA"/>
              </w:rPr>
            </w:pPr>
            <w:r>
              <w:rPr>
                <w:rFonts w:hint="eastAsia" w:cs="Arial"/>
                <w:sz w:val="20"/>
                <w:szCs w:val="20"/>
              </w:rPr>
              <w:t xml:space="preserve">  </w:t>
            </w:r>
            <w:r>
              <w:rPr>
                <w:rFonts w:hint="eastAsia" w:cs="Arial"/>
                <w:sz w:val="20"/>
                <w:szCs w:val="20"/>
                <w:lang w:val="en-US" w:eastAsia="zh-CN"/>
              </w:rPr>
              <w:t>其他教育支出</w:t>
            </w:r>
          </w:p>
        </w:tc>
        <w:tc>
          <w:tcPr>
            <w:tcW w:w="1669" w:type="dxa"/>
            <w:tcBorders>
              <w:top w:val="nil"/>
              <w:left w:val="nil"/>
              <w:bottom w:val="single" w:color="auto" w:sz="4" w:space="0"/>
              <w:right w:val="single" w:color="auto" w:sz="4" w:space="0"/>
            </w:tcBorders>
            <w:shd w:val="clear" w:color="auto" w:fill="auto"/>
            <w:noWrap/>
            <w:vAlign w:val="center"/>
          </w:tcPr>
          <w:p w14:paraId="1FD1B742">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10.93</w:t>
            </w:r>
          </w:p>
        </w:tc>
        <w:tc>
          <w:tcPr>
            <w:tcW w:w="1650" w:type="dxa"/>
            <w:tcBorders>
              <w:top w:val="nil"/>
              <w:left w:val="nil"/>
              <w:bottom w:val="single" w:color="auto" w:sz="4" w:space="0"/>
              <w:right w:val="single" w:color="auto" w:sz="4" w:space="0"/>
            </w:tcBorders>
            <w:shd w:val="clear" w:color="auto" w:fill="auto"/>
            <w:noWrap/>
            <w:vAlign w:val="center"/>
          </w:tcPr>
          <w:p w14:paraId="02DD8C98">
            <w:pPr>
              <w:widowControl/>
              <w:jc w:val="righ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10.93</w:t>
            </w:r>
          </w:p>
        </w:tc>
        <w:tc>
          <w:tcPr>
            <w:tcW w:w="2100" w:type="dxa"/>
            <w:tcBorders>
              <w:top w:val="nil"/>
              <w:left w:val="nil"/>
              <w:bottom w:val="single" w:color="auto" w:sz="4" w:space="0"/>
              <w:right w:val="single" w:color="auto" w:sz="4" w:space="0"/>
            </w:tcBorders>
            <w:shd w:val="clear" w:color="auto" w:fill="auto"/>
            <w:noWrap/>
            <w:vAlign w:val="center"/>
          </w:tcPr>
          <w:p w14:paraId="69FBF65B">
            <w:pPr>
              <w:widowControl/>
              <w:jc w:val="right"/>
              <w:rPr>
                <w:rFonts w:hint="eastAsia" w:ascii="宋体" w:hAnsi="宋体" w:eastAsia="宋体" w:cs="宋体"/>
                <w:kern w:val="0"/>
                <w:sz w:val="24"/>
                <w:szCs w:val="24"/>
                <w:lang w:val="en-US" w:eastAsia="zh-CN" w:bidi="ar-SA"/>
              </w:rPr>
            </w:pPr>
          </w:p>
        </w:tc>
        <w:tc>
          <w:tcPr>
            <w:tcW w:w="2006" w:type="dxa"/>
            <w:tcBorders>
              <w:top w:val="nil"/>
              <w:left w:val="nil"/>
              <w:bottom w:val="single" w:color="auto" w:sz="4" w:space="0"/>
              <w:right w:val="single" w:color="auto" w:sz="4" w:space="0"/>
            </w:tcBorders>
            <w:shd w:val="clear" w:color="auto" w:fill="auto"/>
            <w:noWrap/>
            <w:vAlign w:val="center"/>
          </w:tcPr>
          <w:p w14:paraId="397CB290">
            <w:pPr>
              <w:widowControl/>
              <w:jc w:val="right"/>
              <w:rPr>
                <w:rFonts w:hint="eastAsia" w:ascii="宋体" w:hAnsi="宋体" w:eastAsia="宋体" w:cs="宋体"/>
                <w:kern w:val="0"/>
                <w:sz w:val="24"/>
                <w:szCs w:val="24"/>
              </w:rPr>
            </w:pPr>
          </w:p>
        </w:tc>
        <w:tc>
          <w:tcPr>
            <w:tcW w:w="1894" w:type="dxa"/>
            <w:tcBorders>
              <w:top w:val="nil"/>
              <w:left w:val="nil"/>
              <w:bottom w:val="single" w:color="auto" w:sz="4" w:space="0"/>
              <w:right w:val="single" w:color="auto" w:sz="4" w:space="0"/>
            </w:tcBorders>
            <w:shd w:val="clear" w:color="auto" w:fill="auto"/>
            <w:noWrap/>
            <w:vAlign w:val="center"/>
          </w:tcPr>
          <w:p w14:paraId="556110BF">
            <w:pPr>
              <w:widowControl/>
              <w:jc w:val="right"/>
              <w:rPr>
                <w:rFonts w:hint="eastAsia" w:ascii="宋体" w:hAnsi="宋体" w:eastAsia="宋体" w:cs="宋体"/>
                <w:kern w:val="0"/>
                <w:sz w:val="24"/>
                <w:szCs w:val="24"/>
              </w:rPr>
            </w:pPr>
          </w:p>
        </w:tc>
        <w:tc>
          <w:tcPr>
            <w:tcW w:w="2470" w:type="dxa"/>
            <w:tcBorders>
              <w:top w:val="nil"/>
              <w:left w:val="nil"/>
              <w:bottom w:val="single" w:color="auto" w:sz="4" w:space="0"/>
              <w:right w:val="single" w:color="auto" w:sz="4" w:space="0"/>
            </w:tcBorders>
            <w:shd w:val="clear" w:color="auto" w:fill="auto"/>
            <w:noWrap/>
            <w:vAlign w:val="center"/>
          </w:tcPr>
          <w:p w14:paraId="51EEBD1B">
            <w:pPr>
              <w:widowControl/>
              <w:jc w:val="right"/>
              <w:rPr>
                <w:rFonts w:hint="eastAsia" w:ascii="宋体" w:hAnsi="宋体" w:eastAsia="宋体" w:cs="宋体"/>
                <w:kern w:val="0"/>
                <w:sz w:val="24"/>
                <w:szCs w:val="24"/>
              </w:rPr>
            </w:pPr>
          </w:p>
        </w:tc>
      </w:tr>
      <w:tr w14:paraId="18711CB3">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C36B90C">
            <w:pPr>
              <w:rPr>
                <w:rFonts w:hint="eastAsia" w:ascii="宋体" w:hAnsi="宋体" w:eastAsia="宋体" w:cs="Arial"/>
                <w:b/>
                <w:bCs/>
                <w:kern w:val="2"/>
                <w:sz w:val="20"/>
                <w:szCs w:val="20"/>
                <w:lang w:val="en-US" w:eastAsia="zh-CN" w:bidi="ar-SA"/>
              </w:rPr>
            </w:pPr>
            <w:r>
              <w:rPr>
                <w:rFonts w:hint="eastAsia" w:cs="Arial"/>
                <w:b/>
                <w:bCs/>
                <w:sz w:val="20"/>
                <w:szCs w:val="20"/>
              </w:rPr>
              <w:t>20</w:t>
            </w:r>
            <w:r>
              <w:rPr>
                <w:rFonts w:hint="eastAsia" w:cs="Arial"/>
                <w:b/>
                <w:bCs/>
                <w:sz w:val="20"/>
                <w:szCs w:val="20"/>
                <w:lang w:val="en-US" w:eastAsia="zh-CN"/>
              </w:rPr>
              <w:t>6</w:t>
            </w:r>
          </w:p>
        </w:tc>
        <w:tc>
          <w:tcPr>
            <w:tcW w:w="2375" w:type="dxa"/>
            <w:tcBorders>
              <w:top w:val="nil"/>
              <w:left w:val="nil"/>
              <w:bottom w:val="single" w:color="auto" w:sz="4" w:space="0"/>
              <w:right w:val="single" w:color="auto" w:sz="4" w:space="0"/>
            </w:tcBorders>
            <w:shd w:val="clear" w:color="000000" w:fill="FFFFFF"/>
            <w:noWrap/>
            <w:vAlign w:val="center"/>
          </w:tcPr>
          <w:p w14:paraId="4CC2E629">
            <w:pPr>
              <w:rPr>
                <w:rFonts w:hint="eastAsia" w:ascii="宋体" w:hAnsi="宋体" w:eastAsia="宋体" w:cs="Arial"/>
                <w:b/>
                <w:bCs/>
                <w:kern w:val="2"/>
                <w:sz w:val="20"/>
                <w:szCs w:val="20"/>
                <w:lang w:val="en-US" w:eastAsia="zh-CN" w:bidi="ar-SA"/>
              </w:rPr>
            </w:pPr>
            <w:r>
              <w:rPr>
                <w:rFonts w:hint="eastAsia" w:eastAsia="宋体" w:cs="Arial"/>
                <w:b/>
                <w:bCs/>
                <w:sz w:val="20"/>
                <w:szCs w:val="20"/>
                <w:lang w:eastAsia="zh-CN"/>
              </w:rPr>
              <w:t>科学技术支出</w:t>
            </w:r>
          </w:p>
        </w:tc>
        <w:tc>
          <w:tcPr>
            <w:tcW w:w="1669" w:type="dxa"/>
            <w:tcBorders>
              <w:top w:val="nil"/>
              <w:left w:val="nil"/>
              <w:bottom w:val="single" w:color="auto" w:sz="4" w:space="0"/>
              <w:right w:val="single" w:color="auto" w:sz="4" w:space="0"/>
            </w:tcBorders>
            <w:shd w:val="clear" w:color="auto" w:fill="auto"/>
            <w:noWrap/>
            <w:vAlign w:val="center"/>
          </w:tcPr>
          <w:p w14:paraId="1231B8C2">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20.47</w:t>
            </w:r>
          </w:p>
        </w:tc>
        <w:tc>
          <w:tcPr>
            <w:tcW w:w="1650" w:type="dxa"/>
            <w:tcBorders>
              <w:top w:val="nil"/>
              <w:left w:val="nil"/>
              <w:bottom w:val="single" w:color="auto" w:sz="4" w:space="0"/>
              <w:right w:val="single" w:color="auto" w:sz="4" w:space="0"/>
            </w:tcBorders>
            <w:shd w:val="clear" w:color="auto" w:fill="auto"/>
            <w:noWrap/>
            <w:vAlign w:val="center"/>
          </w:tcPr>
          <w:p w14:paraId="781527CD">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20.47</w:t>
            </w:r>
          </w:p>
        </w:tc>
        <w:tc>
          <w:tcPr>
            <w:tcW w:w="2100" w:type="dxa"/>
            <w:tcBorders>
              <w:top w:val="nil"/>
              <w:left w:val="nil"/>
              <w:bottom w:val="single" w:color="auto" w:sz="4" w:space="0"/>
              <w:right w:val="single" w:color="auto" w:sz="4" w:space="0"/>
            </w:tcBorders>
            <w:shd w:val="clear" w:color="auto" w:fill="auto"/>
            <w:noWrap/>
            <w:vAlign w:val="center"/>
          </w:tcPr>
          <w:p w14:paraId="0D34C613">
            <w:pPr>
              <w:widowControl/>
              <w:jc w:val="right"/>
              <w:rPr>
                <w:rFonts w:hint="eastAsia" w:ascii="宋体" w:hAnsi="宋体" w:eastAsia="宋体" w:cs="宋体"/>
                <w:kern w:val="0"/>
                <w:sz w:val="24"/>
                <w:szCs w:val="24"/>
              </w:rPr>
            </w:pPr>
          </w:p>
        </w:tc>
        <w:tc>
          <w:tcPr>
            <w:tcW w:w="2006" w:type="dxa"/>
            <w:tcBorders>
              <w:top w:val="nil"/>
              <w:left w:val="nil"/>
              <w:bottom w:val="single" w:color="auto" w:sz="4" w:space="0"/>
              <w:right w:val="single" w:color="auto" w:sz="4" w:space="0"/>
            </w:tcBorders>
            <w:shd w:val="clear" w:color="auto" w:fill="auto"/>
            <w:noWrap/>
            <w:vAlign w:val="center"/>
          </w:tcPr>
          <w:p w14:paraId="7909F2CC">
            <w:pPr>
              <w:widowControl/>
              <w:jc w:val="right"/>
              <w:rPr>
                <w:rFonts w:hint="eastAsia" w:ascii="宋体" w:hAnsi="宋体" w:eastAsia="宋体" w:cs="宋体"/>
                <w:kern w:val="0"/>
                <w:sz w:val="24"/>
                <w:szCs w:val="24"/>
              </w:rPr>
            </w:pPr>
          </w:p>
        </w:tc>
        <w:tc>
          <w:tcPr>
            <w:tcW w:w="1894" w:type="dxa"/>
            <w:tcBorders>
              <w:top w:val="nil"/>
              <w:left w:val="nil"/>
              <w:bottom w:val="single" w:color="auto" w:sz="4" w:space="0"/>
              <w:right w:val="single" w:color="auto" w:sz="4" w:space="0"/>
            </w:tcBorders>
            <w:shd w:val="clear" w:color="auto" w:fill="auto"/>
            <w:noWrap/>
            <w:vAlign w:val="center"/>
          </w:tcPr>
          <w:p w14:paraId="1E65B10F">
            <w:pPr>
              <w:widowControl/>
              <w:jc w:val="right"/>
              <w:rPr>
                <w:rFonts w:hint="eastAsia" w:ascii="宋体" w:hAnsi="宋体" w:eastAsia="宋体" w:cs="宋体"/>
                <w:kern w:val="0"/>
                <w:sz w:val="24"/>
                <w:szCs w:val="24"/>
              </w:rPr>
            </w:pPr>
          </w:p>
        </w:tc>
        <w:tc>
          <w:tcPr>
            <w:tcW w:w="2470" w:type="dxa"/>
            <w:tcBorders>
              <w:top w:val="nil"/>
              <w:left w:val="nil"/>
              <w:bottom w:val="single" w:color="auto" w:sz="4" w:space="0"/>
              <w:right w:val="single" w:color="auto" w:sz="4" w:space="0"/>
            </w:tcBorders>
            <w:shd w:val="clear" w:color="auto" w:fill="auto"/>
            <w:noWrap/>
            <w:vAlign w:val="center"/>
          </w:tcPr>
          <w:p w14:paraId="77815B82">
            <w:pPr>
              <w:widowControl/>
              <w:jc w:val="right"/>
              <w:rPr>
                <w:rFonts w:hint="eastAsia" w:ascii="宋体" w:hAnsi="宋体" w:eastAsia="宋体" w:cs="宋体"/>
                <w:kern w:val="0"/>
                <w:sz w:val="24"/>
                <w:szCs w:val="24"/>
              </w:rPr>
            </w:pPr>
          </w:p>
        </w:tc>
      </w:tr>
      <w:tr w14:paraId="67E9BB36">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4033420">
            <w:pPr>
              <w:rPr>
                <w:rFonts w:hint="default" w:ascii="宋体" w:hAnsi="宋体" w:eastAsia="宋体" w:cs="Arial"/>
                <w:kern w:val="2"/>
                <w:sz w:val="20"/>
                <w:szCs w:val="20"/>
                <w:lang w:val="en-US" w:eastAsia="zh-CN" w:bidi="ar-SA"/>
              </w:rPr>
            </w:pPr>
            <w:r>
              <w:rPr>
                <w:rFonts w:hint="eastAsia" w:cs="Arial"/>
                <w:b/>
                <w:bCs/>
                <w:sz w:val="20"/>
                <w:szCs w:val="20"/>
              </w:rPr>
              <w:t>20</w:t>
            </w:r>
            <w:r>
              <w:rPr>
                <w:rFonts w:hint="eastAsia" w:cs="Arial"/>
                <w:b/>
                <w:bCs/>
                <w:sz w:val="20"/>
                <w:szCs w:val="20"/>
                <w:lang w:val="en-US" w:eastAsia="zh-CN"/>
              </w:rPr>
              <w:t>699</w:t>
            </w:r>
          </w:p>
        </w:tc>
        <w:tc>
          <w:tcPr>
            <w:tcW w:w="2375" w:type="dxa"/>
            <w:tcBorders>
              <w:top w:val="nil"/>
              <w:left w:val="nil"/>
              <w:bottom w:val="single" w:color="auto" w:sz="4" w:space="0"/>
              <w:right w:val="single" w:color="auto" w:sz="4" w:space="0"/>
            </w:tcBorders>
            <w:shd w:val="clear" w:color="000000" w:fill="FFFFFF"/>
            <w:noWrap/>
            <w:vAlign w:val="center"/>
          </w:tcPr>
          <w:p w14:paraId="74B5D27A">
            <w:pPr>
              <w:rPr>
                <w:rFonts w:hint="default" w:ascii="宋体" w:hAnsi="宋体" w:eastAsia="宋体" w:cs="Arial"/>
                <w:kern w:val="2"/>
                <w:sz w:val="20"/>
                <w:szCs w:val="20"/>
                <w:lang w:val="en-US" w:eastAsia="zh-CN" w:bidi="ar-SA"/>
              </w:rPr>
            </w:pPr>
            <w:r>
              <w:rPr>
                <w:rFonts w:hint="eastAsia" w:eastAsia="宋体" w:cs="Arial"/>
                <w:b/>
                <w:bCs/>
                <w:sz w:val="20"/>
                <w:szCs w:val="20"/>
                <w:lang w:val="en-US" w:eastAsia="zh-CN"/>
              </w:rPr>
              <w:t>其他科学技术支出</w:t>
            </w:r>
          </w:p>
        </w:tc>
        <w:tc>
          <w:tcPr>
            <w:tcW w:w="1669" w:type="dxa"/>
            <w:tcBorders>
              <w:top w:val="nil"/>
              <w:left w:val="nil"/>
              <w:bottom w:val="single" w:color="auto" w:sz="4" w:space="0"/>
              <w:right w:val="single" w:color="auto" w:sz="4" w:space="0"/>
            </w:tcBorders>
            <w:shd w:val="clear" w:color="auto" w:fill="auto"/>
            <w:noWrap/>
            <w:vAlign w:val="center"/>
          </w:tcPr>
          <w:p w14:paraId="7708C1AD">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20.47</w:t>
            </w:r>
          </w:p>
        </w:tc>
        <w:tc>
          <w:tcPr>
            <w:tcW w:w="1650" w:type="dxa"/>
            <w:tcBorders>
              <w:top w:val="nil"/>
              <w:left w:val="nil"/>
              <w:bottom w:val="single" w:color="auto" w:sz="4" w:space="0"/>
              <w:right w:val="single" w:color="auto" w:sz="4" w:space="0"/>
            </w:tcBorders>
            <w:shd w:val="clear" w:color="auto" w:fill="auto"/>
            <w:noWrap/>
            <w:vAlign w:val="center"/>
          </w:tcPr>
          <w:p w14:paraId="0159A4BB">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20.47</w:t>
            </w:r>
          </w:p>
        </w:tc>
        <w:tc>
          <w:tcPr>
            <w:tcW w:w="2100" w:type="dxa"/>
            <w:tcBorders>
              <w:top w:val="nil"/>
              <w:left w:val="nil"/>
              <w:bottom w:val="single" w:color="auto" w:sz="4" w:space="0"/>
              <w:right w:val="single" w:color="auto" w:sz="4" w:space="0"/>
            </w:tcBorders>
            <w:shd w:val="clear" w:color="auto" w:fill="auto"/>
            <w:noWrap/>
            <w:vAlign w:val="center"/>
          </w:tcPr>
          <w:p w14:paraId="51A86B0B">
            <w:pPr>
              <w:widowControl/>
              <w:jc w:val="right"/>
              <w:rPr>
                <w:rFonts w:hint="eastAsia" w:ascii="宋体" w:hAnsi="宋体" w:eastAsia="宋体" w:cs="宋体"/>
                <w:kern w:val="0"/>
                <w:sz w:val="24"/>
                <w:szCs w:val="24"/>
              </w:rPr>
            </w:pPr>
          </w:p>
        </w:tc>
        <w:tc>
          <w:tcPr>
            <w:tcW w:w="2006" w:type="dxa"/>
            <w:tcBorders>
              <w:top w:val="nil"/>
              <w:left w:val="nil"/>
              <w:bottom w:val="single" w:color="auto" w:sz="4" w:space="0"/>
              <w:right w:val="single" w:color="auto" w:sz="4" w:space="0"/>
            </w:tcBorders>
            <w:shd w:val="clear" w:color="auto" w:fill="auto"/>
            <w:noWrap/>
            <w:vAlign w:val="center"/>
          </w:tcPr>
          <w:p w14:paraId="7CAE3AAD">
            <w:pPr>
              <w:widowControl/>
              <w:jc w:val="right"/>
              <w:rPr>
                <w:rFonts w:hint="eastAsia" w:ascii="宋体" w:hAnsi="宋体" w:eastAsia="宋体" w:cs="宋体"/>
                <w:kern w:val="0"/>
                <w:sz w:val="24"/>
                <w:szCs w:val="24"/>
              </w:rPr>
            </w:pPr>
          </w:p>
        </w:tc>
        <w:tc>
          <w:tcPr>
            <w:tcW w:w="1894" w:type="dxa"/>
            <w:tcBorders>
              <w:top w:val="nil"/>
              <w:left w:val="nil"/>
              <w:bottom w:val="single" w:color="auto" w:sz="4" w:space="0"/>
              <w:right w:val="single" w:color="auto" w:sz="4" w:space="0"/>
            </w:tcBorders>
            <w:shd w:val="clear" w:color="auto" w:fill="auto"/>
            <w:noWrap/>
            <w:vAlign w:val="center"/>
          </w:tcPr>
          <w:p w14:paraId="682ECFBF">
            <w:pPr>
              <w:widowControl/>
              <w:jc w:val="right"/>
              <w:rPr>
                <w:rFonts w:hint="eastAsia" w:ascii="宋体" w:hAnsi="宋体" w:eastAsia="宋体" w:cs="宋体"/>
                <w:kern w:val="0"/>
                <w:sz w:val="24"/>
                <w:szCs w:val="24"/>
              </w:rPr>
            </w:pPr>
          </w:p>
        </w:tc>
        <w:tc>
          <w:tcPr>
            <w:tcW w:w="2470" w:type="dxa"/>
            <w:tcBorders>
              <w:top w:val="nil"/>
              <w:left w:val="nil"/>
              <w:bottom w:val="single" w:color="auto" w:sz="4" w:space="0"/>
              <w:right w:val="single" w:color="auto" w:sz="4" w:space="0"/>
            </w:tcBorders>
            <w:shd w:val="clear" w:color="auto" w:fill="auto"/>
            <w:noWrap/>
            <w:vAlign w:val="center"/>
          </w:tcPr>
          <w:p w14:paraId="7E55F287">
            <w:pPr>
              <w:widowControl/>
              <w:jc w:val="right"/>
              <w:rPr>
                <w:rFonts w:hint="eastAsia" w:ascii="宋体" w:hAnsi="宋体" w:eastAsia="宋体" w:cs="宋体"/>
                <w:kern w:val="0"/>
                <w:sz w:val="24"/>
                <w:szCs w:val="24"/>
              </w:rPr>
            </w:pPr>
          </w:p>
        </w:tc>
      </w:tr>
      <w:tr w14:paraId="29BF5645">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EA4815B">
            <w:pPr>
              <w:rPr>
                <w:rFonts w:hint="default" w:ascii="宋体" w:hAnsi="宋体" w:eastAsia="宋体" w:cs="Arial"/>
                <w:b/>
                <w:bCs/>
                <w:kern w:val="2"/>
                <w:sz w:val="20"/>
                <w:szCs w:val="20"/>
                <w:lang w:val="en-US" w:eastAsia="zh-CN" w:bidi="ar-SA"/>
              </w:rPr>
            </w:pPr>
            <w:r>
              <w:rPr>
                <w:rFonts w:hint="eastAsia" w:cs="Arial"/>
                <w:sz w:val="20"/>
                <w:szCs w:val="20"/>
              </w:rPr>
              <w:t>20</w:t>
            </w:r>
            <w:r>
              <w:rPr>
                <w:rFonts w:hint="eastAsia" w:cs="Arial"/>
                <w:sz w:val="20"/>
                <w:szCs w:val="20"/>
                <w:lang w:val="en-US" w:eastAsia="zh-CN"/>
              </w:rPr>
              <w:t>69999</w:t>
            </w:r>
          </w:p>
        </w:tc>
        <w:tc>
          <w:tcPr>
            <w:tcW w:w="2375" w:type="dxa"/>
            <w:tcBorders>
              <w:top w:val="nil"/>
              <w:left w:val="nil"/>
              <w:bottom w:val="single" w:color="auto" w:sz="4" w:space="0"/>
              <w:right w:val="single" w:color="auto" w:sz="4" w:space="0"/>
            </w:tcBorders>
            <w:shd w:val="clear" w:color="000000" w:fill="FFFFFF"/>
            <w:noWrap/>
            <w:vAlign w:val="center"/>
          </w:tcPr>
          <w:p w14:paraId="4FB1B47C">
            <w:pPr>
              <w:rPr>
                <w:rFonts w:hint="eastAsia" w:ascii="宋体" w:hAnsi="宋体" w:eastAsia="宋体" w:cs="Arial"/>
                <w:b/>
                <w:bCs/>
                <w:kern w:val="2"/>
                <w:sz w:val="20"/>
                <w:szCs w:val="20"/>
                <w:lang w:val="en-US" w:eastAsia="zh-CN" w:bidi="ar-SA"/>
              </w:rPr>
            </w:pPr>
            <w:r>
              <w:rPr>
                <w:rFonts w:hint="eastAsia" w:cs="Arial"/>
                <w:sz w:val="20"/>
                <w:szCs w:val="20"/>
              </w:rPr>
              <w:t xml:space="preserve">  </w:t>
            </w:r>
            <w:r>
              <w:rPr>
                <w:rFonts w:hint="eastAsia" w:cs="Arial"/>
                <w:sz w:val="20"/>
                <w:szCs w:val="20"/>
                <w:lang w:eastAsia="zh-CN"/>
              </w:rPr>
              <w:t>其他科学</w:t>
            </w:r>
            <w:r>
              <w:rPr>
                <w:rFonts w:hint="eastAsia" w:cs="Arial"/>
                <w:sz w:val="20"/>
                <w:szCs w:val="20"/>
                <w:lang w:val="en-US" w:eastAsia="zh-CN"/>
              </w:rPr>
              <w:t>技术</w:t>
            </w:r>
            <w:r>
              <w:rPr>
                <w:rFonts w:hint="eastAsia" w:cs="Arial"/>
                <w:sz w:val="20"/>
                <w:szCs w:val="20"/>
                <w:lang w:eastAsia="zh-CN"/>
              </w:rPr>
              <w:t>支出</w:t>
            </w:r>
          </w:p>
        </w:tc>
        <w:tc>
          <w:tcPr>
            <w:tcW w:w="1669" w:type="dxa"/>
            <w:tcBorders>
              <w:top w:val="nil"/>
              <w:left w:val="nil"/>
              <w:bottom w:val="single" w:color="auto" w:sz="4" w:space="0"/>
              <w:right w:val="single" w:color="auto" w:sz="4" w:space="0"/>
            </w:tcBorders>
            <w:shd w:val="clear" w:color="auto" w:fill="auto"/>
            <w:noWrap/>
            <w:vAlign w:val="center"/>
          </w:tcPr>
          <w:p w14:paraId="13AE729B">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20.47</w:t>
            </w:r>
          </w:p>
        </w:tc>
        <w:tc>
          <w:tcPr>
            <w:tcW w:w="1650" w:type="dxa"/>
            <w:tcBorders>
              <w:top w:val="nil"/>
              <w:left w:val="nil"/>
              <w:bottom w:val="single" w:color="auto" w:sz="4" w:space="0"/>
              <w:right w:val="single" w:color="auto" w:sz="4" w:space="0"/>
            </w:tcBorders>
            <w:shd w:val="clear" w:color="auto" w:fill="auto"/>
            <w:noWrap/>
            <w:vAlign w:val="center"/>
          </w:tcPr>
          <w:p w14:paraId="16F40A6C">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20.47</w:t>
            </w:r>
          </w:p>
        </w:tc>
        <w:tc>
          <w:tcPr>
            <w:tcW w:w="2100" w:type="dxa"/>
            <w:tcBorders>
              <w:top w:val="nil"/>
              <w:left w:val="nil"/>
              <w:bottom w:val="single" w:color="auto" w:sz="4" w:space="0"/>
              <w:right w:val="single" w:color="auto" w:sz="4" w:space="0"/>
            </w:tcBorders>
            <w:shd w:val="clear" w:color="auto" w:fill="auto"/>
            <w:noWrap/>
            <w:vAlign w:val="center"/>
          </w:tcPr>
          <w:p w14:paraId="678778B9">
            <w:pPr>
              <w:widowControl/>
              <w:jc w:val="right"/>
              <w:rPr>
                <w:rFonts w:hint="eastAsia" w:ascii="宋体" w:hAnsi="宋体" w:eastAsia="宋体" w:cs="宋体"/>
                <w:kern w:val="0"/>
                <w:sz w:val="24"/>
                <w:szCs w:val="24"/>
              </w:rPr>
            </w:pPr>
          </w:p>
        </w:tc>
        <w:tc>
          <w:tcPr>
            <w:tcW w:w="2006" w:type="dxa"/>
            <w:tcBorders>
              <w:top w:val="nil"/>
              <w:left w:val="nil"/>
              <w:bottom w:val="single" w:color="auto" w:sz="4" w:space="0"/>
              <w:right w:val="single" w:color="auto" w:sz="4" w:space="0"/>
            </w:tcBorders>
            <w:shd w:val="clear" w:color="auto" w:fill="auto"/>
            <w:noWrap/>
            <w:vAlign w:val="center"/>
          </w:tcPr>
          <w:p w14:paraId="772F063E">
            <w:pPr>
              <w:widowControl/>
              <w:jc w:val="right"/>
              <w:rPr>
                <w:rFonts w:hint="eastAsia" w:ascii="宋体" w:hAnsi="宋体" w:eastAsia="宋体" w:cs="宋体"/>
                <w:kern w:val="0"/>
                <w:sz w:val="24"/>
                <w:szCs w:val="24"/>
              </w:rPr>
            </w:pPr>
          </w:p>
        </w:tc>
        <w:tc>
          <w:tcPr>
            <w:tcW w:w="1894" w:type="dxa"/>
            <w:tcBorders>
              <w:top w:val="nil"/>
              <w:left w:val="nil"/>
              <w:bottom w:val="single" w:color="auto" w:sz="4" w:space="0"/>
              <w:right w:val="single" w:color="auto" w:sz="4" w:space="0"/>
            </w:tcBorders>
            <w:shd w:val="clear" w:color="auto" w:fill="auto"/>
            <w:noWrap/>
            <w:vAlign w:val="center"/>
          </w:tcPr>
          <w:p w14:paraId="649607CE">
            <w:pPr>
              <w:widowControl/>
              <w:jc w:val="right"/>
              <w:rPr>
                <w:rFonts w:hint="eastAsia" w:ascii="宋体" w:hAnsi="宋体" w:eastAsia="宋体" w:cs="宋体"/>
                <w:kern w:val="0"/>
                <w:sz w:val="24"/>
                <w:szCs w:val="24"/>
              </w:rPr>
            </w:pPr>
          </w:p>
        </w:tc>
        <w:tc>
          <w:tcPr>
            <w:tcW w:w="2470" w:type="dxa"/>
            <w:tcBorders>
              <w:top w:val="nil"/>
              <w:left w:val="nil"/>
              <w:bottom w:val="single" w:color="auto" w:sz="4" w:space="0"/>
              <w:right w:val="single" w:color="auto" w:sz="4" w:space="0"/>
            </w:tcBorders>
            <w:shd w:val="clear" w:color="auto" w:fill="auto"/>
            <w:noWrap/>
            <w:vAlign w:val="center"/>
          </w:tcPr>
          <w:p w14:paraId="39F887D9">
            <w:pPr>
              <w:widowControl/>
              <w:jc w:val="right"/>
              <w:rPr>
                <w:rFonts w:hint="eastAsia" w:ascii="宋体" w:hAnsi="宋体" w:eastAsia="宋体" w:cs="宋体"/>
                <w:kern w:val="0"/>
                <w:sz w:val="24"/>
                <w:szCs w:val="24"/>
              </w:rPr>
            </w:pPr>
          </w:p>
        </w:tc>
      </w:tr>
      <w:tr w14:paraId="67BA41E8">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3D4ED5E">
            <w:pPr>
              <w:rPr>
                <w:rFonts w:hint="eastAsia" w:ascii="宋体" w:hAnsi="宋体" w:eastAsia="宋体" w:cs="Arial"/>
                <w:b/>
                <w:bCs/>
                <w:kern w:val="2"/>
                <w:sz w:val="20"/>
                <w:szCs w:val="20"/>
                <w:lang w:val="en-US" w:eastAsia="zh-CN" w:bidi="ar-SA"/>
              </w:rPr>
            </w:pPr>
            <w:r>
              <w:rPr>
                <w:rFonts w:hint="eastAsia" w:cs="Arial"/>
                <w:b/>
                <w:bCs/>
                <w:sz w:val="20"/>
                <w:szCs w:val="20"/>
              </w:rPr>
              <w:t>208</w:t>
            </w:r>
          </w:p>
        </w:tc>
        <w:tc>
          <w:tcPr>
            <w:tcW w:w="2375" w:type="dxa"/>
            <w:tcBorders>
              <w:top w:val="nil"/>
              <w:left w:val="nil"/>
              <w:bottom w:val="single" w:color="auto" w:sz="4" w:space="0"/>
              <w:right w:val="single" w:color="auto" w:sz="4" w:space="0"/>
            </w:tcBorders>
            <w:shd w:val="clear" w:color="000000" w:fill="FFFFFF"/>
            <w:noWrap/>
            <w:vAlign w:val="center"/>
          </w:tcPr>
          <w:p w14:paraId="27458946">
            <w:pPr>
              <w:rPr>
                <w:rFonts w:hint="eastAsia" w:ascii="宋体" w:hAnsi="宋体" w:eastAsia="宋体" w:cs="Arial"/>
                <w:b/>
                <w:bCs/>
                <w:kern w:val="2"/>
                <w:sz w:val="20"/>
                <w:szCs w:val="20"/>
                <w:lang w:val="en-US" w:eastAsia="zh-CN" w:bidi="ar-SA"/>
              </w:rPr>
            </w:pPr>
            <w:r>
              <w:rPr>
                <w:rFonts w:hint="eastAsia" w:cs="Arial"/>
                <w:b/>
                <w:bCs/>
                <w:sz w:val="20"/>
                <w:szCs w:val="20"/>
              </w:rPr>
              <w:t>社会保障和就业支出</w:t>
            </w:r>
          </w:p>
        </w:tc>
        <w:tc>
          <w:tcPr>
            <w:tcW w:w="1669" w:type="dxa"/>
            <w:tcBorders>
              <w:top w:val="nil"/>
              <w:left w:val="nil"/>
              <w:bottom w:val="single" w:color="auto" w:sz="4" w:space="0"/>
              <w:right w:val="single" w:color="auto" w:sz="4" w:space="0"/>
            </w:tcBorders>
            <w:shd w:val="clear" w:color="auto" w:fill="auto"/>
            <w:noWrap/>
            <w:vAlign w:val="center"/>
          </w:tcPr>
          <w:p w14:paraId="0507E4D3">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73.51</w:t>
            </w:r>
          </w:p>
        </w:tc>
        <w:tc>
          <w:tcPr>
            <w:tcW w:w="1650" w:type="dxa"/>
            <w:tcBorders>
              <w:top w:val="nil"/>
              <w:left w:val="nil"/>
              <w:bottom w:val="single" w:color="auto" w:sz="4" w:space="0"/>
              <w:right w:val="single" w:color="auto" w:sz="4" w:space="0"/>
            </w:tcBorders>
            <w:shd w:val="clear" w:color="auto" w:fill="auto"/>
            <w:noWrap/>
            <w:vAlign w:val="center"/>
          </w:tcPr>
          <w:p w14:paraId="5235F0B8">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73.51</w:t>
            </w:r>
          </w:p>
        </w:tc>
        <w:tc>
          <w:tcPr>
            <w:tcW w:w="2100" w:type="dxa"/>
            <w:tcBorders>
              <w:top w:val="nil"/>
              <w:left w:val="nil"/>
              <w:bottom w:val="single" w:color="auto" w:sz="4" w:space="0"/>
              <w:right w:val="single" w:color="auto" w:sz="4" w:space="0"/>
            </w:tcBorders>
            <w:shd w:val="clear" w:color="auto" w:fill="auto"/>
            <w:noWrap/>
            <w:vAlign w:val="center"/>
          </w:tcPr>
          <w:p w14:paraId="784C7182">
            <w:pPr>
              <w:widowControl/>
              <w:jc w:val="right"/>
              <w:rPr>
                <w:rFonts w:hint="eastAsia" w:ascii="宋体" w:hAnsi="宋体" w:eastAsia="宋体" w:cs="宋体"/>
                <w:kern w:val="0"/>
                <w:sz w:val="24"/>
                <w:szCs w:val="24"/>
              </w:rPr>
            </w:pPr>
          </w:p>
        </w:tc>
        <w:tc>
          <w:tcPr>
            <w:tcW w:w="2006" w:type="dxa"/>
            <w:tcBorders>
              <w:top w:val="nil"/>
              <w:left w:val="nil"/>
              <w:bottom w:val="single" w:color="auto" w:sz="4" w:space="0"/>
              <w:right w:val="single" w:color="auto" w:sz="4" w:space="0"/>
            </w:tcBorders>
            <w:shd w:val="clear" w:color="auto" w:fill="auto"/>
            <w:noWrap/>
            <w:vAlign w:val="center"/>
          </w:tcPr>
          <w:p w14:paraId="52C79C2E">
            <w:pPr>
              <w:widowControl/>
              <w:jc w:val="right"/>
              <w:rPr>
                <w:rFonts w:hint="eastAsia" w:ascii="宋体" w:hAnsi="宋体" w:eastAsia="宋体" w:cs="宋体"/>
                <w:kern w:val="0"/>
                <w:sz w:val="24"/>
                <w:szCs w:val="24"/>
              </w:rPr>
            </w:pPr>
          </w:p>
        </w:tc>
        <w:tc>
          <w:tcPr>
            <w:tcW w:w="1894" w:type="dxa"/>
            <w:tcBorders>
              <w:top w:val="nil"/>
              <w:left w:val="nil"/>
              <w:bottom w:val="single" w:color="auto" w:sz="4" w:space="0"/>
              <w:right w:val="single" w:color="auto" w:sz="4" w:space="0"/>
            </w:tcBorders>
            <w:shd w:val="clear" w:color="auto" w:fill="auto"/>
            <w:noWrap/>
            <w:vAlign w:val="center"/>
          </w:tcPr>
          <w:p w14:paraId="1A133B7E">
            <w:pPr>
              <w:widowControl/>
              <w:jc w:val="right"/>
              <w:rPr>
                <w:rFonts w:hint="eastAsia" w:ascii="宋体" w:hAnsi="宋体" w:eastAsia="宋体" w:cs="宋体"/>
                <w:kern w:val="0"/>
                <w:sz w:val="24"/>
                <w:szCs w:val="24"/>
              </w:rPr>
            </w:pPr>
          </w:p>
        </w:tc>
        <w:tc>
          <w:tcPr>
            <w:tcW w:w="2470" w:type="dxa"/>
            <w:tcBorders>
              <w:top w:val="nil"/>
              <w:left w:val="nil"/>
              <w:bottom w:val="single" w:color="auto" w:sz="4" w:space="0"/>
              <w:right w:val="single" w:color="auto" w:sz="4" w:space="0"/>
            </w:tcBorders>
            <w:shd w:val="clear" w:color="auto" w:fill="auto"/>
            <w:noWrap/>
            <w:vAlign w:val="center"/>
          </w:tcPr>
          <w:p w14:paraId="65E8F432">
            <w:pPr>
              <w:widowControl/>
              <w:jc w:val="right"/>
              <w:rPr>
                <w:rFonts w:hint="eastAsia" w:ascii="宋体" w:hAnsi="宋体" w:eastAsia="宋体" w:cs="宋体"/>
                <w:kern w:val="0"/>
                <w:sz w:val="24"/>
                <w:szCs w:val="24"/>
              </w:rPr>
            </w:pPr>
          </w:p>
        </w:tc>
      </w:tr>
      <w:tr w14:paraId="346BCB14">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5D05257">
            <w:pPr>
              <w:rPr>
                <w:rFonts w:hint="eastAsia" w:ascii="宋体" w:hAnsi="宋体" w:eastAsia="宋体" w:cs="Arial"/>
                <w:kern w:val="2"/>
                <w:sz w:val="20"/>
                <w:szCs w:val="20"/>
                <w:lang w:val="en-US" w:eastAsia="zh-CN" w:bidi="ar-SA"/>
              </w:rPr>
            </w:pPr>
            <w:r>
              <w:rPr>
                <w:rFonts w:hint="eastAsia" w:cs="Arial"/>
                <w:b/>
                <w:bCs/>
                <w:sz w:val="20"/>
                <w:szCs w:val="20"/>
              </w:rPr>
              <w:t>20805</w:t>
            </w:r>
          </w:p>
        </w:tc>
        <w:tc>
          <w:tcPr>
            <w:tcW w:w="2375" w:type="dxa"/>
            <w:tcBorders>
              <w:top w:val="nil"/>
              <w:left w:val="nil"/>
              <w:bottom w:val="single" w:color="auto" w:sz="4" w:space="0"/>
              <w:right w:val="single" w:color="auto" w:sz="4" w:space="0"/>
            </w:tcBorders>
            <w:shd w:val="clear" w:color="000000" w:fill="FFFFFF"/>
            <w:noWrap/>
            <w:vAlign w:val="center"/>
          </w:tcPr>
          <w:p w14:paraId="4668F253">
            <w:pPr>
              <w:rPr>
                <w:rFonts w:hint="eastAsia" w:ascii="宋体" w:hAnsi="宋体" w:eastAsia="宋体" w:cs="Arial"/>
                <w:kern w:val="2"/>
                <w:sz w:val="20"/>
                <w:szCs w:val="20"/>
                <w:lang w:val="en-US" w:eastAsia="zh-CN" w:bidi="ar-SA"/>
              </w:rPr>
            </w:pPr>
            <w:r>
              <w:rPr>
                <w:rFonts w:hint="eastAsia" w:cs="Arial"/>
                <w:b/>
                <w:bCs/>
                <w:sz w:val="20"/>
                <w:szCs w:val="20"/>
              </w:rPr>
              <w:t>行政事业单位养老支出</w:t>
            </w:r>
          </w:p>
        </w:tc>
        <w:tc>
          <w:tcPr>
            <w:tcW w:w="1669" w:type="dxa"/>
            <w:tcBorders>
              <w:top w:val="nil"/>
              <w:left w:val="nil"/>
              <w:bottom w:val="single" w:color="auto" w:sz="4" w:space="0"/>
              <w:right w:val="single" w:color="auto" w:sz="4" w:space="0"/>
            </w:tcBorders>
            <w:shd w:val="clear" w:color="auto" w:fill="auto"/>
            <w:noWrap/>
            <w:vAlign w:val="center"/>
          </w:tcPr>
          <w:p w14:paraId="351109C8">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73.51</w:t>
            </w:r>
          </w:p>
        </w:tc>
        <w:tc>
          <w:tcPr>
            <w:tcW w:w="1650" w:type="dxa"/>
            <w:tcBorders>
              <w:top w:val="nil"/>
              <w:left w:val="nil"/>
              <w:bottom w:val="single" w:color="auto" w:sz="4" w:space="0"/>
              <w:right w:val="single" w:color="auto" w:sz="4" w:space="0"/>
            </w:tcBorders>
            <w:shd w:val="clear" w:color="auto" w:fill="auto"/>
            <w:noWrap/>
            <w:vAlign w:val="center"/>
          </w:tcPr>
          <w:p w14:paraId="01C9AC60">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73.51</w:t>
            </w:r>
          </w:p>
        </w:tc>
        <w:tc>
          <w:tcPr>
            <w:tcW w:w="2100" w:type="dxa"/>
            <w:tcBorders>
              <w:top w:val="nil"/>
              <w:left w:val="nil"/>
              <w:bottom w:val="single" w:color="auto" w:sz="4" w:space="0"/>
              <w:right w:val="single" w:color="auto" w:sz="4" w:space="0"/>
            </w:tcBorders>
            <w:shd w:val="clear" w:color="auto" w:fill="auto"/>
            <w:noWrap/>
            <w:vAlign w:val="center"/>
          </w:tcPr>
          <w:p w14:paraId="04DB256F">
            <w:pPr>
              <w:widowControl/>
              <w:jc w:val="right"/>
              <w:rPr>
                <w:rFonts w:hint="eastAsia" w:ascii="宋体" w:hAnsi="宋体" w:eastAsia="宋体" w:cs="宋体"/>
                <w:kern w:val="0"/>
                <w:sz w:val="24"/>
                <w:szCs w:val="24"/>
              </w:rPr>
            </w:pPr>
          </w:p>
        </w:tc>
        <w:tc>
          <w:tcPr>
            <w:tcW w:w="2006" w:type="dxa"/>
            <w:tcBorders>
              <w:top w:val="nil"/>
              <w:left w:val="nil"/>
              <w:bottom w:val="single" w:color="auto" w:sz="4" w:space="0"/>
              <w:right w:val="single" w:color="auto" w:sz="4" w:space="0"/>
            </w:tcBorders>
            <w:shd w:val="clear" w:color="auto" w:fill="auto"/>
            <w:noWrap/>
            <w:vAlign w:val="center"/>
          </w:tcPr>
          <w:p w14:paraId="539BDBF2">
            <w:pPr>
              <w:widowControl/>
              <w:jc w:val="right"/>
              <w:rPr>
                <w:rFonts w:hint="eastAsia" w:ascii="宋体" w:hAnsi="宋体" w:eastAsia="宋体" w:cs="宋体"/>
                <w:kern w:val="0"/>
                <w:sz w:val="24"/>
                <w:szCs w:val="24"/>
              </w:rPr>
            </w:pPr>
          </w:p>
        </w:tc>
        <w:tc>
          <w:tcPr>
            <w:tcW w:w="1894" w:type="dxa"/>
            <w:tcBorders>
              <w:top w:val="nil"/>
              <w:left w:val="nil"/>
              <w:bottom w:val="single" w:color="auto" w:sz="4" w:space="0"/>
              <w:right w:val="single" w:color="auto" w:sz="4" w:space="0"/>
            </w:tcBorders>
            <w:shd w:val="clear" w:color="auto" w:fill="auto"/>
            <w:noWrap/>
            <w:vAlign w:val="center"/>
          </w:tcPr>
          <w:p w14:paraId="32733A78">
            <w:pPr>
              <w:widowControl/>
              <w:jc w:val="right"/>
              <w:rPr>
                <w:rFonts w:hint="eastAsia" w:ascii="宋体" w:hAnsi="宋体" w:eastAsia="宋体" w:cs="宋体"/>
                <w:kern w:val="0"/>
                <w:sz w:val="24"/>
                <w:szCs w:val="24"/>
              </w:rPr>
            </w:pPr>
          </w:p>
        </w:tc>
        <w:tc>
          <w:tcPr>
            <w:tcW w:w="2470" w:type="dxa"/>
            <w:tcBorders>
              <w:top w:val="nil"/>
              <w:left w:val="nil"/>
              <w:bottom w:val="single" w:color="auto" w:sz="4" w:space="0"/>
              <w:right w:val="single" w:color="auto" w:sz="4" w:space="0"/>
            </w:tcBorders>
            <w:shd w:val="clear" w:color="auto" w:fill="auto"/>
            <w:noWrap/>
            <w:vAlign w:val="center"/>
          </w:tcPr>
          <w:p w14:paraId="1FEC323F">
            <w:pPr>
              <w:widowControl/>
              <w:jc w:val="right"/>
              <w:rPr>
                <w:rFonts w:hint="eastAsia" w:ascii="宋体" w:hAnsi="宋体" w:eastAsia="宋体" w:cs="宋体"/>
                <w:kern w:val="0"/>
                <w:sz w:val="24"/>
                <w:szCs w:val="24"/>
              </w:rPr>
            </w:pPr>
          </w:p>
        </w:tc>
      </w:tr>
      <w:tr w14:paraId="5433E0E9">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6EEA7D2">
            <w:pPr>
              <w:rPr>
                <w:rFonts w:hint="eastAsia" w:ascii="宋体" w:hAnsi="宋体" w:eastAsia="宋体" w:cs="Arial"/>
                <w:b/>
                <w:bCs/>
                <w:kern w:val="2"/>
                <w:sz w:val="20"/>
                <w:szCs w:val="20"/>
                <w:lang w:val="en-US" w:eastAsia="zh-CN" w:bidi="ar-SA"/>
              </w:rPr>
            </w:pPr>
            <w:r>
              <w:rPr>
                <w:rFonts w:hint="eastAsia" w:cs="Arial"/>
                <w:sz w:val="20"/>
                <w:szCs w:val="20"/>
              </w:rPr>
              <w:t>2080505</w:t>
            </w:r>
          </w:p>
        </w:tc>
        <w:tc>
          <w:tcPr>
            <w:tcW w:w="2375" w:type="dxa"/>
            <w:tcBorders>
              <w:top w:val="nil"/>
              <w:left w:val="nil"/>
              <w:bottom w:val="single" w:color="auto" w:sz="4" w:space="0"/>
              <w:right w:val="single" w:color="auto" w:sz="4" w:space="0"/>
            </w:tcBorders>
            <w:shd w:val="clear" w:color="000000" w:fill="FFFFFF"/>
            <w:noWrap/>
            <w:vAlign w:val="center"/>
          </w:tcPr>
          <w:p w14:paraId="79EA55B4">
            <w:pPr>
              <w:rPr>
                <w:rFonts w:hint="eastAsia" w:ascii="宋体" w:hAnsi="宋体" w:eastAsia="宋体" w:cs="Arial"/>
                <w:b/>
                <w:bCs/>
                <w:kern w:val="2"/>
                <w:sz w:val="20"/>
                <w:szCs w:val="20"/>
                <w:lang w:val="en-US" w:eastAsia="zh-CN" w:bidi="ar-SA"/>
              </w:rPr>
            </w:pPr>
            <w:r>
              <w:rPr>
                <w:rFonts w:hint="eastAsia" w:cs="Arial"/>
                <w:sz w:val="20"/>
                <w:szCs w:val="20"/>
              </w:rPr>
              <w:t xml:space="preserve">  机关事业单位基本养老保险缴费支出</w:t>
            </w:r>
          </w:p>
        </w:tc>
        <w:tc>
          <w:tcPr>
            <w:tcW w:w="1669" w:type="dxa"/>
            <w:tcBorders>
              <w:top w:val="nil"/>
              <w:left w:val="nil"/>
              <w:bottom w:val="single" w:color="auto" w:sz="4" w:space="0"/>
              <w:right w:val="single" w:color="auto" w:sz="4" w:space="0"/>
            </w:tcBorders>
            <w:shd w:val="clear" w:color="auto" w:fill="auto"/>
            <w:noWrap/>
            <w:vAlign w:val="center"/>
          </w:tcPr>
          <w:p w14:paraId="68F885E8">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73.51</w:t>
            </w:r>
          </w:p>
        </w:tc>
        <w:tc>
          <w:tcPr>
            <w:tcW w:w="1650" w:type="dxa"/>
            <w:tcBorders>
              <w:top w:val="nil"/>
              <w:left w:val="nil"/>
              <w:bottom w:val="single" w:color="auto" w:sz="4" w:space="0"/>
              <w:right w:val="single" w:color="auto" w:sz="4" w:space="0"/>
            </w:tcBorders>
            <w:shd w:val="clear" w:color="auto" w:fill="auto"/>
            <w:noWrap/>
            <w:vAlign w:val="center"/>
          </w:tcPr>
          <w:p w14:paraId="5436D649">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73.51</w:t>
            </w:r>
          </w:p>
        </w:tc>
        <w:tc>
          <w:tcPr>
            <w:tcW w:w="2100" w:type="dxa"/>
            <w:tcBorders>
              <w:top w:val="nil"/>
              <w:left w:val="nil"/>
              <w:bottom w:val="single" w:color="auto" w:sz="4" w:space="0"/>
              <w:right w:val="single" w:color="auto" w:sz="4" w:space="0"/>
            </w:tcBorders>
            <w:shd w:val="clear" w:color="auto" w:fill="auto"/>
            <w:noWrap/>
            <w:vAlign w:val="center"/>
          </w:tcPr>
          <w:p w14:paraId="6F2DC196">
            <w:pPr>
              <w:widowControl/>
              <w:jc w:val="right"/>
              <w:rPr>
                <w:rFonts w:hint="eastAsia" w:ascii="宋体" w:hAnsi="宋体" w:eastAsia="宋体" w:cs="宋体"/>
                <w:kern w:val="0"/>
                <w:sz w:val="24"/>
                <w:szCs w:val="24"/>
              </w:rPr>
            </w:pPr>
          </w:p>
        </w:tc>
        <w:tc>
          <w:tcPr>
            <w:tcW w:w="2006" w:type="dxa"/>
            <w:tcBorders>
              <w:top w:val="nil"/>
              <w:left w:val="nil"/>
              <w:bottom w:val="single" w:color="auto" w:sz="4" w:space="0"/>
              <w:right w:val="single" w:color="auto" w:sz="4" w:space="0"/>
            </w:tcBorders>
            <w:shd w:val="clear" w:color="auto" w:fill="auto"/>
            <w:noWrap/>
            <w:vAlign w:val="center"/>
          </w:tcPr>
          <w:p w14:paraId="2B211BB8">
            <w:pPr>
              <w:widowControl/>
              <w:jc w:val="right"/>
              <w:rPr>
                <w:rFonts w:hint="eastAsia" w:ascii="宋体" w:hAnsi="宋体" w:eastAsia="宋体" w:cs="宋体"/>
                <w:kern w:val="0"/>
                <w:sz w:val="24"/>
                <w:szCs w:val="24"/>
              </w:rPr>
            </w:pPr>
          </w:p>
        </w:tc>
        <w:tc>
          <w:tcPr>
            <w:tcW w:w="1894" w:type="dxa"/>
            <w:tcBorders>
              <w:top w:val="nil"/>
              <w:left w:val="nil"/>
              <w:bottom w:val="single" w:color="auto" w:sz="4" w:space="0"/>
              <w:right w:val="single" w:color="auto" w:sz="4" w:space="0"/>
            </w:tcBorders>
            <w:shd w:val="clear" w:color="auto" w:fill="auto"/>
            <w:noWrap/>
            <w:vAlign w:val="center"/>
          </w:tcPr>
          <w:p w14:paraId="7B5B23A8">
            <w:pPr>
              <w:widowControl/>
              <w:jc w:val="right"/>
              <w:rPr>
                <w:rFonts w:hint="eastAsia" w:ascii="宋体" w:hAnsi="宋体" w:eastAsia="宋体" w:cs="宋体"/>
                <w:kern w:val="0"/>
                <w:sz w:val="24"/>
                <w:szCs w:val="24"/>
              </w:rPr>
            </w:pPr>
          </w:p>
        </w:tc>
        <w:tc>
          <w:tcPr>
            <w:tcW w:w="2470" w:type="dxa"/>
            <w:tcBorders>
              <w:top w:val="nil"/>
              <w:left w:val="nil"/>
              <w:bottom w:val="single" w:color="auto" w:sz="4" w:space="0"/>
              <w:right w:val="single" w:color="auto" w:sz="4" w:space="0"/>
            </w:tcBorders>
            <w:shd w:val="clear" w:color="auto" w:fill="auto"/>
            <w:noWrap/>
            <w:vAlign w:val="center"/>
          </w:tcPr>
          <w:p w14:paraId="0CE4B063">
            <w:pPr>
              <w:widowControl/>
              <w:jc w:val="right"/>
              <w:rPr>
                <w:rFonts w:hint="eastAsia" w:ascii="宋体" w:hAnsi="宋体" w:eastAsia="宋体" w:cs="宋体"/>
                <w:kern w:val="0"/>
                <w:sz w:val="24"/>
                <w:szCs w:val="24"/>
              </w:rPr>
            </w:pPr>
          </w:p>
        </w:tc>
      </w:tr>
      <w:tr w14:paraId="4720BC6B">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DF2F62F">
            <w:pPr>
              <w:rPr>
                <w:rFonts w:hint="eastAsia" w:ascii="宋体" w:hAnsi="宋体" w:eastAsia="宋体" w:cs="Arial"/>
                <w:b/>
                <w:bCs/>
                <w:kern w:val="2"/>
                <w:sz w:val="20"/>
                <w:szCs w:val="20"/>
                <w:lang w:val="en-US" w:eastAsia="zh-CN" w:bidi="ar-SA"/>
              </w:rPr>
            </w:pPr>
            <w:r>
              <w:rPr>
                <w:rFonts w:hint="eastAsia" w:cs="Arial"/>
                <w:b/>
                <w:bCs/>
                <w:sz w:val="20"/>
                <w:szCs w:val="20"/>
              </w:rPr>
              <w:t>210</w:t>
            </w:r>
          </w:p>
        </w:tc>
        <w:tc>
          <w:tcPr>
            <w:tcW w:w="2375" w:type="dxa"/>
            <w:tcBorders>
              <w:top w:val="nil"/>
              <w:left w:val="nil"/>
              <w:bottom w:val="single" w:color="auto" w:sz="4" w:space="0"/>
              <w:right w:val="single" w:color="auto" w:sz="4" w:space="0"/>
            </w:tcBorders>
            <w:shd w:val="clear" w:color="000000" w:fill="FFFFFF"/>
            <w:noWrap/>
            <w:vAlign w:val="center"/>
          </w:tcPr>
          <w:p w14:paraId="160FEC26">
            <w:pPr>
              <w:rPr>
                <w:rFonts w:hint="eastAsia" w:ascii="宋体" w:hAnsi="宋体" w:eastAsia="宋体" w:cs="Arial"/>
                <w:b/>
                <w:bCs/>
                <w:kern w:val="2"/>
                <w:sz w:val="20"/>
                <w:szCs w:val="20"/>
                <w:lang w:val="en-US" w:eastAsia="zh-CN" w:bidi="ar-SA"/>
              </w:rPr>
            </w:pPr>
            <w:r>
              <w:rPr>
                <w:rFonts w:hint="eastAsia" w:cs="Arial"/>
                <w:b/>
                <w:bCs/>
                <w:sz w:val="20"/>
                <w:szCs w:val="20"/>
              </w:rPr>
              <w:t>卫生健康支出</w:t>
            </w:r>
          </w:p>
        </w:tc>
        <w:tc>
          <w:tcPr>
            <w:tcW w:w="1669" w:type="dxa"/>
            <w:tcBorders>
              <w:top w:val="nil"/>
              <w:left w:val="nil"/>
              <w:bottom w:val="single" w:color="auto" w:sz="4" w:space="0"/>
              <w:right w:val="single" w:color="auto" w:sz="4" w:space="0"/>
            </w:tcBorders>
            <w:shd w:val="clear" w:color="auto" w:fill="auto"/>
            <w:noWrap/>
            <w:vAlign w:val="center"/>
          </w:tcPr>
          <w:p w14:paraId="68CDCC11">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36.76</w:t>
            </w:r>
          </w:p>
        </w:tc>
        <w:tc>
          <w:tcPr>
            <w:tcW w:w="1650" w:type="dxa"/>
            <w:tcBorders>
              <w:top w:val="nil"/>
              <w:left w:val="nil"/>
              <w:bottom w:val="single" w:color="auto" w:sz="4" w:space="0"/>
              <w:right w:val="single" w:color="auto" w:sz="4" w:space="0"/>
            </w:tcBorders>
            <w:shd w:val="clear" w:color="auto" w:fill="auto"/>
            <w:noWrap/>
            <w:vAlign w:val="center"/>
          </w:tcPr>
          <w:p w14:paraId="64721CA8">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36.76</w:t>
            </w:r>
          </w:p>
        </w:tc>
        <w:tc>
          <w:tcPr>
            <w:tcW w:w="2100" w:type="dxa"/>
            <w:tcBorders>
              <w:top w:val="nil"/>
              <w:left w:val="nil"/>
              <w:bottom w:val="single" w:color="auto" w:sz="4" w:space="0"/>
              <w:right w:val="single" w:color="auto" w:sz="4" w:space="0"/>
            </w:tcBorders>
            <w:shd w:val="clear" w:color="auto" w:fill="auto"/>
            <w:noWrap/>
            <w:vAlign w:val="center"/>
          </w:tcPr>
          <w:p w14:paraId="389F6AC5">
            <w:pPr>
              <w:widowControl/>
              <w:jc w:val="right"/>
              <w:rPr>
                <w:rFonts w:hint="eastAsia" w:ascii="宋体" w:hAnsi="宋体" w:eastAsia="宋体" w:cs="宋体"/>
                <w:kern w:val="0"/>
                <w:sz w:val="24"/>
                <w:szCs w:val="24"/>
              </w:rPr>
            </w:pPr>
          </w:p>
        </w:tc>
        <w:tc>
          <w:tcPr>
            <w:tcW w:w="2006" w:type="dxa"/>
            <w:tcBorders>
              <w:top w:val="nil"/>
              <w:left w:val="nil"/>
              <w:bottom w:val="single" w:color="auto" w:sz="4" w:space="0"/>
              <w:right w:val="single" w:color="auto" w:sz="4" w:space="0"/>
            </w:tcBorders>
            <w:shd w:val="clear" w:color="auto" w:fill="auto"/>
            <w:noWrap/>
            <w:vAlign w:val="center"/>
          </w:tcPr>
          <w:p w14:paraId="0CAABFD2">
            <w:pPr>
              <w:widowControl/>
              <w:jc w:val="right"/>
              <w:rPr>
                <w:rFonts w:hint="eastAsia" w:ascii="宋体" w:hAnsi="宋体" w:eastAsia="宋体" w:cs="宋体"/>
                <w:kern w:val="0"/>
                <w:sz w:val="24"/>
                <w:szCs w:val="24"/>
              </w:rPr>
            </w:pPr>
          </w:p>
        </w:tc>
        <w:tc>
          <w:tcPr>
            <w:tcW w:w="1894" w:type="dxa"/>
            <w:tcBorders>
              <w:top w:val="nil"/>
              <w:left w:val="nil"/>
              <w:bottom w:val="single" w:color="auto" w:sz="4" w:space="0"/>
              <w:right w:val="single" w:color="auto" w:sz="4" w:space="0"/>
            </w:tcBorders>
            <w:shd w:val="clear" w:color="auto" w:fill="auto"/>
            <w:noWrap/>
            <w:vAlign w:val="center"/>
          </w:tcPr>
          <w:p w14:paraId="66029B9E">
            <w:pPr>
              <w:widowControl/>
              <w:jc w:val="right"/>
              <w:rPr>
                <w:rFonts w:hint="eastAsia" w:ascii="宋体" w:hAnsi="宋体" w:eastAsia="宋体" w:cs="宋体"/>
                <w:kern w:val="0"/>
                <w:sz w:val="24"/>
                <w:szCs w:val="24"/>
              </w:rPr>
            </w:pPr>
          </w:p>
        </w:tc>
        <w:tc>
          <w:tcPr>
            <w:tcW w:w="2470" w:type="dxa"/>
            <w:tcBorders>
              <w:top w:val="nil"/>
              <w:left w:val="nil"/>
              <w:bottom w:val="single" w:color="auto" w:sz="4" w:space="0"/>
              <w:right w:val="single" w:color="auto" w:sz="4" w:space="0"/>
            </w:tcBorders>
            <w:shd w:val="clear" w:color="auto" w:fill="auto"/>
            <w:noWrap/>
            <w:vAlign w:val="center"/>
          </w:tcPr>
          <w:p w14:paraId="19F855CB">
            <w:pPr>
              <w:widowControl/>
              <w:jc w:val="right"/>
              <w:rPr>
                <w:rFonts w:hint="eastAsia" w:ascii="宋体" w:hAnsi="宋体" w:eastAsia="宋体" w:cs="宋体"/>
                <w:kern w:val="0"/>
                <w:sz w:val="24"/>
                <w:szCs w:val="24"/>
              </w:rPr>
            </w:pPr>
          </w:p>
        </w:tc>
      </w:tr>
      <w:tr w14:paraId="5C18A733">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0D05370">
            <w:pPr>
              <w:rPr>
                <w:rFonts w:hint="eastAsia" w:ascii="宋体" w:hAnsi="宋体" w:eastAsia="宋体" w:cs="宋体"/>
                <w:kern w:val="0"/>
                <w:sz w:val="24"/>
                <w:szCs w:val="24"/>
                <w:lang w:val="en-US" w:eastAsia="zh-CN" w:bidi="ar-SA"/>
              </w:rPr>
            </w:pPr>
            <w:r>
              <w:rPr>
                <w:rFonts w:hint="eastAsia" w:cs="Arial"/>
                <w:b/>
                <w:bCs/>
                <w:sz w:val="20"/>
                <w:szCs w:val="20"/>
              </w:rPr>
              <w:t>21011</w:t>
            </w:r>
          </w:p>
        </w:tc>
        <w:tc>
          <w:tcPr>
            <w:tcW w:w="2375" w:type="dxa"/>
            <w:tcBorders>
              <w:top w:val="nil"/>
              <w:left w:val="nil"/>
              <w:bottom w:val="single" w:color="auto" w:sz="4" w:space="0"/>
              <w:right w:val="single" w:color="auto" w:sz="4" w:space="0"/>
            </w:tcBorders>
            <w:shd w:val="clear" w:color="000000" w:fill="FFFFFF"/>
            <w:noWrap/>
            <w:vAlign w:val="center"/>
          </w:tcPr>
          <w:p w14:paraId="11C26AC3">
            <w:pPr>
              <w:rPr>
                <w:rFonts w:hint="eastAsia" w:ascii="宋体" w:hAnsi="宋体" w:eastAsia="宋体" w:cs="宋体"/>
                <w:kern w:val="0"/>
                <w:sz w:val="24"/>
                <w:szCs w:val="24"/>
                <w:lang w:val="en-US" w:eastAsia="zh-CN" w:bidi="ar-SA"/>
              </w:rPr>
            </w:pPr>
            <w:r>
              <w:rPr>
                <w:rFonts w:hint="eastAsia" w:cs="Arial"/>
                <w:b/>
                <w:bCs/>
                <w:sz w:val="20"/>
                <w:szCs w:val="20"/>
              </w:rPr>
              <w:t>行政事业单位医疗</w:t>
            </w:r>
          </w:p>
        </w:tc>
        <w:tc>
          <w:tcPr>
            <w:tcW w:w="1669" w:type="dxa"/>
            <w:tcBorders>
              <w:top w:val="nil"/>
              <w:left w:val="nil"/>
              <w:bottom w:val="single" w:color="auto" w:sz="4" w:space="0"/>
              <w:right w:val="single" w:color="auto" w:sz="4" w:space="0"/>
            </w:tcBorders>
            <w:shd w:val="clear" w:color="auto" w:fill="auto"/>
            <w:noWrap/>
            <w:vAlign w:val="center"/>
          </w:tcPr>
          <w:p w14:paraId="4278C130">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36.76</w:t>
            </w:r>
          </w:p>
        </w:tc>
        <w:tc>
          <w:tcPr>
            <w:tcW w:w="1650" w:type="dxa"/>
            <w:tcBorders>
              <w:top w:val="nil"/>
              <w:left w:val="nil"/>
              <w:bottom w:val="single" w:color="auto" w:sz="4" w:space="0"/>
              <w:right w:val="single" w:color="auto" w:sz="4" w:space="0"/>
            </w:tcBorders>
            <w:shd w:val="clear" w:color="auto" w:fill="auto"/>
            <w:noWrap/>
            <w:vAlign w:val="center"/>
          </w:tcPr>
          <w:p w14:paraId="402A5EC5">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36.76</w:t>
            </w:r>
          </w:p>
        </w:tc>
        <w:tc>
          <w:tcPr>
            <w:tcW w:w="2100" w:type="dxa"/>
            <w:tcBorders>
              <w:top w:val="nil"/>
              <w:left w:val="nil"/>
              <w:bottom w:val="single" w:color="auto" w:sz="4" w:space="0"/>
              <w:right w:val="single" w:color="auto" w:sz="4" w:space="0"/>
            </w:tcBorders>
            <w:shd w:val="clear" w:color="auto" w:fill="auto"/>
            <w:noWrap/>
            <w:vAlign w:val="center"/>
          </w:tcPr>
          <w:p w14:paraId="252E19B4">
            <w:pPr>
              <w:widowControl/>
              <w:jc w:val="right"/>
              <w:rPr>
                <w:rFonts w:hint="eastAsia" w:ascii="宋体" w:hAnsi="宋体" w:eastAsia="宋体" w:cs="宋体"/>
                <w:kern w:val="0"/>
                <w:sz w:val="24"/>
                <w:szCs w:val="24"/>
              </w:rPr>
            </w:pPr>
          </w:p>
        </w:tc>
        <w:tc>
          <w:tcPr>
            <w:tcW w:w="2006" w:type="dxa"/>
            <w:tcBorders>
              <w:top w:val="nil"/>
              <w:left w:val="nil"/>
              <w:bottom w:val="single" w:color="auto" w:sz="4" w:space="0"/>
              <w:right w:val="single" w:color="auto" w:sz="4" w:space="0"/>
            </w:tcBorders>
            <w:shd w:val="clear" w:color="auto" w:fill="auto"/>
            <w:noWrap/>
            <w:vAlign w:val="center"/>
          </w:tcPr>
          <w:p w14:paraId="47F08167">
            <w:pPr>
              <w:widowControl/>
              <w:jc w:val="right"/>
              <w:rPr>
                <w:rFonts w:hint="eastAsia" w:ascii="宋体" w:hAnsi="宋体" w:eastAsia="宋体" w:cs="宋体"/>
                <w:kern w:val="0"/>
                <w:sz w:val="24"/>
                <w:szCs w:val="24"/>
              </w:rPr>
            </w:pPr>
          </w:p>
        </w:tc>
        <w:tc>
          <w:tcPr>
            <w:tcW w:w="1894" w:type="dxa"/>
            <w:tcBorders>
              <w:top w:val="nil"/>
              <w:left w:val="nil"/>
              <w:bottom w:val="single" w:color="auto" w:sz="4" w:space="0"/>
              <w:right w:val="single" w:color="auto" w:sz="4" w:space="0"/>
            </w:tcBorders>
            <w:shd w:val="clear" w:color="auto" w:fill="auto"/>
            <w:noWrap/>
            <w:vAlign w:val="center"/>
          </w:tcPr>
          <w:p w14:paraId="3C97FA08">
            <w:pPr>
              <w:widowControl/>
              <w:jc w:val="right"/>
              <w:rPr>
                <w:rFonts w:hint="eastAsia" w:ascii="宋体" w:hAnsi="宋体" w:eastAsia="宋体" w:cs="宋体"/>
                <w:kern w:val="0"/>
                <w:sz w:val="24"/>
                <w:szCs w:val="24"/>
              </w:rPr>
            </w:pPr>
          </w:p>
        </w:tc>
        <w:tc>
          <w:tcPr>
            <w:tcW w:w="2470" w:type="dxa"/>
            <w:tcBorders>
              <w:top w:val="nil"/>
              <w:left w:val="nil"/>
              <w:bottom w:val="single" w:color="auto" w:sz="4" w:space="0"/>
              <w:right w:val="single" w:color="auto" w:sz="4" w:space="0"/>
            </w:tcBorders>
            <w:shd w:val="clear" w:color="auto" w:fill="auto"/>
            <w:noWrap/>
            <w:vAlign w:val="center"/>
          </w:tcPr>
          <w:p w14:paraId="0119098A">
            <w:pPr>
              <w:widowControl/>
              <w:jc w:val="right"/>
              <w:rPr>
                <w:rFonts w:hint="eastAsia" w:ascii="宋体" w:hAnsi="宋体" w:eastAsia="宋体" w:cs="宋体"/>
                <w:kern w:val="0"/>
                <w:sz w:val="24"/>
                <w:szCs w:val="24"/>
              </w:rPr>
            </w:pPr>
          </w:p>
        </w:tc>
      </w:tr>
      <w:tr w14:paraId="3F80F8EC">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9E5AE64">
            <w:pPr>
              <w:rPr>
                <w:rFonts w:hint="eastAsia" w:ascii="宋体" w:hAnsi="宋体" w:eastAsia="宋体" w:cs="宋体"/>
                <w:kern w:val="0"/>
                <w:sz w:val="24"/>
                <w:szCs w:val="24"/>
                <w:lang w:val="en-US" w:eastAsia="zh-CN" w:bidi="ar-SA"/>
              </w:rPr>
            </w:pPr>
            <w:r>
              <w:rPr>
                <w:rFonts w:hint="eastAsia" w:cs="Arial"/>
                <w:sz w:val="20"/>
                <w:szCs w:val="20"/>
              </w:rPr>
              <w:t>2101102</w:t>
            </w:r>
          </w:p>
        </w:tc>
        <w:tc>
          <w:tcPr>
            <w:tcW w:w="2375" w:type="dxa"/>
            <w:tcBorders>
              <w:top w:val="nil"/>
              <w:left w:val="nil"/>
              <w:bottom w:val="single" w:color="auto" w:sz="4" w:space="0"/>
              <w:right w:val="single" w:color="auto" w:sz="4" w:space="0"/>
            </w:tcBorders>
            <w:shd w:val="clear" w:color="000000" w:fill="FFFFFF"/>
            <w:noWrap/>
            <w:vAlign w:val="center"/>
          </w:tcPr>
          <w:p w14:paraId="52CA0BF7">
            <w:pPr>
              <w:rPr>
                <w:rFonts w:hint="eastAsia" w:ascii="宋体" w:hAnsi="宋体" w:eastAsia="宋体" w:cs="宋体"/>
                <w:kern w:val="0"/>
                <w:sz w:val="24"/>
                <w:szCs w:val="24"/>
                <w:lang w:val="en-US" w:eastAsia="zh-CN" w:bidi="ar-SA"/>
              </w:rPr>
            </w:pPr>
            <w:r>
              <w:rPr>
                <w:rFonts w:hint="eastAsia" w:cs="Arial"/>
                <w:sz w:val="20"/>
                <w:szCs w:val="20"/>
              </w:rPr>
              <w:t xml:space="preserve">  事业单位医疗</w:t>
            </w:r>
          </w:p>
        </w:tc>
        <w:tc>
          <w:tcPr>
            <w:tcW w:w="1669" w:type="dxa"/>
            <w:tcBorders>
              <w:top w:val="nil"/>
              <w:left w:val="nil"/>
              <w:bottom w:val="single" w:color="auto" w:sz="4" w:space="0"/>
              <w:right w:val="single" w:color="auto" w:sz="4" w:space="0"/>
            </w:tcBorders>
            <w:shd w:val="clear" w:color="auto" w:fill="auto"/>
            <w:noWrap/>
            <w:vAlign w:val="center"/>
          </w:tcPr>
          <w:p w14:paraId="18C12199">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36.76</w:t>
            </w:r>
          </w:p>
        </w:tc>
        <w:tc>
          <w:tcPr>
            <w:tcW w:w="1650" w:type="dxa"/>
            <w:tcBorders>
              <w:top w:val="nil"/>
              <w:left w:val="nil"/>
              <w:bottom w:val="single" w:color="auto" w:sz="4" w:space="0"/>
              <w:right w:val="single" w:color="auto" w:sz="4" w:space="0"/>
            </w:tcBorders>
            <w:shd w:val="clear" w:color="auto" w:fill="auto"/>
            <w:noWrap/>
            <w:vAlign w:val="center"/>
          </w:tcPr>
          <w:p w14:paraId="6B00C12E">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36.76</w:t>
            </w:r>
          </w:p>
        </w:tc>
        <w:tc>
          <w:tcPr>
            <w:tcW w:w="2100" w:type="dxa"/>
            <w:tcBorders>
              <w:top w:val="nil"/>
              <w:left w:val="nil"/>
              <w:bottom w:val="single" w:color="auto" w:sz="4" w:space="0"/>
              <w:right w:val="single" w:color="auto" w:sz="4" w:space="0"/>
            </w:tcBorders>
            <w:shd w:val="clear" w:color="auto" w:fill="auto"/>
            <w:noWrap/>
            <w:vAlign w:val="center"/>
          </w:tcPr>
          <w:p w14:paraId="04956914">
            <w:pPr>
              <w:widowControl/>
              <w:jc w:val="right"/>
              <w:rPr>
                <w:rFonts w:hint="eastAsia" w:ascii="宋体" w:hAnsi="宋体" w:eastAsia="宋体" w:cs="宋体"/>
                <w:kern w:val="0"/>
                <w:sz w:val="24"/>
                <w:szCs w:val="24"/>
              </w:rPr>
            </w:pPr>
          </w:p>
        </w:tc>
        <w:tc>
          <w:tcPr>
            <w:tcW w:w="2006" w:type="dxa"/>
            <w:tcBorders>
              <w:top w:val="nil"/>
              <w:left w:val="nil"/>
              <w:bottom w:val="single" w:color="auto" w:sz="4" w:space="0"/>
              <w:right w:val="single" w:color="auto" w:sz="4" w:space="0"/>
            </w:tcBorders>
            <w:shd w:val="clear" w:color="auto" w:fill="auto"/>
            <w:noWrap/>
            <w:vAlign w:val="center"/>
          </w:tcPr>
          <w:p w14:paraId="401B4EEC">
            <w:pPr>
              <w:widowControl/>
              <w:jc w:val="right"/>
              <w:rPr>
                <w:rFonts w:hint="eastAsia" w:ascii="宋体" w:hAnsi="宋体" w:eastAsia="宋体" w:cs="宋体"/>
                <w:kern w:val="0"/>
                <w:sz w:val="24"/>
                <w:szCs w:val="24"/>
              </w:rPr>
            </w:pPr>
          </w:p>
        </w:tc>
        <w:tc>
          <w:tcPr>
            <w:tcW w:w="1894" w:type="dxa"/>
            <w:tcBorders>
              <w:top w:val="nil"/>
              <w:left w:val="nil"/>
              <w:bottom w:val="single" w:color="auto" w:sz="4" w:space="0"/>
              <w:right w:val="single" w:color="auto" w:sz="4" w:space="0"/>
            </w:tcBorders>
            <w:shd w:val="clear" w:color="auto" w:fill="auto"/>
            <w:noWrap/>
            <w:vAlign w:val="center"/>
          </w:tcPr>
          <w:p w14:paraId="0F7A6221">
            <w:pPr>
              <w:widowControl/>
              <w:jc w:val="right"/>
              <w:rPr>
                <w:rFonts w:hint="eastAsia" w:ascii="宋体" w:hAnsi="宋体" w:eastAsia="宋体" w:cs="宋体"/>
                <w:kern w:val="0"/>
                <w:sz w:val="24"/>
                <w:szCs w:val="24"/>
              </w:rPr>
            </w:pPr>
          </w:p>
        </w:tc>
        <w:tc>
          <w:tcPr>
            <w:tcW w:w="2470" w:type="dxa"/>
            <w:tcBorders>
              <w:top w:val="nil"/>
              <w:left w:val="nil"/>
              <w:bottom w:val="single" w:color="auto" w:sz="4" w:space="0"/>
              <w:right w:val="single" w:color="auto" w:sz="4" w:space="0"/>
            </w:tcBorders>
            <w:shd w:val="clear" w:color="auto" w:fill="auto"/>
            <w:noWrap/>
            <w:vAlign w:val="center"/>
          </w:tcPr>
          <w:p w14:paraId="599E634C">
            <w:pPr>
              <w:widowControl/>
              <w:jc w:val="right"/>
              <w:rPr>
                <w:rFonts w:hint="eastAsia" w:ascii="宋体" w:hAnsi="宋体" w:eastAsia="宋体" w:cs="宋体"/>
                <w:kern w:val="0"/>
                <w:sz w:val="24"/>
                <w:szCs w:val="24"/>
              </w:rPr>
            </w:pPr>
          </w:p>
        </w:tc>
      </w:tr>
      <w:tr w14:paraId="6BB666F9">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14:paraId="44AE8560">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7C012C5F">
      <w:pPr>
        <w:widowControl/>
        <w:jc w:val="both"/>
        <w:rPr>
          <w:rFonts w:ascii="Times New Roman" w:hAnsi="Times New Roman" w:eastAsia="方正小标宋_GBK" w:cs="Times New Roman"/>
          <w:color w:val="000000"/>
          <w:kern w:val="0"/>
          <w:sz w:val="36"/>
          <w:szCs w:val="21"/>
        </w:rPr>
      </w:pPr>
    </w:p>
    <w:p w14:paraId="2358B215">
      <w:pPr>
        <w:widowControl/>
        <w:jc w:val="both"/>
        <w:rPr>
          <w:rFonts w:ascii="Times New Roman" w:hAnsi="Times New Roman" w:eastAsia="方正小标宋_GBK" w:cs="Times New Roman"/>
          <w:color w:val="000000"/>
          <w:kern w:val="0"/>
          <w:sz w:val="36"/>
          <w:szCs w:val="21"/>
        </w:rPr>
      </w:pPr>
    </w:p>
    <w:p w14:paraId="4CEEBC5C">
      <w:pPr>
        <w:widowControl/>
        <w:jc w:val="both"/>
        <w:rPr>
          <w:rFonts w:ascii="Times New Roman" w:hAnsi="Times New Roman" w:eastAsia="方正小标宋_GBK" w:cs="Times New Roman"/>
          <w:color w:val="000000"/>
          <w:kern w:val="0"/>
          <w:sz w:val="36"/>
          <w:szCs w:val="21"/>
        </w:rPr>
      </w:pPr>
    </w:p>
    <w:tbl>
      <w:tblPr>
        <w:tblStyle w:val="9"/>
        <w:tblW w:w="15521" w:type="dxa"/>
        <w:tblInd w:w="93" w:type="dxa"/>
        <w:tblLayout w:type="fixed"/>
        <w:tblCellMar>
          <w:top w:w="0" w:type="dxa"/>
          <w:left w:w="108" w:type="dxa"/>
          <w:bottom w:w="0" w:type="dxa"/>
          <w:right w:w="108" w:type="dxa"/>
        </w:tblCellMar>
      </w:tblPr>
      <w:tblGrid>
        <w:gridCol w:w="3595"/>
        <w:gridCol w:w="436"/>
        <w:gridCol w:w="1078"/>
        <w:gridCol w:w="3411"/>
        <w:gridCol w:w="632"/>
        <w:gridCol w:w="240"/>
        <w:gridCol w:w="1257"/>
        <w:gridCol w:w="1443"/>
        <w:gridCol w:w="1725"/>
        <w:gridCol w:w="1704"/>
      </w:tblGrid>
      <w:tr w14:paraId="047BAFA3">
        <w:tblPrEx>
          <w:tblCellMar>
            <w:top w:w="0" w:type="dxa"/>
            <w:left w:w="108" w:type="dxa"/>
            <w:bottom w:w="0" w:type="dxa"/>
            <w:right w:w="108" w:type="dxa"/>
          </w:tblCellMar>
        </w:tblPrEx>
        <w:trPr>
          <w:trHeight w:val="360" w:hRule="atLeast"/>
        </w:trPr>
        <w:tc>
          <w:tcPr>
            <w:tcW w:w="15521" w:type="dxa"/>
            <w:gridSpan w:val="10"/>
            <w:tcBorders>
              <w:top w:val="nil"/>
              <w:left w:val="nil"/>
              <w:bottom w:val="nil"/>
              <w:right w:val="nil"/>
            </w:tcBorders>
            <w:shd w:val="clear" w:color="auto" w:fill="auto"/>
            <w:noWrap/>
            <w:vAlign w:val="center"/>
          </w:tcPr>
          <w:p w14:paraId="465BD8E7">
            <w:pPr>
              <w:widowControl/>
              <w:jc w:val="center"/>
              <w:rPr>
                <w:rFonts w:ascii="华文中宋" w:hAnsi="华文中宋" w:eastAsia="华文中宋" w:cs="宋体"/>
                <w:color w:val="000000"/>
                <w:kern w:val="0"/>
                <w:sz w:val="32"/>
                <w:szCs w:val="32"/>
              </w:rPr>
            </w:pPr>
            <w:bookmarkStart w:id="0" w:name="RANGE!A1:I22"/>
            <w:bookmarkEnd w:id="0"/>
            <w:bookmarkStart w:id="1" w:name="RANGE!A1:F16"/>
            <w:r>
              <w:rPr>
                <w:rFonts w:hint="eastAsia" w:ascii="华文中宋" w:hAnsi="华文中宋" w:eastAsia="华文中宋" w:cs="宋体"/>
                <w:color w:val="000000"/>
                <w:kern w:val="0"/>
                <w:sz w:val="32"/>
                <w:szCs w:val="32"/>
              </w:rPr>
              <w:t>财政拨款收入支出决算总表</w:t>
            </w:r>
          </w:p>
        </w:tc>
      </w:tr>
      <w:tr w14:paraId="4826B1AF">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7D7037E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3CC1E34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7BBFA57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2"/>
            <w:tcBorders>
              <w:top w:val="nil"/>
              <w:left w:val="nil"/>
              <w:bottom w:val="nil"/>
              <w:right w:val="nil"/>
            </w:tcBorders>
            <w:shd w:val="clear" w:color="000000" w:fill="FFFFFF"/>
            <w:noWrap/>
            <w:vAlign w:val="center"/>
          </w:tcPr>
          <w:p w14:paraId="625232F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 w:type="dxa"/>
            <w:tcBorders>
              <w:top w:val="nil"/>
              <w:left w:val="nil"/>
              <w:bottom w:val="nil"/>
              <w:right w:val="nil"/>
            </w:tcBorders>
            <w:shd w:val="clear" w:color="000000" w:fill="FFFFFF"/>
            <w:noWrap/>
            <w:vAlign w:val="center"/>
          </w:tcPr>
          <w:p w14:paraId="60DAAEF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57" w:type="dxa"/>
            <w:tcBorders>
              <w:top w:val="nil"/>
              <w:left w:val="nil"/>
              <w:bottom w:val="nil"/>
              <w:right w:val="nil"/>
            </w:tcBorders>
            <w:shd w:val="clear" w:color="000000" w:fill="FFFFFF"/>
            <w:noWrap/>
            <w:vAlign w:val="center"/>
          </w:tcPr>
          <w:p w14:paraId="63FB9C5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43" w:type="dxa"/>
            <w:tcBorders>
              <w:top w:val="nil"/>
              <w:left w:val="nil"/>
              <w:bottom w:val="nil"/>
              <w:right w:val="nil"/>
            </w:tcBorders>
            <w:shd w:val="clear" w:color="000000" w:fill="FFFFFF"/>
            <w:noWrap/>
            <w:vAlign w:val="center"/>
          </w:tcPr>
          <w:p w14:paraId="63A65AF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25" w:type="dxa"/>
            <w:tcBorders>
              <w:top w:val="nil"/>
              <w:left w:val="nil"/>
              <w:bottom w:val="nil"/>
              <w:right w:val="nil"/>
            </w:tcBorders>
            <w:shd w:val="clear" w:color="000000" w:fill="FFFFFF"/>
            <w:noWrap/>
            <w:vAlign w:val="center"/>
          </w:tcPr>
          <w:p w14:paraId="2BA53C7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04" w:type="dxa"/>
            <w:tcBorders>
              <w:top w:val="nil"/>
              <w:left w:val="nil"/>
              <w:bottom w:val="nil"/>
              <w:right w:val="nil"/>
            </w:tcBorders>
            <w:shd w:val="clear" w:color="000000" w:fill="FFFFFF"/>
            <w:noWrap/>
            <w:vAlign w:val="center"/>
          </w:tcPr>
          <w:p w14:paraId="769E2AB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52AA98C0">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0E7FF734">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eastAsia="zh-CN"/>
              </w:rPr>
              <w:t>怀化开放大学</w:t>
            </w:r>
          </w:p>
        </w:tc>
        <w:tc>
          <w:tcPr>
            <w:tcW w:w="436" w:type="dxa"/>
            <w:tcBorders>
              <w:top w:val="nil"/>
              <w:left w:val="nil"/>
              <w:bottom w:val="nil"/>
              <w:right w:val="nil"/>
            </w:tcBorders>
            <w:shd w:val="clear" w:color="000000" w:fill="FFFFFF"/>
            <w:noWrap/>
            <w:vAlign w:val="center"/>
          </w:tcPr>
          <w:p w14:paraId="070852A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5AF0F7F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2"/>
            <w:tcBorders>
              <w:top w:val="nil"/>
              <w:left w:val="nil"/>
              <w:bottom w:val="nil"/>
              <w:right w:val="nil"/>
            </w:tcBorders>
            <w:shd w:val="clear" w:color="000000" w:fill="FFFFFF"/>
            <w:noWrap/>
            <w:vAlign w:val="center"/>
          </w:tcPr>
          <w:p w14:paraId="20411A9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 w:type="dxa"/>
            <w:tcBorders>
              <w:top w:val="nil"/>
              <w:left w:val="nil"/>
              <w:bottom w:val="nil"/>
              <w:right w:val="nil"/>
            </w:tcBorders>
            <w:shd w:val="clear" w:color="000000" w:fill="FFFFFF"/>
            <w:noWrap/>
            <w:vAlign w:val="center"/>
          </w:tcPr>
          <w:p w14:paraId="7A7DC28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57" w:type="dxa"/>
            <w:tcBorders>
              <w:top w:val="nil"/>
              <w:left w:val="nil"/>
              <w:bottom w:val="nil"/>
              <w:right w:val="nil"/>
            </w:tcBorders>
            <w:shd w:val="clear" w:color="000000" w:fill="FFFFFF"/>
            <w:noWrap/>
            <w:vAlign w:val="center"/>
          </w:tcPr>
          <w:p w14:paraId="5F5905E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43" w:type="dxa"/>
            <w:tcBorders>
              <w:top w:val="nil"/>
              <w:left w:val="nil"/>
              <w:bottom w:val="nil"/>
              <w:right w:val="nil"/>
            </w:tcBorders>
            <w:shd w:val="clear" w:color="000000" w:fill="FFFFFF"/>
            <w:noWrap/>
            <w:vAlign w:val="center"/>
          </w:tcPr>
          <w:p w14:paraId="1F672D5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25" w:type="dxa"/>
            <w:tcBorders>
              <w:top w:val="nil"/>
              <w:left w:val="nil"/>
              <w:bottom w:val="nil"/>
              <w:right w:val="nil"/>
            </w:tcBorders>
            <w:shd w:val="clear" w:color="000000" w:fill="FFFFFF"/>
            <w:noWrap/>
            <w:vAlign w:val="center"/>
          </w:tcPr>
          <w:p w14:paraId="34E2730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04" w:type="dxa"/>
            <w:tcBorders>
              <w:top w:val="nil"/>
              <w:left w:val="nil"/>
              <w:bottom w:val="nil"/>
              <w:right w:val="nil"/>
            </w:tcBorders>
            <w:shd w:val="clear" w:color="000000" w:fill="FFFFFF"/>
            <w:noWrap/>
            <w:vAlign w:val="center"/>
          </w:tcPr>
          <w:p w14:paraId="769DE36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2D06D930">
        <w:tblPrEx>
          <w:tblCellMar>
            <w:top w:w="0" w:type="dxa"/>
            <w:left w:w="108" w:type="dxa"/>
            <w:bottom w:w="0" w:type="dxa"/>
            <w:right w:w="108" w:type="dxa"/>
          </w:tblCellMar>
        </w:tblPrEx>
        <w:trPr>
          <w:trHeight w:val="359"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7708BE5">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7"/>
            <w:tcBorders>
              <w:top w:val="single" w:color="auto" w:sz="4" w:space="0"/>
              <w:left w:val="nil"/>
              <w:bottom w:val="single" w:color="auto" w:sz="4" w:space="0"/>
              <w:right w:val="single" w:color="auto" w:sz="4" w:space="0"/>
            </w:tcBorders>
            <w:shd w:val="clear" w:color="000000" w:fill="FFFFFF"/>
            <w:noWrap/>
            <w:vAlign w:val="center"/>
          </w:tcPr>
          <w:p w14:paraId="23C70B31">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4B25806F">
        <w:tblPrEx>
          <w:tblCellMar>
            <w:top w:w="0" w:type="dxa"/>
            <w:left w:w="108" w:type="dxa"/>
            <w:bottom w:w="0" w:type="dxa"/>
            <w:right w:w="108" w:type="dxa"/>
          </w:tblCellMar>
        </w:tblPrEx>
        <w:trPr>
          <w:trHeight w:val="579"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95E70B8">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18DDF9C5">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14:paraId="42013A6A">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tcBorders>
              <w:top w:val="nil"/>
              <w:left w:val="nil"/>
              <w:bottom w:val="single" w:color="auto" w:sz="4" w:space="0"/>
              <w:right w:val="single" w:color="auto" w:sz="4" w:space="0"/>
            </w:tcBorders>
            <w:shd w:val="clear" w:color="auto" w:fill="auto"/>
            <w:noWrap/>
            <w:vAlign w:val="center"/>
          </w:tcPr>
          <w:p w14:paraId="68177605">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72" w:type="dxa"/>
            <w:gridSpan w:val="2"/>
            <w:tcBorders>
              <w:top w:val="nil"/>
              <w:left w:val="nil"/>
              <w:bottom w:val="single" w:color="auto" w:sz="4" w:space="0"/>
              <w:right w:val="single" w:color="auto" w:sz="4" w:space="0"/>
            </w:tcBorders>
            <w:shd w:val="clear" w:color="auto" w:fill="auto"/>
            <w:noWrap/>
            <w:vAlign w:val="center"/>
          </w:tcPr>
          <w:p w14:paraId="18B28610">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57" w:type="dxa"/>
            <w:tcBorders>
              <w:top w:val="nil"/>
              <w:left w:val="nil"/>
              <w:bottom w:val="single" w:color="auto" w:sz="4" w:space="0"/>
              <w:right w:val="single" w:color="auto" w:sz="4" w:space="0"/>
            </w:tcBorders>
            <w:shd w:val="clear" w:color="auto" w:fill="auto"/>
            <w:noWrap/>
            <w:vAlign w:val="center"/>
          </w:tcPr>
          <w:p w14:paraId="2D3BFD74">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443" w:type="dxa"/>
            <w:tcBorders>
              <w:top w:val="nil"/>
              <w:left w:val="nil"/>
              <w:bottom w:val="single" w:color="auto" w:sz="4" w:space="0"/>
              <w:right w:val="single" w:color="auto" w:sz="4" w:space="0"/>
            </w:tcBorders>
            <w:shd w:val="clear" w:color="auto" w:fill="auto"/>
            <w:vAlign w:val="center"/>
          </w:tcPr>
          <w:p w14:paraId="1D08B5EA">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725" w:type="dxa"/>
            <w:tcBorders>
              <w:top w:val="nil"/>
              <w:left w:val="nil"/>
              <w:bottom w:val="single" w:color="auto" w:sz="4" w:space="0"/>
              <w:right w:val="single" w:color="auto" w:sz="4" w:space="0"/>
            </w:tcBorders>
            <w:shd w:val="clear" w:color="auto" w:fill="auto"/>
            <w:vAlign w:val="center"/>
          </w:tcPr>
          <w:p w14:paraId="4DF48134">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704" w:type="dxa"/>
            <w:tcBorders>
              <w:top w:val="nil"/>
              <w:left w:val="nil"/>
              <w:bottom w:val="single" w:color="auto" w:sz="4" w:space="0"/>
              <w:right w:val="single" w:color="auto" w:sz="4" w:space="0"/>
            </w:tcBorders>
            <w:shd w:val="clear" w:color="auto" w:fill="auto"/>
            <w:vAlign w:val="center"/>
          </w:tcPr>
          <w:p w14:paraId="1D5E08AF">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4FA5155D">
        <w:tblPrEx>
          <w:tblCellMar>
            <w:top w:w="0" w:type="dxa"/>
            <w:left w:w="108" w:type="dxa"/>
            <w:bottom w:w="0" w:type="dxa"/>
            <w:right w:w="108" w:type="dxa"/>
          </w:tblCellMar>
        </w:tblPrEx>
        <w:trPr>
          <w:trHeight w:val="368"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A06B7F9">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14:paraId="60F0990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14:paraId="4DEBE220">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tcBorders>
              <w:top w:val="nil"/>
              <w:left w:val="nil"/>
              <w:bottom w:val="single" w:color="auto" w:sz="4" w:space="0"/>
              <w:right w:val="single" w:color="auto" w:sz="4" w:space="0"/>
            </w:tcBorders>
            <w:shd w:val="clear" w:color="auto" w:fill="auto"/>
            <w:noWrap/>
            <w:vAlign w:val="center"/>
          </w:tcPr>
          <w:p w14:paraId="640335E7">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872" w:type="dxa"/>
            <w:gridSpan w:val="2"/>
            <w:tcBorders>
              <w:top w:val="nil"/>
              <w:left w:val="nil"/>
              <w:bottom w:val="single" w:color="auto" w:sz="4" w:space="0"/>
              <w:right w:val="single" w:color="auto" w:sz="4" w:space="0"/>
            </w:tcBorders>
            <w:shd w:val="clear" w:color="auto" w:fill="auto"/>
            <w:noWrap/>
            <w:vAlign w:val="center"/>
          </w:tcPr>
          <w:p w14:paraId="20E41BB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57" w:type="dxa"/>
            <w:tcBorders>
              <w:top w:val="nil"/>
              <w:left w:val="nil"/>
              <w:bottom w:val="single" w:color="auto" w:sz="4" w:space="0"/>
              <w:right w:val="single" w:color="auto" w:sz="4" w:space="0"/>
            </w:tcBorders>
            <w:shd w:val="clear" w:color="auto" w:fill="auto"/>
            <w:noWrap/>
            <w:vAlign w:val="center"/>
          </w:tcPr>
          <w:p w14:paraId="28D97958">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443" w:type="dxa"/>
            <w:tcBorders>
              <w:top w:val="nil"/>
              <w:left w:val="nil"/>
              <w:bottom w:val="single" w:color="auto" w:sz="4" w:space="0"/>
              <w:right w:val="single" w:color="auto" w:sz="4" w:space="0"/>
            </w:tcBorders>
            <w:shd w:val="clear" w:color="auto" w:fill="auto"/>
            <w:noWrap/>
            <w:vAlign w:val="center"/>
          </w:tcPr>
          <w:p w14:paraId="5177D92A">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725" w:type="dxa"/>
            <w:tcBorders>
              <w:top w:val="nil"/>
              <w:left w:val="nil"/>
              <w:bottom w:val="single" w:color="auto" w:sz="4" w:space="0"/>
              <w:right w:val="single" w:color="auto" w:sz="4" w:space="0"/>
            </w:tcBorders>
            <w:shd w:val="clear" w:color="auto" w:fill="auto"/>
            <w:noWrap/>
            <w:vAlign w:val="center"/>
          </w:tcPr>
          <w:p w14:paraId="49453F69">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704" w:type="dxa"/>
            <w:tcBorders>
              <w:top w:val="nil"/>
              <w:left w:val="nil"/>
              <w:bottom w:val="single" w:color="auto" w:sz="4" w:space="0"/>
              <w:right w:val="single" w:color="auto" w:sz="4" w:space="0"/>
            </w:tcBorders>
            <w:shd w:val="clear" w:color="auto" w:fill="auto"/>
            <w:noWrap/>
            <w:vAlign w:val="center"/>
          </w:tcPr>
          <w:p w14:paraId="19419588">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232174D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0D1D9D7">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08DB8BC4">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14:paraId="1D513D29">
            <w:pPr>
              <w:widowControl/>
              <w:jc w:val="right"/>
              <w:rPr>
                <w:rFonts w:ascii="宋体" w:hAnsi="宋体" w:eastAsia="宋体" w:cs="宋体"/>
                <w:kern w:val="0"/>
                <w:sz w:val="22"/>
              </w:rPr>
            </w:pPr>
            <w:r>
              <w:rPr>
                <w:rFonts w:hint="eastAsia" w:ascii="宋体" w:hAnsi="宋体" w:eastAsia="宋体" w:cs="宋体"/>
                <w:kern w:val="0"/>
                <w:sz w:val="22"/>
                <w:lang w:val="en-US" w:eastAsia="zh-CN"/>
              </w:rPr>
              <w:t>751.99</w:t>
            </w: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14:paraId="06489777">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22602044">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17</w:t>
            </w:r>
          </w:p>
        </w:tc>
        <w:tc>
          <w:tcPr>
            <w:tcW w:w="1257" w:type="dxa"/>
            <w:tcBorders>
              <w:top w:val="nil"/>
              <w:left w:val="nil"/>
              <w:bottom w:val="single" w:color="auto" w:sz="4" w:space="0"/>
              <w:right w:val="single" w:color="auto" w:sz="4" w:space="0"/>
            </w:tcBorders>
            <w:shd w:val="clear" w:color="auto" w:fill="auto"/>
            <w:noWrap/>
            <w:vAlign w:val="center"/>
          </w:tcPr>
          <w:p w14:paraId="546B8D6F">
            <w:pPr>
              <w:widowControl/>
              <w:jc w:val="right"/>
              <w:rPr>
                <w:rFonts w:ascii="宋体" w:hAnsi="宋体" w:eastAsia="宋体" w:cs="宋体"/>
                <w:kern w:val="0"/>
                <w:sz w:val="22"/>
              </w:rPr>
            </w:pPr>
            <w:r>
              <w:rPr>
                <w:rFonts w:hint="eastAsia" w:ascii="宋体" w:hAnsi="宋体" w:eastAsia="宋体" w:cs="宋体"/>
                <w:kern w:val="0"/>
                <w:sz w:val="22"/>
                <w:lang w:val="en-US" w:eastAsia="zh-CN"/>
              </w:rPr>
              <w:t>28.28</w:t>
            </w:r>
            <w:r>
              <w:rPr>
                <w:rFonts w:hint="eastAsia" w:ascii="宋体" w:hAnsi="宋体" w:eastAsia="宋体" w:cs="宋体"/>
                <w:kern w:val="0"/>
                <w:sz w:val="22"/>
              </w:rPr>
              <w:t>　</w:t>
            </w:r>
          </w:p>
        </w:tc>
        <w:tc>
          <w:tcPr>
            <w:tcW w:w="1443" w:type="dxa"/>
            <w:tcBorders>
              <w:top w:val="nil"/>
              <w:left w:val="nil"/>
              <w:bottom w:val="single" w:color="auto" w:sz="4" w:space="0"/>
              <w:right w:val="single" w:color="auto" w:sz="4" w:space="0"/>
            </w:tcBorders>
            <w:shd w:val="clear" w:color="auto" w:fill="auto"/>
            <w:noWrap/>
            <w:vAlign w:val="center"/>
          </w:tcPr>
          <w:p w14:paraId="10C689A6">
            <w:pPr>
              <w:widowControl/>
              <w:jc w:val="right"/>
              <w:rPr>
                <w:rFonts w:ascii="宋体" w:hAnsi="宋体" w:eastAsia="宋体" w:cs="宋体"/>
                <w:kern w:val="0"/>
                <w:sz w:val="22"/>
              </w:rPr>
            </w:pPr>
            <w:r>
              <w:rPr>
                <w:rFonts w:hint="eastAsia" w:ascii="宋体" w:hAnsi="宋体" w:eastAsia="宋体" w:cs="宋体"/>
                <w:kern w:val="0"/>
                <w:sz w:val="22"/>
                <w:lang w:val="en-US" w:eastAsia="zh-CN"/>
              </w:rPr>
              <w:t>28.28</w:t>
            </w:r>
            <w:r>
              <w:rPr>
                <w:rFonts w:hint="eastAsia" w:ascii="宋体" w:hAnsi="宋体" w:eastAsia="宋体" w:cs="宋体"/>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792398F1">
            <w:pPr>
              <w:widowControl/>
              <w:jc w:val="right"/>
              <w:rPr>
                <w:rFonts w:ascii="宋体" w:hAnsi="宋体" w:eastAsia="宋体" w:cs="宋体"/>
                <w:kern w:val="0"/>
                <w:sz w:val="22"/>
              </w:rPr>
            </w:pPr>
            <w:r>
              <w:rPr>
                <w:rFonts w:hint="eastAsia" w:ascii="宋体" w:hAnsi="宋体" w:eastAsia="宋体" w:cs="宋体"/>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4C195A2B">
            <w:pPr>
              <w:widowControl/>
              <w:jc w:val="right"/>
              <w:rPr>
                <w:rFonts w:ascii="宋体" w:hAnsi="宋体" w:eastAsia="宋体" w:cs="宋体"/>
                <w:kern w:val="0"/>
                <w:sz w:val="22"/>
              </w:rPr>
            </w:pPr>
            <w:r>
              <w:rPr>
                <w:rFonts w:hint="eastAsia" w:ascii="宋体" w:hAnsi="宋体" w:eastAsia="宋体" w:cs="宋体"/>
                <w:kern w:val="0"/>
                <w:sz w:val="22"/>
              </w:rPr>
              <w:t>　</w:t>
            </w:r>
          </w:p>
        </w:tc>
      </w:tr>
      <w:tr w14:paraId="78F0469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BA09271">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40E91863">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14:paraId="136EAF29">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14:paraId="4A3E812B">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0BAC21A4">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1</w:t>
            </w:r>
            <w:r>
              <w:rPr>
                <w:rFonts w:hint="eastAsia" w:ascii="宋体" w:hAnsi="宋体" w:eastAsia="宋体" w:cs="宋体"/>
                <w:kern w:val="0"/>
                <w:sz w:val="22"/>
                <w:lang w:val="en-US" w:eastAsia="zh-CN"/>
              </w:rPr>
              <w:t>8</w:t>
            </w:r>
          </w:p>
        </w:tc>
        <w:tc>
          <w:tcPr>
            <w:tcW w:w="1257" w:type="dxa"/>
            <w:tcBorders>
              <w:top w:val="nil"/>
              <w:left w:val="nil"/>
              <w:bottom w:val="single" w:color="auto" w:sz="4" w:space="0"/>
              <w:right w:val="single" w:color="auto" w:sz="4" w:space="0"/>
            </w:tcBorders>
            <w:shd w:val="clear" w:color="auto" w:fill="auto"/>
            <w:noWrap/>
            <w:vAlign w:val="center"/>
          </w:tcPr>
          <w:p w14:paraId="7C60E45D">
            <w:pPr>
              <w:widowControl/>
              <w:jc w:val="right"/>
              <w:rPr>
                <w:rFonts w:ascii="宋体" w:hAnsi="宋体" w:eastAsia="宋体" w:cs="宋体"/>
                <w:kern w:val="0"/>
                <w:sz w:val="22"/>
              </w:rPr>
            </w:pPr>
            <w:r>
              <w:rPr>
                <w:rFonts w:hint="eastAsia" w:ascii="宋体" w:hAnsi="宋体" w:eastAsia="宋体" w:cs="宋体"/>
                <w:kern w:val="0"/>
                <w:sz w:val="22"/>
              </w:rPr>
              <w:t>　</w:t>
            </w:r>
          </w:p>
        </w:tc>
        <w:tc>
          <w:tcPr>
            <w:tcW w:w="1443" w:type="dxa"/>
            <w:tcBorders>
              <w:top w:val="nil"/>
              <w:left w:val="nil"/>
              <w:bottom w:val="single" w:color="auto" w:sz="4" w:space="0"/>
              <w:right w:val="single" w:color="auto" w:sz="4" w:space="0"/>
            </w:tcBorders>
            <w:shd w:val="clear" w:color="auto" w:fill="auto"/>
            <w:noWrap/>
            <w:vAlign w:val="center"/>
          </w:tcPr>
          <w:p w14:paraId="2D35530C">
            <w:pPr>
              <w:widowControl/>
              <w:jc w:val="right"/>
              <w:rPr>
                <w:rFonts w:ascii="宋体" w:hAnsi="宋体" w:eastAsia="宋体" w:cs="宋体"/>
                <w:kern w:val="0"/>
                <w:sz w:val="22"/>
              </w:rPr>
            </w:pPr>
            <w:r>
              <w:rPr>
                <w:rFonts w:hint="eastAsia" w:ascii="宋体" w:hAnsi="宋体" w:eastAsia="宋体" w:cs="宋体"/>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4A78141E">
            <w:pPr>
              <w:widowControl/>
              <w:jc w:val="right"/>
              <w:rPr>
                <w:rFonts w:ascii="宋体" w:hAnsi="宋体" w:eastAsia="宋体" w:cs="宋体"/>
                <w:kern w:val="0"/>
                <w:sz w:val="22"/>
              </w:rPr>
            </w:pPr>
            <w:r>
              <w:rPr>
                <w:rFonts w:hint="eastAsia" w:ascii="宋体" w:hAnsi="宋体" w:eastAsia="宋体" w:cs="宋体"/>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156C5678">
            <w:pPr>
              <w:widowControl/>
              <w:jc w:val="right"/>
              <w:rPr>
                <w:rFonts w:ascii="宋体" w:hAnsi="宋体" w:eastAsia="宋体" w:cs="宋体"/>
                <w:kern w:val="0"/>
                <w:sz w:val="22"/>
              </w:rPr>
            </w:pPr>
            <w:r>
              <w:rPr>
                <w:rFonts w:hint="eastAsia" w:ascii="宋体" w:hAnsi="宋体" w:eastAsia="宋体" w:cs="宋体"/>
                <w:kern w:val="0"/>
                <w:sz w:val="22"/>
              </w:rPr>
              <w:t>　</w:t>
            </w:r>
          </w:p>
        </w:tc>
      </w:tr>
      <w:tr w14:paraId="472D4BD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C2B3EF0">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10901A5D">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14:paraId="6F49765D">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14:paraId="563E6F6B">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16C2F0A7">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1</w:t>
            </w:r>
            <w:r>
              <w:rPr>
                <w:rFonts w:hint="eastAsia" w:ascii="宋体" w:hAnsi="宋体" w:eastAsia="宋体" w:cs="宋体"/>
                <w:kern w:val="0"/>
                <w:sz w:val="22"/>
                <w:lang w:val="en-US" w:eastAsia="zh-CN"/>
              </w:rPr>
              <w:t>9</w:t>
            </w:r>
          </w:p>
        </w:tc>
        <w:tc>
          <w:tcPr>
            <w:tcW w:w="1257" w:type="dxa"/>
            <w:tcBorders>
              <w:top w:val="nil"/>
              <w:left w:val="nil"/>
              <w:bottom w:val="single" w:color="auto" w:sz="4" w:space="0"/>
              <w:right w:val="single" w:color="auto" w:sz="4" w:space="0"/>
            </w:tcBorders>
            <w:shd w:val="clear" w:color="auto" w:fill="auto"/>
            <w:noWrap/>
            <w:vAlign w:val="center"/>
          </w:tcPr>
          <w:p w14:paraId="51C1B5C1">
            <w:pPr>
              <w:widowControl/>
              <w:jc w:val="right"/>
              <w:rPr>
                <w:rFonts w:ascii="宋体" w:hAnsi="宋体" w:eastAsia="宋体" w:cs="宋体"/>
                <w:kern w:val="0"/>
                <w:sz w:val="22"/>
              </w:rPr>
            </w:pPr>
            <w:r>
              <w:rPr>
                <w:rFonts w:hint="eastAsia" w:ascii="宋体" w:hAnsi="宋体" w:eastAsia="宋体" w:cs="宋体"/>
                <w:kern w:val="0"/>
                <w:sz w:val="22"/>
              </w:rPr>
              <w:t>　</w:t>
            </w:r>
          </w:p>
        </w:tc>
        <w:tc>
          <w:tcPr>
            <w:tcW w:w="1443" w:type="dxa"/>
            <w:tcBorders>
              <w:top w:val="nil"/>
              <w:left w:val="nil"/>
              <w:bottom w:val="single" w:color="auto" w:sz="4" w:space="0"/>
              <w:right w:val="single" w:color="auto" w:sz="4" w:space="0"/>
            </w:tcBorders>
            <w:shd w:val="clear" w:color="auto" w:fill="auto"/>
            <w:noWrap/>
            <w:vAlign w:val="center"/>
          </w:tcPr>
          <w:p w14:paraId="48E7AA57">
            <w:pPr>
              <w:widowControl/>
              <w:jc w:val="right"/>
              <w:rPr>
                <w:rFonts w:ascii="宋体" w:hAnsi="宋体" w:eastAsia="宋体" w:cs="宋体"/>
                <w:kern w:val="0"/>
                <w:sz w:val="22"/>
              </w:rPr>
            </w:pPr>
            <w:r>
              <w:rPr>
                <w:rFonts w:hint="eastAsia" w:ascii="宋体" w:hAnsi="宋体" w:eastAsia="宋体" w:cs="宋体"/>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2EA18DA2">
            <w:pPr>
              <w:widowControl/>
              <w:jc w:val="right"/>
              <w:rPr>
                <w:rFonts w:ascii="宋体" w:hAnsi="宋体" w:eastAsia="宋体" w:cs="宋体"/>
                <w:kern w:val="0"/>
                <w:sz w:val="22"/>
              </w:rPr>
            </w:pPr>
            <w:r>
              <w:rPr>
                <w:rFonts w:hint="eastAsia" w:ascii="宋体" w:hAnsi="宋体" w:eastAsia="宋体" w:cs="宋体"/>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37035C61">
            <w:pPr>
              <w:widowControl/>
              <w:jc w:val="right"/>
              <w:rPr>
                <w:rFonts w:ascii="宋体" w:hAnsi="宋体" w:eastAsia="宋体" w:cs="宋体"/>
                <w:kern w:val="0"/>
                <w:sz w:val="22"/>
              </w:rPr>
            </w:pPr>
            <w:r>
              <w:rPr>
                <w:rFonts w:hint="eastAsia" w:ascii="宋体" w:hAnsi="宋体" w:eastAsia="宋体" w:cs="宋体"/>
                <w:kern w:val="0"/>
                <w:sz w:val="22"/>
              </w:rPr>
              <w:t>　</w:t>
            </w:r>
          </w:p>
        </w:tc>
      </w:tr>
      <w:tr w14:paraId="43285D3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3CAE069">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75671207">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14:paraId="659C0F87">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14:paraId="577D2F37">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628639CC">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20</w:t>
            </w:r>
          </w:p>
        </w:tc>
        <w:tc>
          <w:tcPr>
            <w:tcW w:w="1257" w:type="dxa"/>
            <w:tcBorders>
              <w:top w:val="nil"/>
              <w:left w:val="nil"/>
              <w:bottom w:val="single" w:color="auto" w:sz="4" w:space="0"/>
              <w:right w:val="single" w:color="auto" w:sz="4" w:space="0"/>
            </w:tcBorders>
            <w:shd w:val="clear" w:color="auto" w:fill="auto"/>
            <w:noWrap/>
            <w:vAlign w:val="center"/>
          </w:tcPr>
          <w:p w14:paraId="697A924F">
            <w:pPr>
              <w:widowControl/>
              <w:jc w:val="right"/>
              <w:rPr>
                <w:rFonts w:ascii="宋体" w:hAnsi="宋体" w:eastAsia="宋体" w:cs="宋体"/>
                <w:kern w:val="0"/>
                <w:sz w:val="22"/>
              </w:rPr>
            </w:pPr>
            <w:r>
              <w:rPr>
                <w:rFonts w:hint="eastAsia" w:ascii="宋体" w:hAnsi="宋体" w:eastAsia="宋体" w:cs="宋体"/>
                <w:kern w:val="0"/>
                <w:sz w:val="22"/>
              </w:rPr>
              <w:t>　</w:t>
            </w:r>
          </w:p>
        </w:tc>
        <w:tc>
          <w:tcPr>
            <w:tcW w:w="1443" w:type="dxa"/>
            <w:tcBorders>
              <w:top w:val="nil"/>
              <w:left w:val="nil"/>
              <w:bottom w:val="single" w:color="auto" w:sz="4" w:space="0"/>
              <w:right w:val="single" w:color="auto" w:sz="4" w:space="0"/>
            </w:tcBorders>
            <w:shd w:val="clear" w:color="auto" w:fill="auto"/>
            <w:noWrap/>
            <w:vAlign w:val="center"/>
          </w:tcPr>
          <w:p w14:paraId="660012EF">
            <w:pPr>
              <w:widowControl/>
              <w:jc w:val="right"/>
              <w:rPr>
                <w:rFonts w:ascii="宋体" w:hAnsi="宋体" w:eastAsia="宋体" w:cs="宋体"/>
                <w:kern w:val="0"/>
                <w:sz w:val="22"/>
              </w:rPr>
            </w:pPr>
            <w:r>
              <w:rPr>
                <w:rFonts w:hint="eastAsia" w:ascii="宋体" w:hAnsi="宋体" w:eastAsia="宋体" w:cs="宋体"/>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64F38FA2">
            <w:pPr>
              <w:widowControl/>
              <w:jc w:val="right"/>
              <w:rPr>
                <w:rFonts w:ascii="宋体" w:hAnsi="宋体" w:eastAsia="宋体" w:cs="宋体"/>
                <w:kern w:val="0"/>
                <w:sz w:val="22"/>
              </w:rPr>
            </w:pPr>
            <w:r>
              <w:rPr>
                <w:rFonts w:hint="eastAsia" w:ascii="宋体" w:hAnsi="宋体" w:eastAsia="宋体" w:cs="宋体"/>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613E65CC">
            <w:pPr>
              <w:widowControl/>
              <w:jc w:val="right"/>
              <w:rPr>
                <w:rFonts w:ascii="宋体" w:hAnsi="宋体" w:eastAsia="宋体" w:cs="宋体"/>
                <w:kern w:val="0"/>
                <w:sz w:val="22"/>
              </w:rPr>
            </w:pPr>
            <w:r>
              <w:rPr>
                <w:rFonts w:hint="eastAsia" w:ascii="宋体" w:hAnsi="宋体" w:eastAsia="宋体" w:cs="宋体"/>
                <w:kern w:val="0"/>
                <w:sz w:val="22"/>
              </w:rPr>
              <w:t>　</w:t>
            </w:r>
          </w:p>
        </w:tc>
      </w:tr>
      <w:tr w14:paraId="376C566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6D01A89">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6E0713C0">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14:paraId="7641EE66">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14:paraId="7D05DE90">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3E961DA6">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21</w:t>
            </w:r>
          </w:p>
        </w:tc>
        <w:tc>
          <w:tcPr>
            <w:tcW w:w="1257" w:type="dxa"/>
            <w:tcBorders>
              <w:top w:val="nil"/>
              <w:left w:val="nil"/>
              <w:bottom w:val="single" w:color="auto" w:sz="4" w:space="0"/>
              <w:right w:val="single" w:color="auto" w:sz="4" w:space="0"/>
            </w:tcBorders>
            <w:shd w:val="clear" w:color="auto" w:fill="auto"/>
            <w:noWrap/>
            <w:vAlign w:val="center"/>
          </w:tcPr>
          <w:p w14:paraId="77E6DA6C">
            <w:pPr>
              <w:widowControl/>
              <w:jc w:val="right"/>
              <w:rPr>
                <w:rFonts w:ascii="宋体" w:hAnsi="宋体" w:eastAsia="宋体" w:cs="宋体"/>
                <w:kern w:val="0"/>
                <w:sz w:val="22"/>
              </w:rPr>
            </w:pPr>
            <w:r>
              <w:rPr>
                <w:rFonts w:hint="eastAsia" w:ascii="宋体" w:hAnsi="宋体" w:eastAsia="宋体" w:cs="宋体"/>
                <w:kern w:val="0"/>
                <w:sz w:val="22"/>
                <w:lang w:val="en-US" w:eastAsia="zh-CN"/>
              </w:rPr>
              <w:t>592.97</w:t>
            </w:r>
            <w:r>
              <w:rPr>
                <w:rFonts w:hint="eastAsia" w:ascii="宋体" w:hAnsi="宋体" w:eastAsia="宋体" w:cs="宋体"/>
                <w:kern w:val="0"/>
                <w:sz w:val="22"/>
              </w:rPr>
              <w:t>　</w:t>
            </w:r>
          </w:p>
        </w:tc>
        <w:tc>
          <w:tcPr>
            <w:tcW w:w="1443" w:type="dxa"/>
            <w:tcBorders>
              <w:top w:val="nil"/>
              <w:left w:val="nil"/>
              <w:bottom w:val="single" w:color="auto" w:sz="4" w:space="0"/>
              <w:right w:val="single" w:color="auto" w:sz="4" w:space="0"/>
            </w:tcBorders>
            <w:shd w:val="clear" w:color="auto" w:fill="auto"/>
            <w:noWrap/>
            <w:vAlign w:val="center"/>
          </w:tcPr>
          <w:p w14:paraId="191E541A">
            <w:pPr>
              <w:widowControl/>
              <w:jc w:val="right"/>
              <w:rPr>
                <w:rFonts w:ascii="宋体" w:hAnsi="宋体" w:eastAsia="宋体" w:cs="宋体"/>
                <w:kern w:val="0"/>
                <w:sz w:val="22"/>
              </w:rPr>
            </w:pPr>
            <w:r>
              <w:rPr>
                <w:rFonts w:hint="eastAsia" w:ascii="宋体" w:hAnsi="宋体" w:eastAsia="宋体" w:cs="宋体"/>
                <w:kern w:val="0"/>
                <w:sz w:val="22"/>
                <w:lang w:val="en-US" w:eastAsia="zh-CN"/>
              </w:rPr>
              <w:t>592.97</w:t>
            </w:r>
            <w:r>
              <w:rPr>
                <w:rFonts w:hint="eastAsia" w:ascii="宋体" w:hAnsi="宋体" w:eastAsia="宋体" w:cs="宋体"/>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4266F6F2">
            <w:pPr>
              <w:widowControl/>
              <w:jc w:val="right"/>
              <w:rPr>
                <w:rFonts w:ascii="宋体" w:hAnsi="宋体" w:eastAsia="宋体" w:cs="宋体"/>
                <w:kern w:val="0"/>
                <w:sz w:val="22"/>
              </w:rPr>
            </w:pPr>
            <w:r>
              <w:rPr>
                <w:rFonts w:hint="eastAsia" w:ascii="宋体" w:hAnsi="宋体" w:eastAsia="宋体" w:cs="宋体"/>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3E98876C">
            <w:pPr>
              <w:widowControl/>
              <w:jc w:val="right"/>
              <w:rPr>
                <w:rFonts w:ascii="宋体" w:hAnsi="宋体" w:eastAsia="宋体" w:cs="宋体"/>
                <w:kern w:val="0"/>
                <w:sz w:val="22"/>
              </w:rPr>
            </w:pPr>
            <w:r>
              <w:rPr>
                <w:rFonts w:hint="eastAsia" w:ascii="宋体" w:hAnsi="宋体" w:eastAsia="宋体" w:cs="宋体"/>
                <w:kern w:val="0"/>
                <w:sz w:val="22"/>
              </w:rPr>
              <w:t>　</w:t>
            </w:r>
          </w:p>
        </w:tc>
      </w:tr>
      <w:tr w14:paraId="7B1626C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95FC68E">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1F33223B">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14:paraId="52CE395C">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14:paraId="1CB4339D">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2C194B52">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2</w:t>
            </w:r>
          </w:p>
        </w:tc>
        <w:tc>
          <w:tcPr>
            <w:tcW w:w="1257" w:type="dxa"/>
            <w:tcBorders>
              <w:top w:val="nil"/>
              <w:left w:val="nil"/>
              <w:bottom w:val="single" w:color="auto" w:sz="4" w:space="0"/>
              <w:right w:val="single" w:color="auto" w:sz="4" w:space="0"/>
            </w:tcBorders>
            <w:shd w:val="clear" w:color="auto" w:fill="auto"/>
            <w:noWrap/>
            <w:vAlign w:val="center"/>
          </w:tcPr>
          <w:p w14:paraId="355994E7">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20.47</w:t>
            </w:r>
          </w:p>
        </w:tc>
        <w:tc>
          <w:tcPr>
            <w:tcW w:w="1443" w:type="dxa"/>
            <w:tcBorders>
              <w:top w:val="nil"/>
              <w:left w:val="nil"/>
              <w:bottom w:val="single" w:color="auto" w:sz="4" w:space="0"/>
              <w:right w:val="single" w:color="auto" w:sz="4" w:space="0"/>
            </w:tcBorders>
            <w:shd w:val="clear" w:color="auto" w:fill="auto"/>
            <w:noWrap/>
            <w:vAlign w:val="center"/>
          </w:tcPr>
          <w:p w14:paraId="34FE6D89">
            <w:pPr>
              <w:widowControl/>
              <w:jc w:val="right"/>
              <w:rPr>
                <w:rFonts w:ascii="宋体" w:hAnsi="宋体" w:eastAsia="宋体" w:cs="宋体"/>
                <w:kern w:val="0"/>
                <w:sz w:val="22"/>
              </w:rPr>
            </w:pPr>
            <w:r>
              <w:rPr>
                <w:rFonts w:hint="eastAsia" w:ascii="宋体" w:hAnsi="宋体" w:eastAsia="宋体" w:cs="宋体"/>
                <w:kern w:val="0"/>
                <w:sz w:val="22"/>
                <w:lang w:val="en-US" w:eastAsia="zh-CN"/>
              </w:rPr>
              <w:t>20.47</w:t>
            </w:r>
            <w:r>
              <w:rPr>
                <w:rFonts w:hint="eastAsia" w:ascii="宋体" w:hAnsi="宋体" w:eastAsia="宋体" w:cs="宋体"/>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47FCDFD4">
            <w:pPr>
              <w:widowControl/>
              <w:jc w:val="right"/>
              <w:rPr>
                <w:rFonts w:ascii="宋体" w:hAnsi="宋体" w:eastAsia="宋体" w:cs="宋体"/>
                <w:kern w:val="0"/>
                <w:sz w:val="22"/>
              </w:rPr>
            </w:pPr>
            <w:r>
              <w:rPr>
                <w:rFonts w:hint="eastAsia" w:ascii="宋体" w:hAnsi="宋体" w:eastAsia="宋体" w:cs="宋体"/>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19599122">
            <w:pPr>
              <w:widowControl/>
              <w:jc w:val="right"/>
              <w:rPr>
                <w:rFonts w:ascii="宋体" w:hAnsi="宋体" w:eastAsia="宋体" w:cs="宋体"/>
                <w:kern w:val="0"/>
                <w:sz w:val="22"/>
              </w:rPr>
            </w:pPr>
            <w:r>
              <w:rPr>
                <w:rFonts w:hint="eastAsia" w:ascii="宋体" w:hAnsi="宋体" w:eastAsia="宋体" w:cs="宋体"/>
                <w:kern w:val="0"/>
                <w:sz w:val="22"/>
              </w:rPr>
              <w:t>　</w:t>
            </w:r>
          </w:p>
        </w:tc>
      </w:tr>
      <w:tr w14:paraId="736B6DE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C07D75F">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098674CC">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14:paraId="198A8F9B">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14:paraId="07DEC4AA">
            <w:pPr>
              <w:widowControl/>
              <w:jc w:val="left"/>
              <w:rPr>
                <w:rFonts w:ascii="宋体" w:hAnsi="宋体" w:eastAsia="宋体" w:cs="宋体"/>
                <w:kern w:val="0"/>
                <w:sz w:val="24"/>
                <w:szCs w:val="24"/>
              </w:rPr>
            </w:pPr>
            <w:r>
              <w:rPr>
                <w:rFonts w:hint="eastAsia" w:ascii="宋体" w:hAnsi="宋体" w:eastAsia="宋体" w:cs="宋体"/>
                <w:kern w:val="0"/>
                <w:sz w:val="24"/>
                <w:szCs w:val="24"/>
              </w:rPr>
              <w:t>七、文化旅游体育与传媒支出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3D0BB3C9">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3</w:t>
            </w:r>
          </w:p>
        </w:tc>
        <w:tc>
          <w:tcPr>
            <w:tcW w:w="1257" w:type="dxa"/>
            <w:tcBorders>
              <w:top w:val="nil"/>
              <w:left w:val="nil"/>
              <w:bottom w:val="single" w:color="auto" w:sz="4" w:space="0"/>
              <w:right w:val="single" w:color="auto" w:sz="4" w:space="0"/>
            </w:tcBorders>
            <w:shd w:val="clear" w:color="auto" w:fill="auto"/>
            <w:noWrap/>
            <w:vAlign w:val="center"/>
          </w:tcPr>
          <w:p w14:paraId="0693CFE2">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0.00</w:t>
            </w:r>
          </w:p>
        </w:tc>
        <w:tc>
          <w:tcPr>
            <w:tcW w:w="1443" w:type="dxa"/>
            <w:tcBorders>
              <w:top w:val="nil"/>
              <w:left w:val="nil"/>
              <w:bottom w:val="single" w:color="auto" w:sz="4" w:space="0"/>
              <w:right w:val="single" w:color="auto" w:sz="4" w:space="0"/>
            </w:tcBorders>
            <w:shd w:val="clear" w:color="auto" w:fill="auto"/>
            <w:noWrap/>
            <w:vAlign w:val="center"/>
          </w:tcPr>
          <w:p w14:paraId="169473A7">
            <w:pPr>
              <w:widowControl/>
              <w:jc w:val="right"/>
              <w:rPr>
                <w:rFonts w:ascii="宋体" w:hAnsi="宋体" w:eastAsia="宋体" w:cs="宋体"/>
                <w:kern w:val="0"/>
                <w:sz w:val="22"/>
              </w:rPr>
            </w:pPr>
            <w:r>
              <w:rPr>
                <w:rFonts w:hint="eastAsia" w:ascii="宋体" w:hAnsi="宋体" w:eastAsia="宋体" w:cs="宋体"/>
                <w:kern w:val="0"/>
                <w:sz w:val="22"/>
                <w:lang w:val="en-US" w:eastAsia="zh-CN"/>
              </w:rPr>
              <w:t>0.00</w:t>
            </w:r>
            <w:r>
              <w:rPr>
                <w:rFonts w:hint="eastAsia" w:ascii="宋体" w:hAnsi="宋体" w:eastAsia="宋体" w:cs="宋体"/>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0D3C7025">
            <w:pPr>
              <w:widowControl/>
              <w:jc w:val="right"/>
              <w:rPr>
                <w:rFonts w:ascii="宋体" w:hAnsi="宋体" w:eastAsia="宋体" w:cs="宋体"/>
                <w:kern w:val="0"/>
                <w:sz w:val="22"/>
              </w:rPr>
            </w:pPr>
            <w:r>
              <w:rPr>
                <w:rFonts w:hint="eastAsia" w:ascii="宋体" w:hAnsi="宋体" w:eastAsia="宋体" w:cs="宋体"/>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2B8C4D85">
            <w:pPr>
              <w:widowControl/>
              <w:jc w:val="right"/>
              <w:rPr>
                <w:rFonts w:ascii="宋体" w:hAnsi="宋体" w:eastAsia="宋体" w:cs="宋体"/>
                <w:kern w:val="0"/>
                <w:sz w:val="22"/>
              </w:rPr>
            </w:pPr>
            <w:r>
              <w:rPr>
                <w:rFonts w:hint="eastAsia" w:ascii="宋体" w:hAnsi="宋体" w:eastAsia="宋体" w:cs="宋体"/>
                <w:kern w:val="0"/>
                <w:sz w:val="22"/>
              </w:rPr>
              <w:t>　</w:t>
            </w:r>
          </w:p>
        </w:tc>
      </w:tr>
      <w:tr w14:paraId="437EB5A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19F069B">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2D0D743B">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14:paraId="55EB5D8C">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14:paraId="06B0C150">
            <w:pPr>
              <w:widowControl/>
              <w:jc w:val="left"/>
              <w:rPr>
                <w:rFonts w:ascii="宋体" w:hAnsi="宋体" w:eastAsia="宋体" w:cs="宋体"/>
                <w:kern w:val="0"/>
                <w:sz w:val="22"/>
              </w:rPr>
            </w:pPr>
            <w:r>
              <w:rPr>
                <w:rFonts w:hint="eastAsia" w:ascii="宋体" w:hAnsi="宋体" w:eastAsia="宋体" w:cs="宋体"/>
                <w:kern w:val="0"/>
                <w:sz w:val="22"/>
              </w:rPr>
              <w:t>八、社会保障和就业支出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0F4F7F31">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4</w:t>
            </w:r>
          </w:p>
        </w:tc>
        <w:tc>
          <w:tcPr>
            <w:tcW w:w="1257" w:type="dxa"/>
            <w:tcBorders>
              <w:top w:val="nil"/>
              <w:left w:val="nil"/>
              <w:bottom w:val="single" w:color="auto" w:sz="4" w:space="0"/>
              <w:right w:val="single" w:color="auto" w:sz="4" w:space="0"/>
            </w:tcBorders>
            <w:shd w:val="clear" w:color="auto" w:fill="auto"/>
            <w:noWrap/>
            <w:vAlign w:val="center"/>
          </w:tcPr>
          <w:p w14:paraId="329ECF02">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73.51</w:t>
            </w:r>
          </w:p>
        </w:tc>
        <w:tc>
          <w:tcPr>
            <w:tcW w:w="1443" w:type="dxa"/>
            <w:tcBorders>
              <w:top w:val="nil"/>
              <w:left w:val="nil"/>
              <w:bottom w:val="single" w:color="auto" w:sz="4" w:space="0"/>
              <w:right w:val="single" w:color="auto" w:sz="4" w:space="0"/>
            </w:tcBorders>
            <w:shd w:val="clear" w:color="auto" w:fill="auto"/>
            <w:noWrap/>
            <w:vAlign w:val="center"/>
          </w:tcPr>
          <w:p w14:paraId="29F808D5">
            <w:pPr>
              <w:widowControl/>
              <w:jc w:val="right"/>
              <w:rPr>
                <w:rFonts w:ascii="宋体" w:hAnsi="宋体" w:eastAsia="宋体" w:cs="宋体"/>
                <w:kern w:val="0"/>
                <w:sz w:val="22"/>
              </w:rPr>
            </w:pPr>
            <w:r>
              <w:rPr>
                <w:rFonts w:hint="eastAsia" w:ascii="宋体" w:hAnsi="宋体" w:eastAsia="宋体" w:cs="宋体"/>
                <w:kern w:val="0"/>
                <w:sz w:val="22"/>
                <w:lang w:val="en-US" w:eastAsia="zh-CN"/>
              </w:rPr>
              <w:t>73.51</w:t>
            </w:r>
            <w:r>
              <w:rPr>
                <w:rFonts w:hint="eastAsia" w:ascii="宋体" w:hAnsi="宋体" w:eastAsia="宋体" w:cs="宋体"/>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2E9AD2AF">
            <w:pPr>
              <w:widowControl/>
              <w:jc w:val="right"/>
              <w:rPr>
                <w:rFonts w:ascii="宋体" w:hAnsi="宋体" w:eastAsia="宋体" w:cs="宋体"/>
                <w:kern w:val="0"/>
                <w:sz w:val="22"/>
              </w:rPr>
            </w:pPr>
            <w:r>
              <w:rPr>
                <w:rFonts w:hint="eastAsia" w:ascii="宋体" w:hAnsi="宋体" w:eastAsia="宋体" w:cs="宋体"/>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148160D5">
            <w:pPr>
              <w:widowControl/>
              <w:jc w:val="center"/>
              <w:rPr>
                <w:rFonts w:ascii="宋体" w:hAnsi="宋体" w:eastAsia="宋体" w:cs="宋体"/>
                <w:kern w:val="0"/>
                <w:sz w:val="22"/>
              </w:rPr>
            </w:pPr>
            <w:r>
              <w:rPr>
                <w:rFonts w:hint="eastAsia" w:ascii="宋体" w:hAnsi="宋体" w:eastAsia="宋体" w:cs="宋体"/>
                <w:kern w:val="0"/>
                <w:sz w:val="22"/>
              </w:rPr>
              <w:t>　</w:t>
            </w:r>
          </w:p>
        </w:tc>
      </w:tr>
      <w:tr w14:paraId="1AC5102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78994A7">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F617666">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9</w:t>
            </w:r>
          </w:p>
        </w:tc>
        <w:tc>
          <w:tcPr>
            <w:tcW w:w="1078" w:type="dxa"/>
            <w:tcBorders>
              <w:top w:val="nil"/>
              <w:left w:val="nil"/>
              <w:bottom w:val="single" w:color="auto" w:sz="4" w:space="0"/>
              <w:right w:val="single" w:color="auto" w:sz="4" w:space="0"/>
            </w:tcBorders>
            <w:shd w:val="clear" w:color="auto" w:fill="auto"/>
            <w:noWrap/>
            <w:vAlign w:val="center"/>
          </w:tcPr>
          <w:p w14:paraId="1869F948">
            <w:pPr>
              <w:widowControl/>
              <w:jc w:val="right"/>
              <w:rPr>
                <w:rFonts w:hint="eastAsia" w:ascii="宋体" w:hAnsi="宋体" w:eastAsia="宋体" w:cs="宋体"/>
                <w:kern w:val="0"/>
                <w:sz w:val="22"/>
              </w:rPr>
            </w:pPr>
          </w:p>
        </w:tc>
        <w:tc>
          <w:tcPr>
            <w:tcW w:w="3411" w:type="dxa"/>
            <w:tcBorders>
              <w:top w:val="nil"/>
              <w:left w:val="nil"/>
              <w:bottom w:val="single" w:color="auto" w:sz="4" w:space="0"/>
              <w:right w:val="single" w:color="auto" w:sz="4" w:space="0"/>
            </w:tcBorders>
            <w:shd w:val="clear" w:color="auto" w:fill="auto"/>
            <w:noWrap/>
            <w:vAlign w:val="center"/>
          </w:tcPr>
          <w:p w14:paraId="6C611B89">
            <w:pPr>
              <w:widowControl/>
              <w:jc w:val="left"/>
              <w:rPr>
                <w:rFonts w:hint="eastAsia" w:ascii="宋体" w:hAnsi="宋体" w:eastAsia="宋体" w:cs="宋体"/>
                <w:kern w:val="0"/>
                <w:sz w:val="22"/>
              </w:rPr>
            </w:pPr>
            <w:r>
              <w:rPr>
                <w:rFonts w:hint="eastAsia" w:ascii="宋体" w:hAnsi="宋体" w:eastAsia="宋体" w:cs="宋体"/>
                <w:kern w:val="0"/>
                <w:sz w:val="22"/>
              </w:rPr>
              <w:t>九、卫生健康支出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0F6D441B">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25</w:t>
            </w:r>
          </w:p>
        </w:tc>
        <w:tc>
          <w:tcPr>
            <w:tcW w:w="1257" w:type="dxa"/>
            <w:tcBorders>
              <w:top w:val="nil"/>
              <w:left w:val="nil"/>
              <w:bottom w:val="single" w:color="auto" w:sz="4" w:space="0"/>
              <w:right w:val="single" w:color="auto" w:sz="4" w:space="0"/>
            </w:tcBorders>
            <w:shd w:val="clear" w:color="auto" w:fill="auto"/>
            <w:noWrap/>
            <w:vAlign w:val="center"/>
          </w:tcPr>
          <w:p w14:paraId="08401493">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36.76</w:t>
            </w:r>
          </w:p>
        </w:tc>
        <w:tc>
          <w:tcPr>
            <w:tcW w:w="1443" w:type="dxa"/>
            <w:tcBorders>
              <w:top w:val="nil"/>
              <w:left w:val="nil"/>
              <w:bottom w:val="single" w:color="auto" w:sz="4" w:space="0"/>
              <w:right w:val="single" w:color="auto" w:sz="4" w:space="0"/>
            </w:tcBorders>
            <w:shd w:val="clear" w:color="auto" w:fill="auto"/>
            <w:noWrap/>
            <w:vAlign w:val="center"/>
          </w:tcPr>
          <w:p w14:paraId="28FBDBC7">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36.76</w:t>
            </w:r>
          </w:p>
        </w:tc>
        <w:tc>
          <w:tcPr>
            <w:tcW w:w="1725" w:type="dxa"/>
            <w:tcBorders>
              <w:top w:val="nil"/>
              <w:left w:val="nil"/>
              <w:bottom w:val="single" w:color="auto" w:sz="4" w:space="0"/>
              <w:right w:val="single" w:color="auto" w:sz="4" w:space="0"/>
            </w:tcBorders>
            <w:shd w:val="clear" w:color="auto" w:fill="auto"/>
            <w:noWrap/>
            <w:vAlign w:val="center"/>
          </w:tcPr>
          <w:p w14:paraId="4A2E37A3">
            <w:pPr>
              <w:widowControl/>
              <w:jc w:val="right"/>
              <w:rPr>
                <w:rFonts w:hint="eastAsia" w:ascii="宋体" w:hAnsi="宋体" w:eastAsia="宋体" w:cs="宋体"/>
                <w:kern w:val="0"/>
                <w:sz w:val="22"/>
              </w:rPr>
            </w:pPr>
          </w:p>
        </w:tc>
        <w:tc>
          <w:tcPr>
            <w:tcW w:w="1704" w:type="dxa"/>
            <w:tcBorders>
              <w:top w:val="nil"/>
              <w:left w:val="nil"/>
              <w:bottom w:val="single" w:color="auto" w:sz="4" w:space="0"/>
              <w:right w:val="single" w:color="auto" w:sz="4" w:space="0"/>
            </w:tcBorders>
            <w:shd w:val="clear" w:color="auto" w:fill="auto"/>
            <w:noWrap/>
            <w:vAlign w:val="center"/>
          </w:tcPr>
          <w:p w14:paraId="10482C23">
            <w:pPr>
              <w:widowControl/>
              <w:jc w:val="center"/>
              <w:rPr>
                <w:rFonts w:hint="eastAsia" w:ascii="宋体" w:hAnsi="宋体" w:eastAsia="宋体" w:cs="宋体"/>
                <w:kern w:val="0"/>
                <w:sz w:val="22"/>
              </w:rPr>
            </w:pPr>
          </w:p>
        </w:tc>
      </w:tr>
      <w:tr w14:paraId="4BDED35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813D0D1">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0E7D205">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10</w:t>
            </w:r>
          </w:p>
        </w:tc>
        <w:tc>
          <w:tcPr>
            <w:tcW w:w="1078" w:type="dxa"/>
            <w:tcBorders>
              <w:top w:val="nil"/>
              <w:left w:val="nil"/>
              <w:bottom w:val="single" w:color="auto" w:sz="4" w:space="0"/>
              <w:right w:val="single" w:color="auto" w:sz="4" w:space="0"/>
            </w:tcBorders>
            <w:shd w:val="clear" w:color="auto" w:fill="auto"/>
            <w:noWrap/>
            <w:vAlign w:val="center"/>
          </w:tcPr>
          <w:p w14:paraId="35B15D71">
            <w:pPr>
              <w:widowControl/>
              <w:jc w:val="right"/>
              <w:rPr>
                <w:rFonts w:hint="eastAsia" w:ascii="宋体" w:hAnsi="宋体" w:eastAsia="宋体" w:cs="宋体"/>
                <w:kern w:val="0"/>
                <w:sz w:val="22"/>
              </w:rPr>
            </w:pPr>
          </w:p>
        </w:tc>
        <w:tc>
          <w:tcPr>
            <w:tcW w:w="3411" w:type="dxa"/>
            <w:tcBorders>
              <w:top w:val="nil"/>
              <w:left w:val="nil"/>
              <w:bottom w:val="single" w:color="auto" w:sz="4" w:space="0"/>
              <w:right w:val="single" w:color="auto" w:sz="4" w:space="0"/>
            </w:tcBorders>
            <w:shd w:val="clear" w:color="auto" w:fill="auto"/>
            <w:noWrap/>
            <w:vAlign w:val="center"/>
          </w:tcPr>
          <w:p w14:paraId="062AE6ED">
            <w:pPr>
              <w:widowControl/>
              <w:jc w:val="left"/>
              <w:rPr>
                <w:rFonts w:hint="eastAsia" w:ascii="宋体" w:hAnsi="宋体" w:eastAsia="宋体" w:cs="宋体"/>
                <w:kern w:val="0"/>
                <w:sz w:val="22"/>
                <w:lang w:eastAsia="zh-CN"/>
              </w:rPr>
            </w:pPr>
            <w:r>
              <w:rPr>
                <w:rFonts w:hint="eastAsia" w:ascii="宋体" w:hAnsi="宋体" w:eastAsia="宋体" w:cs="宋体"/>
                <w:kern w:val="0"/>
                <w:sz w:val="22"/>
                <w:lang w:eastAsia="zh-CN"/>
              </w:rPr>
              <w:t>十、其他支出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223FA158">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26</w:t>
            </w:r>
          </w:p>
        </w:tc>
        <w:tc>
          <w:tcPr>
            <w:tcW w:w="1257" w:type="dxa"/>
            <w:tcBorders>
              <w:top w:val="nil"/>
              <w:left w:val="nil"/>
              <w:bottom w:val="single" w:color="auto" w:sz="4" w:space="0"/>
              <w:right w:val="single" w:color="auto" w:sz="4" w:space="0"/>
            </w:tcBorders>
            <w:shd w:val="clear" w:color="auto" w:fill="auto"/>
            <w:noWrap/>
            <w:vAlign w:val="center"/>
          </w:tcPr>
          <w:p w14:paraId="2D3D8841">
            <w:pPr>
              <w:widowControl/>
              <w:jc w:val="right"/>
              <w:rPr>
                <w:rFonts w:hint="default" w:ascii="宋体" w:hAnsi="宋体" w:eastAsia="宋体" w:cs="宋体"/>
                <w:kern w:val="0"/>
                <w:sz w:val="22"/>
                <w:lang w:val="en-US" w:eastAsia="zh-CN"/>
              </w:rPr>
            </w:pPr>
          </w:p>
        </w:tc>
        <w:tc>
          <w:tcPr>
            <w:tcW w:w="1443" w:type="dxa"/>
            <w:tcBorders>
              <w:top w:val="nil"/>
              <w:left w:val="nil"/>
              <w:bottom w:val="single" w:color="auto" w:sz="4" w:space="0"/>
              <w:right w:val="single" w:color="auto" w:sz="4" w:space="0"/>
            </w:tcBorders>
            <w:shd w:val="clear" w:color="auto" w:fill="auto"/>
            <w:noWrap/>
            <w:vAlign w:val="center"/>
          </w:tcPr>
          <w:p w14:paraId="00648CB5">
            <w:pPr>
              <w:widowControl/>
              <w:jc w:val="right"/>
              <w:rPr>
                <w:rFonts w:hint="default" w:ascii="宋体" w:hAnsi="宋体" w:eastAsia="宋体" w:cs="宋体"/>
                <w:kern w:val="0"/>
                <w:sz w:val="22"/>
                <w:lang w:val="en-US" w:eastAsia="zh-CN"/>
              </w:rPr>
            </w:pPr>
          </w:p>
        </w:tc>
        <w:tc>
          <w:tcPr>
            <w:tcW w:w="1725" w:type="dxa"/>
            <w:tcBorders>
              <w:top w:val="nil"/>
              <w:left w:val="nil"/>
              <w:bottom w:val="single" w:color="auto" w:sz="4" w:space="0"/>
              <w:right w:val="single" w:color="auto" w:sz="4" w:space="0"/>
            </w:tcBorders>
            <w:shd w:val="clear" w:color="auto" w:fill="auto"/>
            <w:noWrap/>
            <w:vAlign w:val="center"/>
          </w:tcPr>
          <w:p w14:paraId="776B9FF1">
            <w:pPr>
              <w:widowControl/>
              <w:jc w:val="right"/>
              <w:rPr>
                <w:rFonts w:hint="default" w:ascii="宋体" w:hAnsi="宋体" w:eastAsia="宋体" w:cs="宋体"/>
                <w:kern w:val="0"/>
                <w:sz w:val="22"/>
                <w:lang w:val="en-US" w:eastAsia="zh-CN"/>
              </w:rPr>
            </w:pPr>
          </w:p>
        </w:tc>
        <w:tc>
          <w:tcPr>
            <w:tcW w:w="1704" w:type="dxa"/>
            <w:tcBorders>
              <w:top w:val="nil"/>
              <w:left w:val="nil"/>
              <w:bottom w:val="single" w:color="auto" w:sz="4" w:space="0"/>
              <w:right w:val="single" w:color="auto" w:sz="4" w:space="0"/>
            </w:tcBorders>
            <w:shd w:val="clear" w:color="auto" w:fill="auto"/>
            <w:noWrap/>
            <w:vAlign w:val="center"/>
          </w:tcPr>
          <w:p w14:paraId="75A5CE43">
            <w:pPr>
              <w:widowControl/>
              <w:jc w:val="center"/>
              <w:rPr>
                <w:rFonts w:hint="eastAsia" w:ascii="宋体" w:hAnsi="宋体" w:eastAsia="宋体" w:cs="宋体"/>
                <w:kern w:val="0"/>
                <w:sz w:val="22"/>
              </w:rPr>
            </w:pPr>
          </w:p>
        </w:tc>
      </w:tr>
      <w:tr w14:paraId="322D239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1937A37">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7DDDACC9">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11</w:t>
            </w:r>
          </w:p>
        </w:tc>
        <w:tc>
          <w:tcPr>
            <w:tcW w:w="1078" w:type="dxa"/>
            <w:tcBorders>
              <w:top w:val="nil"/>
              <w:left w:val="nil"/>
              <w:bottom w:val="single" w:color="auto" w:sz="4" w:space="0"/>
              <w:right w:val="single" w:color="auto" w:sz="4" w:space="0"/>
            </w:tcBorders>
            <w:shd w:val="clear" w:color="auto" w:fill="auto"/>
            <w:noWrap/>
            <w:vAlign w:val="center"/>
          </w:tcPr>
          <w:p w14:paraId="0E2B93BD">
            <w:pPr>
              <w:widowControl/>
              <w:jc w:val="right"/>
              <w:rPr>
                <w:rFonts w:ascii="宋体" w:hAnsi="宋体" w:eastAsia="宋体" w:cs="宋体"/>
                <w:kern w:val="0"/>
                <w:sz w:val="22"/>
              </w:rPr>
            </w:pPr>
            <w:r>
              <w:rPr>
                <w:rFonts w:hint="eastAsia" w:ascii="宋体" w:hAnsi="宋体" w:eastAsia="宋体" w:cs="宋体"/>
                <w:kern w:val="0"/>
                <w:sz w:val="22"/>
                <w:lang w:val="en-US" w:eastAsia="zh-CN"/>
              </w:rPr>
              <w:t>751.99</w:t>
            </w: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14:paraId="1112B2D7">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872" w:type="dxa"/>
            <w:gridSpan w:val="2"/>
            <w:tcBorders>
              <w:top w:val="nil"/>
              <w:left w:val="nil"/>
              <w:bottom w:val="single" w:color="auto" w:sz="4" w:space="0"/>
              <w:right w:val="single" w:color="auto" w:sz="4" w:space="0"/>
            </w:tcBorders>
            <w:shd w:val="clear" w:color="auto" w:fill="auto"/>
            <w:noWrap/>
            <w:vAlign w:val="center"/>
          </w:tcPr>
          <w:p w14:paraId="152B99E2">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7</w:t>
            </w:r>
          </w:p>
        </w:tc>
        <w:tc>
          <w:tcPr>
            <w:tcW w:w="1257" w:type="dxa"/>
            <w:tcBorders>
              <w:top w:val="nil"/>
              <w:left w:val="nil"/>
              <w:bottom w:val="single" w:color="auto" w:sz="4" w:space="0"/>
              <w:right w:val="single" w:color="auto" w:sz="4" w:space="0"/>
            </w:tcBorders>
            <w:shd w:val="clear" w:color="auto" w:fill="auto"/>
            <w:noWrap/>
            <w:vAlign w:val="center"/>
          </w:tcPr>
          <w:p w14:paraId="40E0C3DD">
            <w:pPr>
              <w:widowControl/>
              <w:jc w:val="right"/>
              <w:rPr>
                <w:rFonts w:ascii="宋体" w:hAnsi="宋体" w:eastAsia="宋体" w:cs="宋体"/>
                <w:kern w:val="0"/>
                <w:sz w:val="22"/>
              </w:rPr>
            </w:pPr>
            <w:r>
              <w:rPr>
                <w:rFonts w:hint="eastAsia" w:ascii="宋体" w:hAnsi="宋体" w:eastAsia="宋体" w:cs="宋体"/>
                <w:kern w:val="0"/>
                <w:sz w:val="22"/>
                <w:lang w:val="en-US" w:eastAsia="zh-CN"/>
              </w:rPr>
              <w:t>751.99</w:t>
            </w:r>
            <w:r>
              <w:rPr>
                <w:rFonts w:hint="eastAsia" w:ascii="宋体" w:hAnsi="宋体" w:eastAsia="宋体" w:cs="宋体"/>
                <w:kern w:val="0"/>
                <w:sz w:val="22"/>
              </w:rPr>
              <w:t>　</w:t>
            </w:r>
          </w:p>
        </w:tc>
        <w:tc>
          <w:tcPr>
            <w:tcW w:w="1443" w:type="dxa"/>
            <w:tcBorders>
              <w:top w:val="nil"/>
              <w:left w:val="nil"/>
              <w:bottom w:val="single" w:color="auto" w:sz="4" w:space="0"/>
              <w:right w:val="single" w:color="auto" w:sz="4" w:space="0"/>
            </w:tcBorders>
            <w:shd w:val="clear" w:color="auto" w:fill="auto"/>
            <w:noWrap/>
            <w:vAlign w:val="center"/>
          </w:tcPr>
          <w:p w14:paraId="1CDA06F0">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751.99</w:t>
            </w:r>
          </w:p>
        </w:tc>
        <w:tc>
          <w:tcPr>
            <w:tcW w:w="1725" w:type="dxa"/>
            <w:tcBorders>
              <w:top w:val="nil"/>
              <w:left w:val="nil"/>
              <w:bottom w:val="single" w:color="auto" w:sz="4" w:space="0"/>
              <w:right w:val="single" w:color="auto" w:sz="4" w:space="0"/>
            </w:tcBorders>
            <w:shd w:val="clear" w:color="auto" w:fill="auto"/>
            <w:noWrap/>
            <w:vAlign w:val="center"/>
          </w:tcPr>
          <w:p w14:paraId="47929DD3">
            <w:pPr>
              <w:widowControl/>
              <w:jc w:val="right"/>
              <w:rPr>
                <w:rFonts w:hint="default" w:ascii="宋体" w:hAnsi="宋体" w:eastAsia="宋体" w:cs="宋体"/>
                <w:kern w:val="0"/>
                <w:sz w:val="22"/>
                <w:lang w:val="en-US" w:eastAsia="zh-CN"/>
              </w:rPr>
            </w:pPr>
          </w:p>
        </w:tc>
        <w:tc>
          <w:tcPr>
            <w:tcW w:w="1704" w:type="dxa"/>
            <w:tcBorders>
              <w:top w:val="nil"/>
              <w:left w:val="nil"/>
              <w:bottom w:val="single" w:color="auto" w:sz="4" w:space="0"/>
              <w:right w:val="single" w:color="auto" w:sz="4" w:space="0"/>
            </w:tcBorders>
            <w:shd w:val="clear" w:color="auto" w:fill="auto"/>
            <w:noWrap/>
            <w:vAlign w:val="center"/>
          </w:tcPr>
          <w:p w14:paraId="43E8DAA5">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33B02BC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614D2E4">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5DBE5860">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1</w:t>
            </w:r>
            <w:r>
              <w:rPr>
                <w:rFonts w:hint="eastAsia" w:ascii="宋体" w:hAnsi="宋体" w:eastAsia="宋体" w:cs="宋体"/>
                <w:kern w:val="0"/>
                <w:sz w:val="22"/>
                <w:lang w:val="en-US" w:eastAsia="zh-CN"/>
              </w:rPr>
              <w:t>2</w:t>
            </w:r>
          </w:p>
        </w:tc>
        <w:tc>
          <w:tcPr>
            <w:tcW w:w="1078" w:type="dxa"/>
            <w:tcBorders>
              <w:top w:val="nil"/>
              <w:left w:val="nil"/>
              <w:bottom w:val="single" w:color="auto" w:sz="4" w:space="0"/>
              <w:right w:val="single" w:color="auto" w:sz="4" w:space="0"/>
            </w:tcBorders>
            <w:shd w:val="clear" w:color="auto" w:fill="auto"/>
            <w:noWrap/>
            <w:vAlign w:val="center"/>
          </w:tcPr>
          <w:p w14:paraId="30788BB0">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14:paraId="618D723B">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872" w:type="dxa"/>
            <w:gridSpan w:val="2"/>
            <w:tcBorders>
              <w:top w:val="nil"/>
              <w:left w:val="nil"/>
              <w:bottom w:val="single" w:color="auto" w:sz="4" w:space="0"/>
              <w:right w:val="single" w:color="auto" w:sz="4" w:space="0"/>
            </w:tcBorders>
            <w:shd w:val="clear" w:color="auto" w:fill="auto"/>
            <w:noWrap/>
            <w:vAlign w:val="center"/>
          </w:tcPr>
          <w:p w14:paraId="33BFF16D">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8</w:t>
            </w:r>
          </w:p>
        </w:tc>
        <w:tc>
          <w:tcPr>
            <w:tcW w:w="1257" w:type="dxa"/>
            <w:tcBorders>
              <w:top w:val="nil"/>
              <w:left w:val="nil"/>
              <w:bottom w:val="single" w:color="auto" w:sz="4" w:space="0"/>
              <w:right w:val="single" w:color="auto" w:sz="4" w:space="0"/>
            </w:tcBorders>
            <w:shd w:val="clear" w:color="auto" w:fill="auto"/>
            <w:noWrap/>
            <w:vAlign w:val="center"/>
          </w:tcPr>
          <w:p w14:paraId="4548A54E">
            <w:pPr>
              <w:widowControl/>
              <w:jc w:val="right"/>
              <w:rPr>
                <w:rFonts w:ascii="宋体" w:hAnsi="宋体" w:eastAsia="宋体" w:cs="宋体"/>
                <w:kern w:val="0"/>
                <w:sz w:val="22"/>
              </w:rPr>
            </w:pPr>
            <w:r>
              <w:rPr>
                <w:rFonts w:hint="eastAsia" w:ascii="宋体" w:hAnsi="宋体" w:eastAsia="宋体" w:cs="宋体"/>
                <w:kern w:val="0"/>
                <w:sz w:val="22"/>
              </w:rPr>
              <w:t>　</w:t>
            </w:r>
          </w:p>
        </w:tc>
        <w:tc>
          <w:tcPr>
            <w:tcW w:w="1443" w:type="dxa"/>
            <w:tcBorders>
              <w:top w:val="nil"/>
              <w:left w:val="nil"/>
              <w:bottom w:val="single" w:color="auto" w:sz="4" w:space="0"/>
              <w:right w:val="single" w:color="auto" w:sz="4" w:space="0"/>
            </w:tcBorders>
            <w:shd w:val="clear" w:color="auto" w:fill="auto"/>
            <w:noWrap/>
            <w:vAlign w:val="center"/>
          </w:tcPr>
          <w:p w14:paraId="5C30D3CD">
            <w:pPr>
              <w:widowControl/>
              <w:jc w:val="right"/>
              <w:rPr>
                <w:rFonts w:ascii="宋体" w:hAnsi="宋体" w:eastAsia="宋体" w:cs="宋体"/>
                <w:kern w:val="0"/>
                <w:sz w:val="22"/>
              </w:rPr>
            </w:pPr>
            <w:r>
              <w:rPr>
                <w:rFonts w:hint="eastAsia" w:ascii="宋体" w:hAnsi="宋体" w:eastAsia="宋体" w:cs="宋体"/>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258E775D">
            <w:pPr>
              <w:widowControl/>
              <w:jc w:val="right"/>
              <w:rPr>
                <w:rFonts w:ascii="宋体" w:hAnsi="宋体" w:eastAsia="宋体" w:cs="宋体"/>
                <w:kern w:val="0"/>
                <w:sz w:val="22"/>
              </w:rPr>
            </w:pPr>
            <w:r>
              <w:rPr>
                <w:rFonts w:hint="eastAsia" w:ascii="宋体" w:hAnsi="宋体" w:eastAsia="宋体" w:cs="宋体"/>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42FC625F">
            <w:pPr>
              <w:widowControl/>
              <w:jc w:val="left"/>
              <w:rPr>
                <w:rFonts w:ascii="宋体" w:hAnsi="宋体" w:eastAsia="宋体" w:cs="宋体"/>
                <w:kern w:val="0"/>
                <w:sz w:val="22"/>
              </w:rPr>
            </w:pPr>
            <w:r>
              <w:rPr>
                <w:rFonts w:hint="eastAsia" w:ascii="宋体" w:hAnsi="宋体" w:eastAsia="宋体" w:cs="宋体"/>
                <w:kern w:val="0"/>
                <w:sz w:val="22"/>
              </w:rPr>
              <w:t>　</w:t>
            </w:r>
          </w:p>
        </w:tc>
      </w:tr>
      <w:tr w14:paraId="284B5BB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20A9167">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5761B9EC">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1</w:t>
            </w:r>
            <w:r>
              <w:rPr>
                <w:rFonts w:hint="eastAsia" w:ascii="宋体" w:hAnsi="宋体" w:eastAsia="宋体" w:cs="宋体"/>
                <w:kern w:val="0"/>
                <w:sz w:val="22"/>
                <w:lang w:val="en-US" w:eastAsia="zh-CN"/>
              </w:rPr>
              <w:t>3</w:t>
            </w:r>
          </w:p>
        </w:tc>
        <w:tc>
          <w:tcPr>
            <w:tcW w:w="1078" w:type="dxa"/>
            <w:tcBorders>
              <w:top w:val="nil"/>
              <w:left w:val="nil"/>
              <w:bottom w:val="single" w:color="auto" w:sz="4" w:space="0"/>
              <w:right w:val="single" w:color="auto" w:sz="4" w:space="0"/>
            </w:tcBorders>
            <w:shd w:val="clear" w:color="auto" w:fill="auto"/>
            <w:noWrap/>
            <w:vAlign w:val="center"/>
          </w:tcPr>
          <w:p w14:paraId="7F754531">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14:paraId="18D86A66">
            <w:pPr>
              <w:widowControl/>
              <w:jc w:val="left"/>
              <w:rPr>
                <w:rFonts w:ascii="宋体" w:hAnsi="宋体" w:eastAsia="宋体" w:cs="宋体"/>
                <w:kern w:val="0"/>
                <w:sz w:val="22"/>
              </w:rPr>
            </w:pPr>
            <w:r>
              <w:rPr>
                <w:rFonts w:hint="eastAsia" w:ascii="宋体" w:hAnsi="宋体" w:eastAsia="宋体" w:cs="宋体"/>
                <w:kern w:val="0"/>
                <w:sz w:val="22"/>
              </w:rPr>
              <w:t>　</w:t>
            </w:r>
          </w:p>
        </w:tc>
        <w:tc>
          <w:tcPr>
            <w:tcW w:w="872" w:type="dxa"/>
            <w:gridSpan w:val="2"/>
            <w:tcBorders>
              <w:top w:val="nil"/>
              <w:left w:val="nil"/>
              <w:bottom w:val="single" w:color="auto" w:sz="4" w:space="0"/>
              <w:right w:val="single" w:color="auto" w:sz="4" w:space="0"/>
            </w:tcBorders>
            <w:shd w:val="clear" w:color="auto" w:fill="auto"/>
            <w:noWrap/>
            <w:vAlign w:val="center"/>
          </w:tcPr>
          <w:p w14:paraId="164AC435">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9</w:t>
            </w:r>
          </w:p>
        </w:tc>
        <w:tc>
          <w:tcPr>
            <w:tcW w:w="1257" w:type="dxa"/>
            <w:tcBorders>
              <w:top w:val="nil"/>
              <w:left w:val="nil"/>
              <w:bottom w:val="single" w:color="auto" w:sz="4" w:space="0"/>
              <w:right w:val="single" w:color="auto" w:sz="4" w:space="0"/>
            </w:tcBorders>
            <w:shd w:val="clear" w:color="auto" w:fill="auto"/>
            <w:noWrap/>
            <w:vAlign w:val="center"/>
          </w:tcPr>
          <w:p w14:paraId="6CE69AF1">
            <w:pPr>
              <w:widowControl/>
              <w:jc w:val="right"/>
              <w:rPr>
                <w:rFonts w:ascii="宋体" w:hAnsi="宋体" w:eastAsia="宋体" w:cs="宋体"/>
                <w:kern w:val="0"/>
                <w:sz w:val="22"/>
              </w:rPr>
            </w:pPr>
            <w:r>
              <w:rPr>
                <w:rFonts w:hint="eastAsia" w:ascii="宋体" w:hAnsi="宋体" w:eastAsia="宋体" w:cs="宋体"/>
                <w:kern w:val="0"/>
                <w:sz w:val="22"/>
              </w:rPr>
              <w:t>　</w:t>
            </w:r>
          </w:p>
        </w:tc>
        <w:tc>
          <w:tcPr>
            <w:tcW w:w="1443" w:type="dxa"/>
            <w:tcBorders>
              <w:top w:val="nil"/>
              <w:left w:val="nil"/>
              <w:bottom w:val="single" w:color="auto" w:sz="4" w:space="0"/>
              <w:right w:val="single" w:color="auto" w:sz="4" w:space="0"/>
            </w:tcBorders>
            <w:shd w:val="clear" w:color="auto" w:fill="auto"/>
            <w:noWrap/>
            <w:vAlign w:val="center"/>
          </w:tcPr>
          <w:p w14:paraId="237F8579">
            <w:pPr>
              <w:widowControl/>
              <w:jc w:val="right"/>
              <w:rPr>
                <w:rFonts w:ascii="宋体" w:hAnsi="宋体" w:eastAsia="宋体" w:cs="宋体"/>
                <w:kern w:val="0"/>
                <w:sz w:val="22"/>
              </w:rPr>
            </w:pPr>
            <w:r>
              <w:rPr>
                <w:rFonts w:hint="eastAsia" w:ascii="宋体" w:hAnsi="宋体" w:eastAsia="宋体" w:cs="宋体"/>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7B80BFF6">
            <w:pPr>
              <w:widowControl/>
              <w:jc w:val="right"/>
              <w:rPr>
                <w:rFonts w:ascii="宋体" w:hAnsi="宋体" w:eastAsia="宋体" w:cs="宋体"/>
                <w:kern w:val="0"/>
                <w:sz w:val="22"/>
              </w:rPr>
            </w:pPr>
            <w:r>
              <w:rPr>
                <w:rFonts w:hint="eastAsia" w:ascii="宋体" w:hAnsi="宋体" w:eastAsia="宋体" w:cs="宋体"/>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1E8B0849">
            <w:pPr>
              <w:widowControl/>
              <w:jc w:val="left"/>
              <w:rPr>
                <w:rFonts w:ascii="宋体" w:hAnsi="宋体" w:eastAsia="宋体" w:cs="宋体"/>
                <w:kern w:val="0"/>
                <w:sz w:val="22"/>
              </w:rPr>
            </w:pPr>
            <w:r>
              <w:rPr>
                <w:rFonts w:hint="eastAsia" w:ascii="宋体" w:hAnsi="宋体" w:eastAsia="宋体" w:cs="宋体"/>
                <w:kern w:val="0"/>
                <w:sz w:val="22"/>
              </w:rPr>
              <w:t>　</w:t>
            </w:r>
          </w:p>
        </w:tc>
      </w:tr>
      <w:tr w14:paraId="0B1C86D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89F1B7B">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5A5E2ECB">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1</w:t>
            </w:r>
            <w:r>
              <w:rPr>
                <w:rFonts w:hint="eastAsia" w:ascii="宋体" w:hAnsi="宋体" w:eastAsia="宋体" w:cs="宋体"/>
                <w:kern w:val="0"/>
                <w:sz w:val="22"/>
                <w:lang w:val="en-US" w:eastAsia="zh-CN"/>
              </w:rPr>
              <w:t>4</w:t>
            </w:r>
          </w:p>
        </w:tc>
        <w:tc>
          <w:tcPr>
            <w:tcW w:w="1078" w:type="dxa"/>
            <w:tcBorders>
              <w:top w:val="nil"/>
              <w:left w:val="nil"/>
              <w:bottom w:val="single" w:color="auto" w:sz="4" w:space="0"/>
              <w:right w:val="single" w:color="auto" w:sz="4" w:space="0"/>
            </w:tcBorders>
            <w:shd w:val="clear" w:color="auto" w:fill="auto"/>
            <w:noWrap/>
            <w:vAlign w:val="center"/>
          </w:tcPr>
          <w:p w14:paraId="6374E18E">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14:paraId="07E2371E">
            <w:pPr>
              <w:widowControl/>
              <w:jc w:val="left"/>
              <w:rPr>
                <w:rFonts w:ascii="宋体" w:hAnsi="宋体" w:eastAsia="宋体" w:cs="宋体"/>
                <w:kern w:val="0"/>
                <w:sz w:val="22"/>
              </w:rPr>
            </w:pPr>
            <w:r>
              <w:rPr>
                <w:rFonts w:hint="eastAsia" w:ascii="宋体" w:hAnsi="宋体" w:eastAsia="宋体" w:cs="宋体"/>
                <w:kern w:val="0"/>
                <w:sz w:val="22"/>
              </w:rPr>
              <w:t>　</w:t>
            </w:r>
          </w:p>
        </w:tc>
        <w:tc>
          <w:tcPr>
            <w:tcW w:w="872" w:type="dxa"/>
            <w:gridSpan w:val="2"/>
            <w:tcBorders>
              <w:top w:val="nil"/>
              <w:left w:val="nil"/>
              <w:bottom w:val="single" w:color="auto" w:sz="4" w:space="0"/>
              <w:right w:val="single" w:color="auto" w:sz="4" w:space="0"/>
            </w:tcBorders>
            <w:shd w:val="clear" w:color="auto" w:fill="auto"/>
            <w:noWrap/>
            <w:vAlign w:val="center"/>
          </w:tcPr>
          <w:p w14:paraId="73ACDE4F">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30</w:t>
            </w:r>
          </w:p>
        </w:tc>
        <w:tc>
          <w:tcPr>
            <w:tcW w:w="1257" w:type="dxa"/>
            <w:tcBorders>
              <w:top w:val="nil"/>
              <w:left w:val="nil"/>
              <w:bottom w:val="single" w:color="auto" w:sz="4" w:space="0"/>
              <w:right w:val="single" w:color="auto" w:sz="4" w:space="0"/>
            </w:tcBorders>
            <w:shd w:val="clear" w:color="auto" w:fill="auto"/>
            <w:noWrap/>
            <w:vAlign w:val="center"/>
          </w:tcPr>
          <w:p w14:paraId="057FD341">
            <w:pPr>
              <w:widowControl/>
              <w:jc w:val="right"/>
              <w:rPr>
                <w:rFonts w:ascii="宋体" w:hAnsi="宋体" w:eastAsia="宋体" w:cs="宋体"/>
                <w:kern w:val="0"/>
                <w:sz w:val="22"/>
              </w:rPr>
            </w:pPr>
            <w:r>
              <w:rPr>
                <w:rFonts w:hint="eastAsia" w:ascii="宋体" w:hAnsi="宋体" w:eastAsia="宋体" w:cs="宋体"/>
                <w:kern w:val="0"/>
                <w:sz w:val="22"/>
              </w:rPr>
              <w:t>　</w:t>
            </w:r>
          </w:p>
        </w:tc>
        <w:tc>
          <w:tcPr>
            <w:tcW w:w="1443" w:type="dxa"/>
            <w:tcBorders>
              <w:top w:val="nil"/>
              <w:left w:val="nil"/>
              <w:bottom w:val="single" w:color="auto" w:sz="4" w:space="0"/>
              <w:right w:val="single" w:color="auto" w:sz="4" w:space="0"/>
            </w:tcBorders>
            <w:shd w:val="clear" w:color="auto" w:fill="auto"/>
            <w:noWrap/>
            <w:vAlign w:val="center"/>
          </w:tcPr>
          <w:p w14:paraId="3DE6ACA2">
            <w:pPr>
              <w:widowControl/>
              <w:jc w:val="right"/>
              <w:rPr>
                <w:rFonts w:ascii="宋体" w:hAnsi="宋体" w:eastAsia="宋体" w:cs="宋体"/>
                <w:kern w:val="0"/>
                <w:sz w:val="22"/>
              </w:rPr>
            </w:pPr>
            <w:r>
              <w:rPr>
                <w:rFonts w:hint="eastAsia" w:ascii="宋体" w:hAnsi="宋体" w:eastAsia="宋体" w:cs="宋体"/>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64FB80FE">
            <w:pPr>
              <w:widowControl/>
              <w:jc w:val="right"/>
              <w:rPr>
                <w:rFonts w:ascii="宋体" w:hAnsi="宋体" w:eastAsia="宋体" w:cs="宋体"/>
                <w:kern w:val="0"/>
                <w:sz w:val="22"/>
              </w:rPr>
            </w:pPr>
            <w:r>
              <w:rPr>
                <w:rFonts w:hint="eastAsia" w:ascii="宋体" w:hAnsi="宋体" w:eastAsia="宋体" w:cs="宋体"/>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6FD04315">
            <w:pPr>
              <w:widowControl/>
              <w:jc w:val="left"/>
              <w:rPr>
                <w:rFonts w:ascii="宋体" w:hAnsi="宋体" w:eastAsia="宋体" w:cs="宋体"/>
                <w:kern w:val="0"/>
                <w:sz w:val="22"/>
              </w:rPr>
            </w:pPr>
            <w:r>
              <w:rPr>
                <w:rFonts w:hint="eastAsia" w:ascii="宋体" w:hAnsi="宋体" w:eastAsia="宋体" w:cs="宋体"/>
                <w:kern w:val="0"/>
                <w:sz w:val="22"/>
              </w:rPr>
              <w:t>　</w:t>
            </w:r>
          </w:p>
        </w:tc>
      </w:tr>
      <w:tr w14:paraId="2DCC40B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72BC2F4">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4F575C93">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1</w:t>
            </w:r>
            <w:r>
              <w:rPr>
                <w:rFonts w:hint="eastAsia" w:ascii="宋体" w:hAnsi="宋体" w:eastAsia="宋体" w:cs="宋体"/>
                <w:kern w:val="0"/>
                <w:sz w:val="22"/>
                <w:lang w:val="en-US" w:eastAsia="zh-CN"/>
              </w:rPr>
              <w:t>5</w:t>
            </w:r>
          </w:p>
        </w:tc>
        <w:tc>
          <w:tcPr>
            <w:tcW w:w="1078" w:type="dxa"/>
            <w:tcBorders>
              <w:top w:val="nil"/>
              <w:left w:val="nil"/>
              <w:bottom w:val="single" w:color="auto" w:sz="4" w:space="0"/>
              <w:right w:val="single" w:color="auto" w:sz="4" w:space="0"/>
            </w:tcBorders>
            <w:shd w:val="clear" w:color="auto" w:fill="auto"/>
            <w:noWrap/>
            <w:vAlign w:val="center"/>
          </w:tcPr>
          <w:p w14:paraId="565F1889">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14:paraId="2BBEE3E7">
            <w:pPr>
              <w:widowControl/>
              <w:jc w:val="left"/>
              <w:rPr>
                <w:rFonts w:ascii="宋体" w:hAnsi="宋体" w:eastAsia="宋体" w:cs="宋体"/>
                <w:kern w:val="0"/>
                <w:sz w:val="22"/>
              </w:rPr>
            </w:pPr>
            <w:r>
              <w:rPr>
                <w:rFonts w:hint="eastAsia" w:ascii="宋体" w:hAnsi="宋体" w:eastAsia="宋体" w:cs="宋体"/>
                <w:kern w:val="0"/>
                <w:sz w:val="22"/>
              </w:rPr>
              <w:t>　</w:t>
            </w:r>
          </w:p>
        </w:tc>
        <w:tc>
          <w:tcPr>
            <w:tcW w:w="872" w:type="dxa"/>
            <w:gridSpan w:val="2"/>
            <w:tcBorders>
              <w:top w:val="nil"/>
              <w:left w:val="nil"/>
              <w:bottom w:val="single" w:color="auto" w:sz="4" w:space="0"/>
              <w:right w:val="single" w:color="auto" w:sz="4" w:space="0"/>
            </w:tcBorders>
            <w:shd w:val="clear" w:color="auto" w:fill="auto"/>
            <w:noWrap/>
            <w:vAlign w:val="center"/>
          </w:tcPr>
          <w:p w14:paraId="6491631E">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31</w:t>
            </w:r>
          </w:p>
        </w:tc>
        <w:tc>
          <w:tcPr>
            <w:tcW w:w="1257" w:type="dxa"/>
            <w:tcBorders>
              <w:top w:val="nil"/>
              <w:left w:val="nil"/>
              <w:bottom w:val="single" w:color="auto" w:sz="4" w:space="0"/>
              <w:right w:val="single" w:color="auto" w:sz="4" w:space="0"/>
            </w:tcBorders>
            <w:shd w:val="clear" w:color="auto" w:fill="auto"/>
            <w:noWrap/>
            <w:vAlign w:val="center"/>
          </w:tcPr>
          <w:p w14:paraId="3C5A5185">
            <w:pPr>
              <w:widowControl/>
              <w:jc w:val="right"/>
              <w:rPr>
                <w:rFonts w:ascii="宋体" w:hAnsi="宋体" w:eastAsia="宋体" w:cs="宋体"/>
                <w:kern w:val="0"/>
                <w:sz w:val="22"/>
              </w:rPr>
            </w:pPr>
            <w:r>
              <w:rPr>
                <w:rFonts w:hint="eastAsia" w:ascii="宋体" w:hAnsi="宋体" w:eastAsia="宋体" w:cs="宋体"/>
                <w:kern w:val="0"/>
                <w:sz w:val="22"/>
              </w:rPr>
              <w:t>　</w:t>
            </w:r>
          </w:p>
        </w:tc>
        <w:tc>
          <w:tcPr>
            <w:tcW w:w="1443" w:type="dxa"/>
            <w:tcBorders>
              <w:top w:val="nil"/>
              <w:left w:val="nil"/>
              <w:bottom w:val="single" w:color="auto" w:sz="4" w:space="0"/>
              <w:right w:val="single" w:color="auto" w:sz="4" w:space="0"/>
            </w:tcBorders>
            <w:shd w:val="clear" w:color="auto" w:fill="auto"/>
            <w:noWrap/>
            <w:vAlign w:val="center"/>
          </w:tcPr>
          <w:p w14:paraId="5F74F772">
            <w:pPr>
              <w:widowControl/>
              <w:jc w:val="right"/>
              <w:rPr>
                <w:rFonts w:ascii="宋体" w:hAnsi="宋体" w:eastAsia="宋体" w:cs="宋体"/>
                <w:kern w:val="0"/>
                <w:sz w:val="22"/>
              </w:rPr>
            </w:pPr>
            <w:r>
              <w:rPr>
                <w:rFonts w:hint="eastAsia" w:ascii="宋体" w:hAnsi="宋体" w:eastAsia="宋体" w:cs="宋体"/>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79D89631">
            <w:pPr>
              <w:widowControl/>
              <w:jc w:val="right"/>
              <w:rPr>
                <w:rFonts w:ascii="宋体" w:hAnsi="宋体" w:eastAsia="宋体" w:cs="宋体"/>
                <w:kern w:val="0"/>
                <w:sz w:val="22"/>
              </w:rPr>
            </w:pPr>
            <w:r>
              <w:rPr>
                <w:rFonts w:hint="eastAsia" w:ascii="宋体" w:hAnsi="宋体" w:eastAsia="宋体" w:cs="宋体"/>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434F27C5">
            <w:pPr>
              <w:widowControl/>
              <w:jc w:val="left"/>
              <w:rPr>
                <w:rFonts w:ascii="宋体" w:hAnsi="宋体" w:eastAsia="宋体" w:cs="宋体"/>
                <w:kern w:val="0"/>
                <w:sz w:val="22"/>
              </w:rPr>
            </w:pPr>
            <w:r>
              <w:rPr>
                <w:rFonts w:hint="eastAsia" w:ascii="宋体" w:hAnsi="宋体" w:eastAsia="宋体" w:cs="宋体"/>
                <w:kern w:val="0"/>
                <w:sz w:val="22"/>
              </w:rPr>
              <w:t>　</w:t>
            </w:r>
          </w:p>
        </w:tc>
      </w:tr>
      <w:tr w14:paraId="0F935DC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5D8B274D">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569D13A9">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1</w:t>
            </w:r>
            <w:r>
              <w:rPr>
                <w:rFonts w:hint="eastAsia" w:ascii="宋体" w:hAnsi="宋体" w:eastAsia="宋体" w:cs="宋体"/>
                <w:kern w:val="0"/>
                <w:sz w:val="22"/>
                <w:lang w:val="en-US" w:eastAsia="zh-CN"/>
              </w:rPr>
              <w:t>6</w:t>
            </w:r>
          </w:p>
        </w:tc>
        <w:tc>
          <w:tcPr>
            <w:tcW w:w="1078" w:type="dxa"/>
            <w:tcBorders>
              <w:top w:val="nil"/>
              <w:left w:val="nil"/>
              <w:bottom w:val="single" w:color="auto" w:sz="4" w:space="0"/>
              <w:right w:val="single" w:color="auto" w:sz="4" w:space="0"/>
            </w:tcBorders>
            <w:shd w:val="clear" w:color="auto" w:fill="auto"/>
            <w:noWrap/>
            <w:vAlign w:val="center"/>
          </w:tcPr>
          <w:p w14:paraId="2C235FA5">
            <w:pPr>
              <w:widowControl/>
              <w:jc w:val="right"/>
              <w:rPr>
                <w:rFonts w:ascii="宋体" w:hAnsi="宋体" w:eastAsia="宋体" w:cs="宋体"/>
                <w:kern w:val="0"/>
                <w:sz w:val="22"/>
              </w:rPr>
            </w:pPr>
            <w:r>
              <w:rPr>
                <w:rFonts w:hint="eastAsia" w:ascii="宋体" w:hAnsi="宋体" w:eastAsia="宋体" w:cs="宋体"/>
                <w:kern w:val="0"/>
                <w:sz w:val="22"/>
                <w:lang w:val="en-US" w:eastAsia="zh-CN"/>
              </w:rPr>
              <w:t>751.99</w:t>
            </w: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000000" w:fill="FFFFFF"/>
            <w:noWrap/>
            <w:vAlign w:val="center"/>
          </w:tcPr>
          <w:p w14:paraId="24EB3EDC">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872" w:type="dxa"/>
            <w:gridSpan w:val="2"/>
            <w:tcBorders>
              <w:top w:val="nil"/>
              <w:left w:val="nil"/>
              <w:bottom w:val="single" w:color="auto" w:sz="4" w:space="0"/>
              <w:right w:val="single" w:color="auto" w:sz="4" w:space="0"/>
            </w:tcBorders>
            <w:shd w:val="clear" w:color="000000" w:fill="FFFFFF"/>
            <w:noWrap/>
            <w:vAlign w:val="center"/>
          </w:tcPr>
          <w:p w14:paraId="67F6FB0A">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32</w:t>
            </w:r>
          </w:p>
        </w:tc>
        <w:tc>
          <w:tcPr>
            <w:tcW w:w="1257" w:type="dxa"/>
            <w:tcBorders>
              <w:top w:val="nil"/>
              <w:left w:val="nil"/>
              <w:bottom w:val="single" w:color="auto" w:sz="4" w:space="0"/>
              <w:right w:val="single" w:color="auto" w:sz="4" w:space="0"/>
            </w:tcBorders>
            <w:shd w:val="clear" w:color="auto" w:fill="auto"/>
            <w:noWrap/>
            <w:vAlign w:val="center"/>
          </w:tcPr>
          <w:p w14:paraId="61E8CCA7">
            <w:pPr>
              <w:widowControl/>
              <w:jc w:val="right"/>
              <w:rPr>
                <w:rFonts w:ascii="宋体" w:hAnsi="宋体" w:eastAsia="宋体" w:cs="宋体"/>
                <w:kern w:val="0"/>
                <w:sz w:val="22"/>
                <w:szCs w:val="22"/>
                <w:lang w:val="en-US" w:eastAsia="zh-CN" w:bidi="ar-SA"/>
              </w:rPr>
            </w:pPr>
            <w:r>
              <w:rPr>
                <w:rFonts w:hint="eastAsia" w:ascii="宋体" w:hAnsi="宋体" w:eastAsia="宋体" w:cs="宋体"/>
                <w:kern w:val="0"/>
                <w:sz w:val="22"/>
                <w:lang w:val="en-US" w:eastAsia="zh-CN"/>
              </w:rPr>
              <w:t>751.99</w:t>
            </w:r>
            <w:r>
              <w:rPr>
                <w:rFonts w:hint="eastAsia" w:ascii="宋体" w:hAnsi="宋体" w:eastAsia="宋体" w:cs="宋体"/>
                <w:kern w:val="0"/>
                <w:sz w:val="22"/>
              </w:rPr>
              <w:t>　</w:t>
            </w:r>
          </w:p>
        </w:tc>
        <w:tc>
          <w:tcPr>
            <w:tcW w:w="1443" w:type="dxa"/>
            <w:tcBorders>
              <w:top w:val="nil"/>
              <w:left w:val="nil"/>
              <w:bottom w:val="single" w:color="auto" w:sz="4" w:space="0"/>
              <w:right w:val="single" w:color="auto" w:sz="4" w:space="0"/>
            </w:tcBorders>
            <w:shd w:val="clear" w:color="auto" w:fill="auto"/>
            <w:noWrap/>
            <w:vAlign w:val="center"/>
          </w:tcPr>
          <w:p w14:paraId="297DF529">
            <w:pPr>
              <w:widowControl/>
              <w:jc w:val="right"/>
              <w:rPr>
                <w:rFonts w:hint="default" w:ascii="宋体" w:hAnsi="宋体" w:eastAsia="宋体" w:cs="宋体"/>
                <w:kern w:val="0"/>
                <w:sz w:val="22"/>
                <w:szCs w:val="22"/>
                <w:lang w:val="en-US" w:eastAsia="zh-CN" w:bidi="ar-SA"/>
              </w:rPr>
            </w:pPr>
            <w:r>
              <w:rPr>
                <w:rFonts w:hint="eastAsia" w:ascii="宋体" w:hAnsi="宋体" w:eastAsia="宋体" w:cs="宋体"/>
                <w:kern w:val="0"/>
                <w:sz w:val="22"/>
              </w:rPr>
              <w:t>　</w:t>
            </w:r>
            <w:r>
              <w:rPr>
                <w:rFonts w:hint="eastAsia" w:ascii="宋体" w:hAnsi="宋体" w:eastAsia="宋体" w:cs="宋体"/>
                <w:kern w:val="0"/>
                <w:sz w:val="22"/>
                <w:lang w:val="en-US" w:eastAsia="zh-CN"/>
              </w:rPr>
              <w:t>751.99</w:t>
            </w:r>
          </w:p>
        </w:tc>
        <w:tc>
          <w:tcPr>
            <w:tcW w:w="1725" w:type="dxa"/>
            <w:tcBorders>
              <w:top w:val="nil"/>
              <w:left w:val="nil"/>
              <w:bottom w:val="single" w:color="auto" w:sz="4" w:space="0"/>
              <w:right w:val="single" w:color="auto" w:sz="4" w:space="0"/>
            </w:tcBorders>
            <w:shd w:val="clear" w:color="auto" w:fill="auto"/>
            <w:noWrap/>
            <w:vAlign w:val="center"/>
          </w:tcPr>
          <w:p w14:paraId="2DCB5BBD">
            <w:pPr>
              <w:widowControl/>
              <w:jc w:val="right"/>
              <w:rPr>
                <w:rFonts w:hint="default" w:ascii="宋体" w:hAnsi="宋体" w:eastAsia="宋体" w:cs="宋体"/>
                <w:kern w:val="0"/>
                <w:sz w:val="22"/>
                <w:szCs w:val="22"/>
                <w:lang w:val="en-US" w:eastAsia="zh-CN" w:bidi="ar-SA"/>
              </w:rPr>
            </w:pPr>
          </w:p>
        </w:tc>
        <w:tc>
          <w:tcPr>
            <w:tcW w:w="1704" w:type="dxa"/>
            <w:tcBorders>
              <w:top w:val="nil"/>
              <w:left w:val="nil"/>
              <w:bottom w:val="single" w:color="auto" w:sz="4" w:space="0"/>
              <w:right w:val="single" w:color="auto" w:sz="4" w:space="0"/>
            </w:tcBorders>
            <w:shd w:val="clear" w:color="auto" w:fill="auto"/>
            <w:noWrap/>
            <w:vAlign w:val="center"/>
          </w:tcPr>
          <w:p w14:paraId="37E92311">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46CC3699">
        <w:tblPrEx>
          <w:tblCellMar>
            <w:top w:w="0" w:type="dxa"/>
            <w:left w:w="108" w:type="dxa"/>
            <w:bottom w:w="0" w:type="dxa"/>
            <w:right w:w="108" w:type="dxa"/>
          </w:tblCellMar>
        </w:tblPrEx>
        <w:trPr>
          <w:trHeight w:val="585" w:hRule="atLeast"/>
        </w:trPr>
        <w:tc>
          <w:tcPr>
            <w:tcW w:w="15521" w:type="dxa"/>
            <w:gridSpan w:val="10"/>
            <w:tcBorders>
              <w:top w:val="nil"/>
              <w:left w:val="nil"/>
              <w:bottom w:val="nil"/>
              <w:right w:val="nil"/>
            </w:tcBorders>
            <w:shd w:val="clear" w:color="auto" w:fill="auto"/>
            <w:vAlign w:val="center"/>
          </w:tcPr>
          <w:p w14:paraId="4BBE3B2E">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7F60D90E">
      <w:pPr>
        <w:widowControl/>
        <w:jc w:val="center"/>
        <w:rPr>
          <w:rFonts w:ascii="Times New Roman" w:hAnsi="Times New Roman" w:eastAsia="方正小标宋_GBK" w:cs="Times New Roman"/>
          <w:kern w:val="0"/>
          <w:sz w:val="36"/>
          <w:szCs w:val="36"/>
        </w:rPr>
      </w:pPr>
    </w:p>
    <w:p w14:paraId="5D50D549">
      <w:pPr>
        <w:widowControl/>
        <w:jc w:val="center"/>
        <w:rPr>
          <w:rFonts w:ascii="Times New Roman" w:hAnsi="Times New Roman" w:eastAsia="方正小标宋_GBK" w:cs="Times New Roman"/>
          <w:kern w:val="0"/>
          <w:sz w:val="36"/>
          <w:szCs w:val="36"/>
        </w:rPr>
      </w:pPr>
    </w:p>
    <w:p w14:paraId="0E5D54DA">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291FFD17">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eastAsia="zh-CN"/>
        </w:rPr>
        <w:t>怀化开放大学</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1E5BFE65">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0C1CB0F3">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6EE5438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78913BC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3184945">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FC6A40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6C02473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3842423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0A39BDB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41D37B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22E15FAD">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1098A52">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050492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4D3C95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41F036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3E8042C">
            <w:pPr>
              <w:widowControl/>
              <w:jc w:val="left"/>
              <w:rPr>
                <w:rFonts w:ascii="Times New Roman" w:hAnsi="Times New Roman" w:eastAsia="仿宋_GB2312" w:cs="Times New Roman"/>
                <w:kern w:val="0"/>
                <w:szCs w:val="21"/>
              </w:rPr>
            </w:pPr>
          </w:p>
        </w:tc>
      </w:tr>
      <w:tr w14:paraId="4868EE59">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578EDE7">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EFE6B8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0127C03">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649248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D6A0B76">
            <w:pPr>
              <w:widowControl/>
              <w:jc w:val="left"/>
              <w:rPr>
                <w:rFonts w:ascii="Times New Roman" w:hAnsi="Times New Roman" w:eastAsia="仿宋_GB2312" w:cs="Times New Roman"/>
                <w:kern w:val="0"/>
                <w:szCs w:val="21"/>
              </w:rPr>
            </w:pPr>
          </w:p>
        </w:tc>
      </w:tr>
      <w:tr w14:paraId="47E86007">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20B1B4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3066C96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4774508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55C8F68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1AA2A06">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E9AB9F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16B05A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751.99</w:t>
            </w:r>
          </w:p>
        </w:tc>
        <w:tc>
          <w:tcPr>
            <w:tcW w:w="3492" w:type="dxa"/>
            <w:tcBorders>
              <w:top w:val="nil"/>
              <w:left w:val="nil"/>
              <w:bottom w:val="single" w:color="auto" w:sz="4" w:space="0"/>
              <w:right w:val="single" w:color="auto" w:sz="4" w:space="0"/>
            </w:tcBorders>
            <w:shd w:val="clear" w:color="auto" w:fill="auto"/>
            <w:vAlign w:val="center"/>
          </w:tcPr>
          <w:p w14:paraId="4305EF8C">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704.15</w:t>
            </w:r>
          </w:p>
        </w:tc>
        <w:tc>
          <w:tcPr>
            <w:tcW w:w="3000" w:type="dxa"/>
            <w:tcBorders>
              <w:top w:val="nil"/>
              <w:left w:val="nil"/>
              <w:bottom w:val="single" w:color="auto" w:sz="4" w:space="0"/>
              <w:right w:val="single" w:color="auto" w:sz="8" w:space="0"/>
            </w:tcBorders>
            <w:shd w:val="clear" w:color="auto" w:fill="auto"/>
            <w:vAlign w:val="center"/>
          </w:tcPr>
          <w:p w14:paraId="66E3501E">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47.84</w:t>
            </w:r>
          </w:p>
        </w:tc>
      </w:tr>
      <w:tr w14:paraId="78CA3A8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8471302">
            <w:pPr>
              <w:rPr>
                <w:rFonts w:ascii="宋体" w:hAnsi="宋体" w:eastAsia="宋体" w:cs="Arial"/>
                <w:b/>
                <w:bCs/>
                <w:kern w:val="2"/>
                <w:sz w:val="20"/>
                <w:szCs w:val="20"/>
                <w:lang w:val="en-US" w:eastAsia="zh-CN" w:bidi="ar-SA"/>
              </w:rPr>
            </w:pPr>
            <w:r>
              <w:rPr>
                <w:rFonts w:hint="eastAsia" w:cs="Arial"/>
                <w:b/>
                <w:bCs/>
                <w:sz w:val="20"/>
                <w:szCs w:val="20"/>
              </w:rPr>
              <w:t>201</w:t>
            </w:r>
          </w:p>
        </w:tc>
        <w:tc>
          <w:tcPr>
            <w:tcW w:w="3527" w:type="dxa"/>
            <w:tcBorders>
              <w:top w:val="nil"/>
              <w:left w:val="nil"/>
              <w:bottom w:val="single" w:color="auto" w:sz="4" w:space="0"/>
              <w:right w:val="single" w:color="auto" w:sz="4" w:space="0"/>
            </w:tcBorders>
            <w:shd w:val="clear" w:color="auto" w:fill="auto"/>
            <w:vAlign w:val="center"/>
          </w:tcPr>
          <w:p w14:paraId="1BC2F422">
            <w:pPr>
              <w:rPr>
                <w:rFonts w:ascii="宋体" w:hAnsi="宋体" w:eastAsia="宋体" w:cs="Arial"/>
                <w:b/>
                <w:bCs/>
                <w:kern w:val="2"/>
                <w:sz w:val="20"/>
                <w:szCs w:val="20"/>
                <w:lang w:val="en-US" w:eastAsia="zh-CN" w:bidi="ar-SA"/>
              </w:rPr>
            </w:pPr>
            <w:r>
              <w:rPr>
                <w:rFonts w:hint="eastAsia" w:cs="Arial"/>
                <w:b/>
                <w:bCs/>
                <w:sz w:val="20"/>
                <w:szCs w:val="20"/>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0A173C28">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28.28</w:t>
            </w:r>
          </w:p>
        </w:tc>
        <w:tc>
          <w:tcPr>
            <w:tcW w:w="3492" w:type="dxa"/>
            <w:tcBorders>
              <w:top w:val="nil"/>
              <w:left w:val="nil"/>
              <w:bottom w:val="single" w:color="auto" w:sz="4" w:space="0"/>
              <w:right w:val="single" w:color="auto" w:sz="4" w:space="0"/>
            </w:tcBorders>
            <w:shd w:val="clear" w:color="auto" w:fill="auto"/>
            <w:vAlign w:val="center"/>
          </w:tcPr>
          <w:p w14:paraId="17CCDDB6">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9.28</w:t>
            </w:r>
          </w:p>
        </w:tc>
        <w:tc>
          <w:tcPr>
            <w:tcW w:w="3000" w:type="dxa"/>
            <w:tcBorders>
              <w:top w:val="nil"/>
              <w:left w:val="nil"/>
              <w:bottom w:val="single" w:color="auto" w:sz="4" w:space="0"/>
              <w:right w:val="single" w:color="auto" w:sz="8" w:space="0"/>
            </w:tcBorders>
            <w:shd w:val="clear" w:color="auto" w:fill="auto"/>
            <w:vAlign w:val="center"/>
          </w:tcPr>
          <w:p w14:paraId="23E2B74B">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19.00</w:t>
            </w:r>
          </w:p>
        </w:tc>
      </w:tr>
      <w:tr w14:paraId="6521A3A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FEC4ED8">
            <w:pPr>
              <w:rPr>
                <w:rFonts w:hint="eastAsia" w:ascii="宋体" w:hAnsi="宋体" w:eastAsia="宋体" w:cs="Arial"/>
                <w:b/>
                <w:bCs/>
                <w:kern w:val="2"/>
                <w:sz w:val="20"/>
                <w:szCs w:val="20"/>
                <w:lang w:val="en-US" w:eastAsia="zh-CN" w:bidi="ar-SA"/>
              </w:rPr>
            </w:pPr>
            <w:r>
              <w:rPr>
                <w:rFonts w:hint="eastAsia" w:cs="Arial"/>
                <w:b/>
                <w:bCs/>
                <w:sz w:val="20"/>
                <w:szCs w:val="20"/>
              </w:rPr>
              <w:t>20132</w:t>
            </w:r>
          </w:p>
        </w:tc>
        <w:tc>
          <w:tcPr>
            <w:tcW w:w="3527" w:type="dxa"/>
            <w:tcBorders>
              <w:top w:val="nil"/>
              <w:left w:val="nil"/>
              <w:bottom w:val="single" w:color="auto" w:sz="4" w:space="0"/>
              <w:right w:val="single" w:color="auto" w:sz="4" w:space="0"/>
            </w:tcBorders>
            <w:shd w:val="clear" w:color="auto" w:fill="auto"/>
            <w:vAlign w:val="center"/>
          </w:tcPr>
          <w:p w14:paraId="4B764FB4">
            <w:pPr>
              <w:rPr>
                <w:rFonts w:hint="eastAsia" w:ascii="宋体" w:hAnsi="宋体" w:eastAsia="宋体" w:cs="Arial"/>
                <w:b/>
                <w:bCs/>
                <w:kern w:val="2"/>
                <w:sz w:val="20"/>
                <w:szCs w:val="20"/>
                <w:lang w:val="en-US" w:eastAsia="zh-CN" w:bidi="ar-SA"/>
              </w:rPr>
            </w:pPr>
            <w:r>
              <w:rPr>
                <w:rFonts w:hint="eastAsia" w:cs="Arial"/>
                <w:b/>
                <w:bCs/>
                <w:sz w:val="20"/>
                <w:szCs w:val="20"/>
              </w:rPr>
              <w:t>组织事务</w:t>
            </w:r>
          </w:p>
        </w:tc>
        <w:tc>
          <w:tcPr>
            <w:tcW w:w="3000" w:type="dxa"/>
            <w:tcBorders>
              <w:top w:val="nil"/>
              <w:left w:val="nil"/>
              <w:bottom w:val="single" w:color="auto" w:sz="4" w:space="0"/>
              <w:right w:val="single" w:color="auto" w:sz="4" w:space="0"/>
            </w:tcBorders>
            <w:shd w:val="clear" w:color="auto" w:fill="auto"/>
            <w:vAlign w:val="center"/>
          </w:tcPr>
          <w:p w14:paraId="6AC71967">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9.28</w:t>
            </w:r>
          </w:p>
        </w:tc>
        <w:tc>
          <w:tcPr>
            <w:tcW w:w="3492" w:type="dxa"/>
            <w:tcBorders>
              <w:top w:val="nil"/>
              <w:left w:val="nil"/>
              <w:bottom w:val="single" w:color="auto" w:sz="4" w:space="0"/>
              <w:right w:val="single" w:color="auto" w:sz="4" w:space="0"/>
            </w:tcBorders>
            <w:shd w:val="clear" w:color="auto" w:fill="auto"/>
            <w:vAlign w:val="center"/>
          </w:tcPr>
          <w:p w14:paraId="56C5AEB2">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9.28</w:t>
            </w:r>
          </w:p>
        </w:tc>
        <w:tc>
          <w:tcPr>
            <w:tcW w:w="3000" w:type="dxa"/>
            <w:tcBorders>
              <w:top w:val="nil"/>
              <w:left w:val="nil"/>
              <w:bottom w:val="single" w:color="auto" w:sz="4" w:space="0"/>
              <w:right w:val="single" w:color="auto" w:sz="8" w:space="0"/>
            </w:tcBorders>
            <w:shd w:val="clear" w:color="auto" w:fill="auto"/>
            <w:vAlign w:val="center"/>
          </w:tcPr>
          <w:p w14:paraId="7E1064D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A9B7B5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F36B2DE">
            <w:pPr>
              <w:rPr>
                <w:rFonts w:hint="eastAsia" w:ascii="宋体" w:hAnsi="宋体" w:eastAsia="宋体" w:cs="Arial"/>
                <w:kern w:val="2"/>
                <w:sz w:val="20"/>
                <w:szCs w:val="20"/>
                <w:lang w:val="en-US" w:eastAsia="zh-CN" w:bidi="ar-SA"/>
              </w:rPr>
            </w:pPr>
            <w:r>
              <w:rPr>
                <w:rFonts w:hint="eastAsia" w:cs="Arial"/>
                <w:sz w:val="20"/>
                <w:szCs w:val="20"/>
              </w:rPr>
              <w:t>2013299</w:t>
            </w:r>
          </w:p>
        </w:tc>
        <w:tc>
          <w:tcPr>
            <w:tcW w:w="3527" w:type="dxa"/>
            <w:tcBorders>
              <w:top w:val="nil"/>
              <w:left w:val="nil"/>
              <w:bottom w:val="single" w:color="auto" w:sz="4" w:space="0"/>
              <w:right w:val="single" w:color="auto" w:sz="4" w:space="0"/>
            </w:tcBorders>
            <w:shd w:val="clear" w:color="auto" w:fill="auto"/>
            <w:vAlign w:val="center"/>
          </w:tcPr>
          <w:p w14:paraId="0ECE0D1C">
            <w:pPr>
              <w:rPr>
                <w:rFonts w:hint="eastAsia" w:ascii="宋体" w:hAnsi="宋体" w:eastAsia="宋体" w:cs="Arial"/>
                <w:kern w:val="2"/>
                <w:sz w:val="20"/>
                <w:szCs w:val="20"/>
                <w:lang w:val="en-US" w:eastAsia="zh-CN" w:bidi="ar-SA"/>
              </w:rPr>
            </w:pPr>
            <w:r>
              <w:rPr>
                <w:rFonts w:hint="eastAsia" w:cs="Arial"/>
                <w:sz w:val="20"/>
                <w:szCs w:val="20"/>
              </w:rPr>
              <w:t xml:space="preserve">  其他组织事务支出</w:t>
            </w:r>
          </w:p>
        </w:tc>
        <w:tc>
          <w:tcPr>
            <w:tcW w:w="3000" w:type="dxa"/>
            <w:tcBorders>
              <w:top w:val="nil"/>
              <w:left w:val="nil"/>
              <w:bottom w:val="single" w:color="auto" w:sz="4" w:space="0"/>
              <w:right w:val="single" w:color="auto" w:sz="4" w:space="0"/>
            </w:tcBorders>
            <w:shd w:val="clear" w:color="auto" w:fill="auto"/>
            <w:vAlign w:val="center"/>
          </w:tcPr>
          <w:p w14:paraId="0B5914C9">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9.28</w:t>
            </w:r>
          </w:p>
        </w:tc>
        <w:tc>
          <w:tcPr>
            <w:tcW w:w="3492" w:type="dxa"/>
            <w:tcBorders>
              <w:top w:val="nil"/>
              <w:left w:val="nil"/>
              <w:bottom w:val="single" w:color="auto" w:sz="4" w:space="0"/>
              <w:right w:val="single" w:color="auto" w:sz="4" w:space="0"/>
            </w:tcBorders>
            <w:shd w:val="clear" w:color="auto" w:fill="auto"/>
            <w:vAlign w:val="center"/>
          </w:tcPr>
          <w:p w14:paraId="5CF0EF34">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9.28</w:t>
            </w:r>
          </w:p>
        </w:tc>
        <w:tc>
          <w:tcPr>
            <w:tcW w:w="3000" w:type="dxa"/>
            <w:tcBorders>
              <w:top w:val="nil"/>
              <w:left w:val="nil"/>
              <w:bottom w:val="single" w:color="auto" w:sz="4" w:space="0"/>
              <w:right w:val="single" w:color="auto" w:sz="8" w:space="0"/>
            </w:tcBorders>
            <w:shd w:val="clear" w:color="auto" w:fill="auto"/>
            <w:vAlign w:val="center"/>
          </w:tcPr>
          <w:p w14:paraId="3813152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F55C15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8555EB2">
            <w:pPr>
              <w:rPr>
                <w:rFonts w:hint="default" w:ascii="宋体" w:hAnsi="宋体" w:cs="Arial" w:eastAsiaTheme="minorEastAsia"/>
                <w:b/>
                <w:bCs/>
                <w:kern w:val="2"/>
                <w:sz w:val="20"/>
                <w:szCs w:val="20"/>
                <w:lang w:val="en-US" w:eastAsia="zh-CN" w:bidi="ar-SA"/>
              </w:rPr>
            </w:pPr>
            <w:r>
              <w:rPr>
                <w:rFonts w:hint="eastAsia" w:cs="Arial"/>
                <w:b/>
                <w:bCs/>
                <w:sz w:val="20"/>
                <w:szCs w:val="20"/>
              </w:rPr>
              <w:t>201</w:t>
            </w:r>
            <w:r>
              <w:rPr>
                <w:rFonts w:hint="eastAsia" w:cs="Arial"/>
                <w:b/>
                <w:bCs/>
                <w:sz w:val="20"/>
                <w:szCs w:val="20"/>
                <w:lang w:val="en-US" w:eastAsia="zh-CN"/>
              </w:rPr>
              <w:t>99</w:t>
            </w:r>
          </w:p>
        </w:tc>
        <w:tc>
          <w:tcPr>
            <w:tcW w:w="3527" w:type="dxa"/>
            <w:tcBorders>
              <w:top w:val="nil"/>
              <w:left w:val="nil"/>
              <w:bottom w:val="single" w:color="auto" w:sz="4" w:space="0"/>
              <w:right w:val="single" w:color="auto" w:sz="4" w:space="0"/>
            </w:tcBorders>
            <w:shd w:val="clear" w:color="auto" w:fill="auto"/>
            <w:vAlign w:val="center"/>
          </w:tcPr>
          <w:p w14:paraId="76CAFF52">
            <w:pPr>
              <w:rPr>
                <w:rFonts w:hint="default" w:ascii="宋体" w:hAnsi="宋体" w:eastAsia="宋体" w:cs="Arial"/>
                <w:b/>
                <w:bCs/>
                <w:kern w:val="2"/>
                <w:sz w:val="20"/>
                <w:szCs w:val="20"/>
                <w:lang w:val="en-US" w:eastAsia="zh-CN" w:bidi="ar-SA"/>
              </w:rPr>
            </w:pPr>
            <w:r>
              <w:rPr>
                <w:rFonts w:hint="eastAsia" w:eastAsia="宋体" w:cs="Arial"/>
                <w:b/>
                <w:bCs/>
                <w:sz w:val="20"/>
                <w:szCs w:val="20"/>
                <w:lang w:val="en-US" w:eastAsia="zh-CN"/>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3FEF5657">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19.00</w:t>
            </w:r>
          </w:p>
        </w:tc>
        <w:tc>
          <w:tcPr>
            <w:tcW w:w="3492" w:type="dxa"/>
            <w:tcBorders>
              <w:top w:val="nil"/>
              <w:left w:val="nil"/>
              <w:bottom w:val="single" w:color="auto" w:sz="4" w:space="0"/>
              <w:right w:val="single" w:color="auto" w:sz="4" w:space="0"/>
            </w:tcBorders>
            <w:shd w:val="clear" w:color="auto" w:fill="auto"/>
            <w:vAlign w:val="center"/>
          </w:tcPr>
          <w:p w14:paraId="7C1FC66C">
            <w:pPr>
              <w:widowControl/>
              <w:jc w:val="center"/>
              <w:rPr>
                <w:rFonts w:hint="eastAsia" w:ascii="Times New Roman" w:hAnsi="Times New Roman" w:eastAsia="仿宋_GB2312" w:cs="Times New Roman"/>
                <w:kern w:val="0"/>
                <w:szCs w:val="21"/>
                <w:lang w:val="en-US" w:eastAsia="zh-CN"/>
              </w:rPr>
            </w:pPr>
          </w:p>
        </w:tc>
        <w:tc>
          <w:tcPr>
            <w:tcW w:w="3000" w:type="dxa"/>
            <w:tcBorders>
              <w:top w:val="nil"/>
              <w:left w:val="nil"/>
              <w:bottom w:val="single" w:color="auto" w:sz="4" w:space="0"/>
              <w:right w:val="single" w:color="auto" w:sz="8" w:space="0"/>
            </w:tcBorders>
            <w:shd w:val="clear" w:color="auto" w:fill="auto"/>
            <w:vAlign w:val="center"/>
          </w:tcPr>
          <w:p w14:paraId="030B012F">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19.00</w:t>
            </w:r>
          </w:p>
        </w:tc>
      </w:tr>
      <w:tr w14:paraId="7930DEF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198B70C">
            <w:pPr>
              <w:rPr>
                <w:rFonts w:hint="default" w:ascii="宋体" w:hAnsi="宋体" w:eastAsia="宋体" w:cs="Arial"/>
                <w:kern w:val="2"/>
                <w:sz w:val="20"/>
                <w:szCs w:val="20"/>
                <w:lang w:val="en-US" w:eastAsia="zh-CN" w:bidi="ar-SA"/>
              </w:rPr>
            </w:pPr>
            <w:r>
              <w:rPr>
                <w:rFonts w:hint="eastAsia" w:eastAsia="宋体" w:cs="Arial"/>
                <w:sz w:val="20"/>
                <w:szCs w:val="20"/>
                <w:lang w:val="en-US" w:eastAsia="zh-CN"/>
              </w:rPr>
              <w:t>2019999</w:t>
            </w:r>
          </w:p>
        </w:tc>
        <w:tc>
          <w:tcPr>
            <w:tcW w:w="3527" w:type="dxa"/>
            <w:tcBorders>
              <w:top w:val="nil"/>
              <w:left w:val="nil"/>
              <w:bottom w:val="single" w:color="auto" w:sz="4" w:space="0"/>
              <w:right w:val="single" w:color="auto" w:sz="4" w:space="0"/>
            </w:tcBorders>
            <w:shd w:val="clear" w:color="auto" w:fill="auto"/>
            <w:vAlign w:val="center"/>
          </w:tcPr>
          <w:p w14:paraId="3653B1E6">
            <w:pPr>
              <w:rPr>
                <w:rFonts w:hint="default" w:ascii="宋体" w:hAnsi="宋体" w:cs="Arial" w:eastAsiaTheme="minorEastAsia"/>
                <w:kern w:val="2"/>
                <w:sz w:val="20"/>
                <w:szCs w:val="20"/>
                <w:lang w:val="en-US" w:eastAsia="zh-CN" w:bidi="ar-SA"/>
              </w:rPr>
            </w:pPr>
            <w:r>
              <w:rPr>
                <w:rFonts w:hint="eastAsia" w:cs="Arial"/>
                <w:sz w:val="20"/>
                <w:szCs w:val="20"/>
              </w:rPr>
              <w:t xml:space="preserve">  其他</w:t>
            </w:r>
            <w:r>
              <w:rPr>
                <w:rFonts w:hint="eastAsia" w:cs="Arial"/>
                <w:sz w:val="20"/>
                <w:szCs w:val="20"/>
                <w:lang w:val="en-US" w:eastAsia="zh-CN"/>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5DF28632">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19.00</w:t>
            </w:r>
          </w:p>
        </w:tc>
        <w:tc>
          <w:tcPr>
            <w:tcW w:w="3492" w:type="dxa"/>
            <w:tcBorders>
              <w:top w:val="nil"/>
              <w:left w:val="nil"/>
              <w:bottom w:val="single" w:color="auto" w:sz="4" w:space="0"/>
              <w:right w:val="single" w:color="auto" w:sz="4" w:space="0"/>
            </w:tcBorders>
            <w:shd w:val="clear" w:color="auto" w:fill="auto"/>
            <w:vAlign w:val="center"/>
          </w:tcPr>
          <w:p w14:paraId="1A5CDCEC">
            <w:pPr>
              <w:widowControl/>
              <w:jc w:val="center"/>
              <w:rPr>
                <w:rFonts w:hint="eastAsia" w:ascii="Times New Roman" w:hAnsi="Times New Roman" w:eastAsia="仿宋_GB2312" w:cs="Times New Roman"/>
                <w:kern w:val="0"/>
                <w:szCs w:val="21"/>
                <w:lang w:val="en-US" w:eastAsia="zh-CN"/>
              </w:rPr>
            </w:pPr>
          </w:p>
        </w:tc>
        <w:tc>
          <w:tcPr>
            <w:tcW w:w="3000" w:type="dxa"/>
            <w:tcBorders>
              <w:top w:val="nil"/>
              <w:left w:val="nil"/>
              <w:bottom w:val="single" w:color="auto" w:sz="4" w:space="0"/>
              <w:right w:val="single" w:color="auto" w:sz="8" w:space="0"/>
            </w:tcBorders>
            <w:shd w:val="clear" w:color="auto" w:fill="auto"/>
            <w:vAlign w:val="center"/>
          </w:tcPr>
          <w:p w14:paraId="4E3FE7F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19.00</w:t>
            </w:r>
          </w:p>
        </w:tc>
      </w:tr>
      <w:tr w14:paraId="5E9AE6F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6457BDC">
            <w:pPr>
              <w:rPr>
                <w:rFonts w:hint="eastAsia" w:ascii="宋体" w:hAnsi="宋体" w:eastAsia="宋体" w:cs="Arial"/>
                <w:b/>
                <w:bCs/>
                <w:kern w:val="2"/>
                <w:sz w:val="20"/>
                <w:szCs w:val="20"/>
                <w:lang w:val="en-US" w:eastAsia="zh-CN" w:bidi="ar-SA"/>
              </w:rPr>
            </w:pPr>
            <w:r>
              <w:rPr>
                <w:rFonts w:hint="eastAsia" w:cs="Arial"/>
                <w:b/>
                <w:bCs/>
                <w:sz w:val="20"/>
                <w:szCs w:val="20"/>
              </w:rPr>
              <w:t>205</w:t>
            </w:r>
          </w:p>
        </w:tc>
        <w:tc>
          <w:tcPr>
            <w:tcW w:w="3527" w:type="dxa"/>
            <w:tcBorders>
              <w:top w:val="nil"/>
              <w:left w:val="nil"/>
              <w:bottom w:val="single" w:color="auto" w:sz="4" w:space="0"/>
              <w:right w:val="single" w:color="auto" w:sz="4" w:space="0"/>
            </w:tcBorders>
            <w:shd w:val="clear" w:color="auto" w:fill="auto"/>
            <w:vAlign w:val="center"/>
          </w:tcPr>
          <w:p w14:paraId="13153C9C">
            <w:pPr>
              <w:rPr>
                <w:rFonts w:hint="eastAsia" w:ascii="宋体" w:hAnsi="宋体" w:eastAsia="宋体" w:cs="Arial"/>
                <w:b/>
                <w:bCs/>
                <w:kern w:val="2"/>
                <w:sz w:val="20"/>
                <w:szCs w:val="20"/>
                <w:lang w:val="en-US" w:eastAsia="zh-CN" w:bidi="ar-SA"/>
              </w:rPr>
            </w:pPr>
            <w:r>
              <w:rPr>
                <w:rFonts w:hint="eastAsia" w:cs="Arial"/>
                <w:b/>
                <w:bCs/>
                <w:sz w:val="20"/>
                <w:szCs w:val="20"/>
              </w:rPr>
              <w:t>教育支出</w:t>
            </w:r>
          </w:p>
        </w:tc>
        <w:tc>
          <w:tcPr>
            <w:tcW w:w="3000" w:type="dxa"/>
            <w:tcBorders>
              <w:top w:val="nil"/>
              <w:left w:val="nil"/>
              <w:bottom w:val="single" w:color="auto" w:sz="4" w:space="0"/>
              <w:right w:val="single" w:color="auto" w:sz="4" w:space="0"/>
            </w:tcBorders>
            <w:shd w:val="clear" w:color="auto" w:fill="auto"/>
            <w:vAlign w:val="center"/>
          </w:tcPr>
          <w:p w14:paraId="03DA7AE4">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592.97</w:t>
            </w:r>
          </w:p>
        </w:tc>
        <w:tc>
          <w:tcPr>
            <w:tcW w:w="3492" w:type="dxa"/>
            <w:tcBorders>
              <w:top w:val="nil"/>
              <w:left w:val="nil"/>
              <w:bottom w:val="single" w:color="auto" w:sz="4" w:space="0"/>
              <w:right w:val="single" w:color="auto" w:sz="4" w:space="0"/>
            </w:tcBorders>
            <w:shd w:val="clear" w:color="auto" w:fill="auto"/>
            <w:vAlign w:val="center"/>
          </w:tcPr>
          <w:p w14:paraId="71652984">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564.13</w:t>
            </w:r>
          </w:p>
        </w:tc>
        <w:tc>
          <w:tcPr>
            <w:tcW w:w="3000" w:type="dxa"/>
            <w:tcBorders>
              <w:top w:val="nil"/>
              <w:left w:val="nil"/>
              <w:bottom w:val="single" w:color="auto" w:sz="4" w:space="0"/>
              <w:right w:val="single" w:color="auto" w:sz="8" w:space="0"/>
            </w:tcBorders>
            <w:shd w:val="clear" w:color="auto" w:fill="auto"/>
            <w:vAlign w:val="center"/>
          </w:tcPr>
          <w:p w14:paraId="0F3C4982">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28.84</w:t>
            </w:r>
          </w:p>
        </w:tc>
      </w:tr>
      <w:tr w14:paraId="68987FC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03C3DD">
            <w:pPr>
              <w:rPr>
                <w:rFonts w:hint="eastAsia" w:cs="Arial" w:asciiTheme="minorHAnsi" w:hAnsiTheme="minorHAnsi" w:eastAsiaTheme="minorEastAsia"/>
                <w:b/>
                <w:bCs/>
                <w:kern w:val="2"/>
                <w:sz w:val="20"/>
                <w:szCs w:val="20"/>
                <w:lang w:val="en-US" w:eastAsia="zh-CN" w:bidi="ar-SA"/>
              </w:rPr>
            </w:pPr>
            <w:r>
              <w:rPr>
                <w:rFonts w:hint="eastAsia" w:cs="Arial"/>
                <w:b/>
                <w:bCs/>
                <w:sz w:val="20"/>
                <w:szCs w:val="20"/>
              </w:rPr>
              <w:t>20505</w:t>
            </w:r>
          </w:p>
        </w:tc>
        <w:tc>
          <w:tcPr>
            <w:tcW w:w="3527" w:type="dxa"/>
            <w:tcBorders>
              <w:top w:val="nil"/>
              <w:left w:val="nil"/>
              <w:bottom w:val="single" w:color="auto" w:sz="4" w:space="0"/>
              <w:right w:val="single" w:color="auto" w:sz="4" w:space="0"/>
            </w:tcBorders>
            <w:shd w:val="clear" w:color="auto" w:fill="auto"/>
            <w:vAlign w:val="center"/>
          </w:tcPr>
          <w:p w14:paraId="510254F4">
            <w:pPr>
              <w:rPr>
                <w:rFonts w:hint="eastAsia" w:cs="Arial" w:asciiTheme="minorHAnsi" w:hAnsiTheme="minorHAnsi" w:eastAsiaTheme="minorEastAsia"/>
                <w:b/>
                <w:bCs/>
                <w:kern w:val="2"/>
                <w:sz w:val="20"/>
                <w:szCs w:val="20"/>
                <w:lang w:val="en-US" w:eastAsia="zh-CN" w:bidi="ar-SA"/>
              </w:rPr>
            </w:pPr>
            <w:r>
              <w:rPr>
                <w:rFonts w:hint="eastAsia" w:cs="Arial"/>
                <w:b/>
                <w:bCs/>
                <w:sz w:val="20"/>
                <w:szCs w:val="20"/>
              </w:rPr>
              <w:t>广播电视教育</w:t>
            </w:r>
          </w:p>
        </w:tc>
        <w:tc>
          <w:tcPr>
            <w:tcW w:w="3000" w:type="dxa"/>
            <w:tcBorders>
              <w:top w:val="nil"/>
              <w:left w:val="nil"/>
              <w:bottom w:val="single" w:color="auto" w:sz="4" w:space="0"/>
              <w:right w:val="single" w:color="auto" w:sz="4" w:space="0"/>
            </w:tcBorders>
            <w:shd w:val="clear" w:color="auto" w:fill="auto"/>
            <w:vAlign w:val="center"/>
          </w:tcPr>
          <w:p w14:paraId="0EFB67F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582.04</w:t>
            </w:r>
          </w:p>
        </w:tc>
        <w:tc>
          <w:tcPr>
            <w:tcW w:w="3492" w:type="dxa"/>
            <w:tcBorders>
              <w:top w:val="nil"/>
              <w:left w:val="nil"/>
              <w:bottom w:val="single" w:color="auto" w:sz="4" w:space="0"/>
              <w:right w:val="single" w:color="auto" w:sz="4" w:space="0"/>
            </w:tcBorders>
            <w:shd w:val="clear" w:color="auto" w:fill="auto"/>
            <w:vAlign w:val="center"/>
          </w:tcPr>
          <w:p w14:paraId="19E9B3D3">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553.20</w:t>
            </w:r>
          </w:p>
        </w:tc>
        <w:tc>
          <w:tcPr>
            <w:tcW w:w="3000" w:type="dxa"/>
            <w:tcBorders>
              <w:top w:val="nil"/>
              <w:left w:val="nil"/>
              <w:bottom w:val="single" w:color="auto" w:sz="4" w:space="0"/>
              <w:right w:val="single" w:color="auto" w:sz="8" w:space="0"/>
            </w:tcBorders>
            <w:shd w:val="clear" w:color="auto" w:fill="auto"/>
            <w:vAlign w:val="center"/>
          </w:tcPr>
          <w:p w14:paraId="24C8994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28.84</w:t>
            </w:r>
          </w:p>
        </w:tc>
      </w:tr>
      <w:tr w14:paraId="7D6390D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86544A4">
            <w:pPr>
              <w:rPr>
                <w:rFonts w:hint="eastAsia" w:cs="Arial" w:asciiTheme="minorHAnsi" w:hAnsiTheme="minorHAnsi" w:eastAsiaTheme="minorEastAsia"/>
                <w:b/>
                <w:bCs/>
                <w:kern w:val="2"/>
                <w:sz w:val="20"/>
                <w:szCs w:val="20"/>
                <w:lang w:val="en-US" w:eastAsia="zh-CN" w:bidi="ar-SA"/>
              </w:rPr>
            </w:pPr>
            <w:r>
              <w:rPr>
                <w:rFonts w:hint="eastAsia" w:cs="Arial"/>
                <w:sz w:val="20"/>
                <w:szCs w:val="20"/>
              </w:rPr>
              <w:t>2050501</w:t>
            </w:r>
          </w:p>
        </w:tc>
        <w:tc>
          <w:tcPr>
            <w:tcW w:w="3527" w:type="dxa"/>
            <w:tcBorders>
              <w:top w:val="nil"/>
              <w:left w:val="nil"/>
              <w:bottom w:val="single" w:color="auto" w:sz="4" w:space="0"/>
              <w:right w:val="single" w:color="auto" w:sz="4" w:space="0"/>
            </w:tcBorders>
            <w:shd w:val="clear" w:color="auto" w:fill="auto"/>
            <w:vAlign w:val="center"/>
          </w:tcPr>
          <w:p w14:paraId="1BA8484F">
            <w:pPr>
              <w:rPr>
                <w:rFonts w:hint="eastAsia" w:cs="Arial" w:asciiTheme="minorHAnsi" w:hAnsiTheme="minorHAnsi" w:eastAsiaTheme="minorEastAsia"/>
                <w:b/>
                <w:bCs/>
                <w:kern w:val="2"/>
                <w:sz w:val="20"/>
                <w:szCs w:val="20"/>
                <w:lang w:val="en-US" w:eastAsia="zh-CN" w:bidi="ar-SA"/>
              </w:rPr>
            </w:pPr>
            <w:r>
              <w:rPr>
                <w:rFonts w:hint="eastAsia" w:cs="Arial"/>
                <w:sz w:val="20"/>
                <w:szCs w:val="20"/>
              </w:rPr>
              <w:t xml:space="preserve">  广播电视学校</w:t>
            </w:r>
          </w:p>
        </w:tc>
        <w:tc>
          <w:tcPr>
            <w:tcW w:w="3000" w:type="dxa"/>
            <w:tcBorders>
              <w:top w:val="nil"/>
              <w:left w:val="nil"/>
              <w:bottom w:val="single" w:color="auto" w:sz="4" w:space="0"/>
              <w:right w:val="single" w:color="auto" w:sz="4" w:space="0"/>
            </w:tcBorders>
            <w:shd w:val="clear" w:color="auto" w:fill="auto"/>
            <w:vAlign w:val="center"/>
          </w:tcPr>
          <w:p w14:paraId="79BA4624">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553.20</w:t>
            </w:r>
          </w:p>
        </w:tc>
        <w:tc>
          <w:tcPr>
            <w:tcW w:w="3492" w:type="dxa"/>
            <w:tcBorders>
              <w:top w:val="nil"/>
              <w:left w:val="nil"/>
              <w:bottom w:val="single" w:color="auto" w:sz="4" w:space="0"/>
              <w:right w:val="single" w:color="auto" w:sz="4" w:space="0"/>
            </w:tcBorders>
            <w:shd w:val="clear" w:color="auto" w:fill="auto"/>
            <w:vAlign w:val="center"/>
          </w:tcPr>
          <w:p w14:paraId="6DFDCBE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553.20</w:t>
            </w:r>
          </w:p>
        </w:tc>
        <w:tc>
          <w:tcPr>
            <w:tcW w:w="3000" w:type="dxa"/>
            <w:tcBorders>
              <w:top w:val="nil"/>
              <w:left w:val="nil"/>
              <w:bottom w:val="single" w:color="auto" w:sz="4" w:space="0"/>
              <w:right w:val="single" w:color="auto" w:sz="8" w:space="0"/>
            </w:tcBorders>
            <w:shd w:val="clear" w:color="auto" w:fill="auto"/>
            <w:vAlign w:val="center"/>
          </w:tcPr>
          <w:p w14:paraId="677012AF">
            <w:pPr>
              <w:widowControl/>
              <w:jc w:val="left"/>
              <w:rPr>
                <w:rFonts w:ascii="Times New Roman" w:hAnsi="Times New Roman" w:eastAsia="仿宋_GB2312" w:cs="Times New Roman"/>
                <w:kern w:val="0"/>
                <w:szCs w:val="21"/>
              </w:rPr>
            </w:pPr>
          </w:p>
        </w:tc>
      </w:tr>
      <w:tr w14:paraId="0A40D5F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91FFE01">
            <w:pPr>
              <w:rPr>
                <w:rFonts w:hint="eastAsia" w:ascii="宋体" w:hAnsi="宋体" w:eastAsia="宋体" w:cs="Arial"/>
                <w:b/>
                <w:bCs/>
                <w:kern w:val="2"/>
                <w:sz w:val="20"/>
                <w:szCs w:val="20"/>
                <w:lang w:val="en-US" w:eastAsia="zh-CN" w:bidi="ar-SA"/>
              </w:rPr>
            </w:pPr>
            <w:r>
              <w:rPr>
                <w:rFonts w:hint="eastAsia" w:cs="Arial"/>
                <w:sz w:val="20"/>
                <w:szCs w:val="20"/>
              </w:rPr>
              <w:t>2050599</w:t>
            </w:r>
          </w:p>
        </w:tc>
        <w:tc>
          <w:tcPr>
            <w:tcW w:w="3527" w:type="dxa"/>
            <w:tcBorders>
              <w:top w:val="nil"/>
              <w:left w:val="nil"/>
              <w:bottom w:val="single" w:color="auto" w:sz="4" w:space="0"/>
              <w:right w:val="single" w:color="auto" w:sz="4" w:space="0"/>
            </w:tcBorders>
            <w:shd w:val="clear" w:color="auto" w:fill="auto"/>
            <w:vAlign w:val="center"/>
          </w:tcPr>
          <w:p w14:paraId="6505B277">
            <w:pPr>
              <w:rPr>
                <w:rFonts w:hint="eastAsia" w:ascii="宋体" w:hAnsi="宋体" w:eastAsia="宋体" w:cs="Arial"/>
                <w:b/>
                <w:bCs/>
                <w:kern w:val="2"/>
                <w:sz w:val="20"/>
                <w:szCs w:val="20"/>
                <w:lang w:val="en-US" w:eastAsia="zh-CN" w:bidi="ar-SA"/>
              </w:rPr>
            </w:pPr>
            <w:r>
              <w:rPr>
                <w:rFonts w:hint="eastAsia" w:cs="Arial"/>
                <w:sz w:val="20"/>
                <w:szCs w:val="20"/>
              </w:rPr>
              <w:t xml:space="preserve">  其他广播电视教育支出</w:t>
            </w:r>
          </w:p>
        </w:tc>
        <w:tc>
          <w:tcPr>
            <w:tcW w:w="3000" w:type="dxa"/>
            <w:tcBorders>
              <w:top w:val="nil"/>
              <w:left w:val="nil"/>
              <w:bottom w:val="single" w:color="auto" w:sz="4" w:space="0"/>
              <w:right w:val="single" w:color="auto" w:sz="4" w:space="0"/>
            </w:tcBorders>
            <w:shd w:val="clear" w:color="auto" w:fill="auto"/>
            <w:vAlign w:val="center"/>
          </w:tcPr>
          <w:p w14:paraId="1E299908">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28.84</w:t>
            </w:r>
          </w:p>
        </w:tc>
        <w:tc>
          <w:tcPr>
            <w:tcW w:w="3492" w:type="dxa"/>
            <w:tcBorders>
              <w:top w:val="nil"/>
              <w:left w:val="nil"/>
              <w:bottom w:val="single" w:color="auto" w:sz="4" w:space="0"/>
              <w:right w:val="single" w:color="auto" w:sz="4" w:space="0"/>
            </w:tcBorders>
            <w:shd w:val="clear" w:color="auto" w:fill="auto"/>
            <w:vAlign w:val="center"/>
          </w:tcPr>
          <w:p w14:paraId="0AC2FAAB">
            <w:pPr>
              <w:widowControl/>
              <w:jc w:val="center"/>
              <w:rPr>
                <w:rFonts w:hint="default" w:ascii="Times New Roman" w:hAnsi="Times New Roman" w:eastAsia="仿宋_GB2312" w:cs="Times New Roman"/>
                <w:kern w:val="0"/>
                <w:szCs w:val="21"/>
                <w:lang w:val="en-US" w:eastAsia="zh-CN"/>
              </w:rPr>
            </w:pPr>
          </w:p>
        </w:tc>
        <w:tc>
          <w:tcPr>
            <w:tcW w:w="3000" w:type="dxa"/>
            <w:tcBorders>
              <w:top w:val="nil"/>
              <w:left w:val="nil"/>
              <w:bottom w:val="single" w:color="auto" w:sz="4" w:space="0"/>
              <w:right w:val="single" w:color="auto" w:sz="8" w:space="0"/>
            </w:tcBorders>
            <w:shd w:val="clear" w:color="auto" w:fill="auto"/>
            <w:vAlign w:val="center"/>
          </w:tcPr>
          <w:p w14:paraId="471AC7C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28.84</w:t>
            </w:r>
          </w:p>
        </w:tc>
      </w:tr>
      <w:tr w14:paraId="7E14606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00BFDC7">
            <w:pPr>
              <w:rPr>
                <w:rFonts w:hint="default" w:cs="Arial" w:asciiTheme="minorHAnsi" w:hAnsiTheme="minorHAnsi" w:eastAsiaTheme="minorEastAsia"/>
                <w:b/>
                <w:bCs/>
                <w:kern w:val="2"/>
                <w:sz w:val="20"/>
                <w:szCs w:val="20"/>
                <w:lang w:val="en-US" w:eastAsia="zh-CN" w:bidi="ar-SA"/>
              </w:rPr>
            </w:pPr>
            <w:r>
              <w:rPr>
                <w:rFonts w:hint="eastAsia" w:cs="Arial"/>
                <w:b/>
                <w:bCs/>
                <w:sz w:val="20"/>
                <w:szCs w:val="20"/>
              </w:rPr>
              <w:t>205</w:t>
            </w:r>
            <w:r>
              <w:rPr>
                <w:rFonts w:hint="eastAsia" w:cs="Arial"/>
                <w:b/>
                <w:bCs/>
                <w:sz w:val="20"/>
                <w:szCs w:val="20"/>
                <w:lang w:val="en-US" w:eastAsia="zh-CN"/>
              </w:rPr>
              <w:t>99</w:t>
            </w:r>
          </w:p>
        </w:tc>
        <w:tc>
          <w:tcPr>
            <w:tcW w:w="3527" w:type="dxa"/>
            <w:tcBorders>
              <w:top w:val="nil"/>
              <w:left w:val="nil"/>
              <w:bottom w:val="single" w:color="auto" w:sz="4" w:space="0"/>
              <w:right w:val="single" w:color="auto" w:sz="4" w:space="0"/>
            </w:tcBorders>
            <w:shd w:val="clear" w:color="auto" w:fill="auto"/>
            <w:vAlign w:val="center"/>
          </w:tcPr>
          <w:p w14:paraId="568AAC8C">
            <w:pPr>
              <w:rPr>
                <w:rFonts w:hint="eastAsia" w:cs="Arial" w:asciiTheme="minorHAnsi" w:hAnsiTheme="minorHAnsi" w:eastAsiaTheme="minorEastAsia"/>
                <w:b/>
                <w:bCs/>
                <w:kern w:val="2"/>
                <w:sz w:val="20"/>
                <w:szCs w:val="20"/>
                <w:lang w:val="en-US" w:eastAsia="zh-CN" w:bidi="ar-SA"/>
              </w:rPr>
            </w:pPr>
            <w:r>
              <w:rPr>
                <w:rFonts w:hint="eastAsia" w:cs="Arial"/>
                <w:b/>
                <w:bCs/>
                <w:sz w:val="20"/>
                <w:szCs w:val="20"/>
                <w:lang w:val="en-US" w:eastAsia="zh-CN"/>
              </w:rPr>
              <w:t>其他</w:t>
            </w:r>
            <w:r>
              <w:rPr>
                <w:rFonts w:hint="eastAsia" w:cs="Arial"/>
                <w:b/>
                <w:bCs/>
                <w:sz w:val="20"/>
                <w:szCs w:val="20"/>
              </w:rPr>
              <w:t>教育</w:t>
            </w:r>
            <w:r>
              <w:rPr>
                <w:rFonts w:hint="eastAsia" w:cs="Arial"/>
                <w:b/>
                <w:bCs/>
                <w:sz w:val="20"/>
                <w:szCs w:val="20"/>
                <w:lang w:val="en-US" w:eastAsia="zh-CN"/>
              </w:rPr>
              <w:t>支出</w:t>
            </w:r>
          </w:p>
        </w:tc>
        <w:tc>
          <w:tcPr>
            <w:tcW w:w="3000" w:type="dxa"/>
            <w:tcBorders>
              <w:top w:val="nil"/>
              <w:left w:val="nil"/>
              <w:bottom w:val="single" w:color="auto" w:sz="4" w:space="0"/>
              <w:right w:val="single" w:color="auto" w:sz="4" w:space="0"/>
            </w:tcBorders>
            <w:shd w:val="clear" w:color="auto" w:fill="auto"/>
            <w:vAlign w:val="center"/>
          </w:tcPr>
          <w:p w14:paraId="1A8422DC">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10.93</w:t>
            </w:r>
          </w:p>
        </w:tc>
        <w:tc>
          <w:tcPr>
            <w:tcW w:w="3492" w:type="dxa"/>
            <w:tcBorders>
              <w:top w:val="nil"/>
              <w:left w:val="nil"/>
              <w:bottom w:val="single" w:color="auto" w:sz="4" w:space="0"/>
              <w:right w:val="single" w:color="auto" w:sz="4" w:space="0"/>
            </w:tcBorders>
            <w:shd w:val="clear" w:color="auto" w:fill="auto"/>
            <w:vAlign w:val="center"/>
          </w:tcPr>
          <w:p w14:paraId="79562A55">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10.93</w:t>
            </w:r>
          </w:p>
        </w:tc>
        <w:tc>
          <w:tcPr>
            <w:tcW w:w="3000" w:type="dxa"/>
            <w:tcBorders>
              <w:top w:val="nil"/>
              <w:left w:val="nil"/>
              <w:bottom w:val="single" w:color="auto" w:sz="4" w:space="0"/>
              <w:right w:val="single" w:color="auto" w:sz="8" w:space="0"/>
            </w:tcBorders>
            <w:shd w:val="clear" w:color="auto" w:fill="auto"/>
            <w:vAlign w:val="center"/>
          </w:tcPr>
          <w:p w14:paraId="588958E8">
            <w:pPr>
              <w:widowControl/>
              <w:jc w:val="left"/>
              <w:rPr>
                <w:rFonts w:ascii="Times New Roman" w:hAnsi="Times New Roman" w:eastAsia="仿宋_GB2312" w:cs="Times New Roman"/>
                <w:kern w:val="0"/>
                <w:szCs w:val="21"/>
              </w:rPr>
            </w:pPr>
          </w:p>
        </w:tc>
      </w:tr>
      <w:tr w14:paraId="29FDD72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FBBB567">
            <w:pPr>
              <w:rPr>
                <w:rFonts w:hint="default" w:cs="Arial" w:asciiTheme="minorHAnsi" w:hAnsiTheme="minorHAnsi" w:eastAsiaTheme="minorEastAsia"/>
                <w:b/>
                <w:bCs/>
                <w:kern w:val="2"/>
                <w:sz w:val="20"/>
                <w:szCs w:val="20"/>
                <w:lang w:val="en-US" w:eastAsia="zh-CN" w:bidi="ar-SA"/>
              </w:rPr>
            </w:pPr>
            <w:r>
              <w:rPr>
                <w:rFonts w:hint="eastAsia" w:cs="Arial"/>
                <w:sz w:val="20"/>
                <w:szCs w:val="20"/>
              </w:rPr>
              <w:t>205</w:t>
            </w:r>
            <w:r>
              <w:rPr>
                <w:rFonts w:hint="eastAsia" w:cs="Arial"/>
                <w:sz w:val="20"/>
                <w:szCs w:val="20"/>
                <w:lang w:val="en-US" w:eastAsia="zh-CN"/>
              </w:rPr>
              <w:t>9999</w:t>
            </w:r>
          </w:p>
        </w:tc>
        <w:tc>
          <w:tcPr>
            <w:tcW w:w="3527" w:type="dxa"/>
            <w:tcBorders>
              <w:top w:val="nil"/>
              <w:left w:val="nil"/>
              <w:bottom w:val="single" w:color="auto" w:sz="4" w:space="0"/>
              <w:right w:val="single" w:color="auto" w:sz="4" w:space="0"/>
            </w:tcBorders>
            <w:shd w:val="clear" w:color="auto" w:fill="auto"/>
            <w:vAlign w:val="center"/>
          </w:tcPr>
          <w:p w14:paraId="2559EDCD">
            <w:pPr>
              <w:rPr>
                <w:rFonts w:hint="default" w:cs="Arial" w:asciiTheme="minorHAnsi" w:hAnsiTheme="minorHAnsi" w:eastAsiaTheme="minorEastAsia"/>
                <w:b/>
                <w:bCs/>
                <w:kern w:val="2"/>
                <w:sz w:val="20"/>
                <w:szCs w:val="20"/>
                <w:lang w:val="en-US" w:eastAsia="zh-CN" w:bidi="ar-SA"/>
              </w:rPr>
            </w:pPr>
            <w:r>
              <w:rPr>
                <w:rFonts w:hint="eastAsia" w:cs="Arial"/>
                <w:sz w:val="20"/>
                <w:szCs w:val="20"/>
              </w:rPr>
              <w:t xml:space="preserve">  </w:t>
            </w:r>
            <w:r>
              <w:rPr>
                <w:rFonts w:hint="eastAsia" w:cs="Arial"/>
                <w:sz w:val="20"/>
                <w:szCs w:val="20"/>
                <w:lang w:val="en-US" w:eastAsia="zh-CN"/>
              </w:rPr>
              <w:t>其他教育支出</w:t>
            </w:r>
          </w:p>
        </w:tc>
        <w:tc>
          <w:tcPr>
            <w:tcW w:w="3000" w:type="dxa"/>
            <w:tcBorders>
              <w:top w:val="nil"/>
              <w:left w:val="nil"/>
              <w:bottom w:val="single" w:color="auto" w:sz="4" w:space="0"/>
              <w:right w:val="single" w:color="auto" w:sz="4" w:space="0"/>
            </w:tcBorders>
            <w:shd w:val="clear" w:color="auto" w:fill="auto"/>
            <w:vAlign w:val="center"/>
          </w:tcPr>
          <w:p w14:paraId="67AA031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10.93</w:t>
            </w:r>
          </w:p>
        </w:tc>
        <w:tc>
          <w:tcPr>
            <w:tcW w:w="3492" w:type="dxa"/>
            <w:tcBorders>
              <w:top w:val="nil"/>
              <w:left w:val="nil"/>
              <w:bottom w:val="single" w:color="auto" w:sz="4" w:space="0"/>
              <w:right w:val="single" w:color="auto" w:sz="4" w:space="0"/>
            </w:tcBorders>
            <w:shd w:val="clear" w:color="auto" w:fill="auto"/>
            <w:vAlign w:val="center"/>
          </w:tcPr>
          <w:p w14:paraId="08530CBC">
            <w:pPr>
              <w:widowControl/>
              <w:numPr>
                <w:ilvl w:val="0"/>
                <w:numId w:val="2"/>
              </w:numPr>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93</w:t>
            </w:r>
          </w:p>
        </w:tc>
        <w:tc>
          <w:tcPr>
            <w:tcW w:w="3000" w:type="dxa"/>
            <w:tcBorders>
              <w:top w:val="nil"/>
              <w:left w:val="nil"/>
              <w:bottom w:val="single" w:color="auto" w:sz="4" w:space="0"/>
              <w:right w:val="single" w:color="auto" w:sz="8" w:space="0"/>
            </w:tcBorders>
            <w:shd w:val="clear" w:color="auto" w:fill="auto"/>
            <w:vAlign w:val="center"/>
          </w:tcPr>
          <w:p w14:paraId="0B321EBE">
            <w:pPr>
              <w:widowControl/>
              <w:jc w:val="left"/>
              <w:rPr>
                <w:rFonts w:ascii="Times New Roman" w:hAnsi="Times New Roman" w:eastAsia="仿宋_GB2312" w:cs="Times New Roman"/>
                <w:kern w:val="0"/>
                <w:szCs w:val="21"/>
              </w:rPr>
            </w:pPr>
          </w:p>
        </w:tc>
      </w:tr>
      <w:tr w14:paraId="4FEA3AD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A06E342">
            <w:pPr>
              <w:rPr>
                <w:rFonts w:hint="eastAsia" w:ascii="宋体" w:hAnsi="宋体" w:eastAsia="宋体" w:cs="Arial"/>
                <w:b/>
                <w:bCs/>
                <w:kern w:val="2"/>
                <w:sz w:val="20"/>
                <w:szCs w:val="20"/>
                <w:lang w:val="en-US" w:eastAsia="zh-CN" w:bidi="ar-SA"/>
              </w:rPr>
            </w:pPr>
            <w:r>
              <w:rPr>
                <w:rFonts w:hint="eastAsia" w:cs="Arial"/>
                <w:b/>
                <w:bCs/>
                <w:sz w:val="20"/>
                <w:szCs w:val="20"/>
              </w:rPr>
              <w:t>20</w:t>
            </w:r>
            <w:r>
              <w:rPr>
                <w:rFonts w:hint="eastAsia" w:cs="Arial"/>
                <w:b/>
                <w:bCs/>
                <w:sz w:val="20"/>
                <w:szCs w:val="20"/>
                <w:lang w:val="en-US" w:eastAsia="zh-CN"/>
              </w:rPr>
              <w:t>6</w:t>
            </w:r>
          </w:p>
        </w:tc>
        <w:tc>
          <w:tcPr>
            <w:tcW w:w="3527" w:type="dxa"/>
            <w:tcBorders>
              <w:top w:val="nil"/>
              <w:left w:val="nil"/>
              <w:bottom w:val="single" w:color="auto" w:sz="4" w:space="0"/>
              <w:right w:val="single" w:color="auto" w:sz="4" w:space="0"/>
            </w:tcBorders>
            <w:shd w:val="clear" w:color="auto" w:fill="auto"/>
            <w:vAlign w:val="center"/>
          </w:tcPr>
          <w:p w14:paraId="64FD981B">
            <w:pPr>
              <w:rPr>
                <w:rFonts w:hint="eastAsia" w:ascii="宋体" w:hAnsi="宋体" w:eastAsia="宋体" w:cs="Arial"/>
                <w:b/>
                <w:bCs/>
                <w:kern w:val="2"/>
                <w:sz w:val="20"/>
                <w:szCs w:val="20"/>
                <w:lang w:val="en-US" w:eastAsia="zh-CN" w:bidi="ar-SA"/>
              </w:rPr>
            </w:pPr>
            <w:r>
              <w:rPr>
                <w:rFonts w:hint="eastAsia" w:eastAsia="宋体" w:cs="Arial"/>
                <w:b/>
                <w:bCs/>
                <w:sz w:val="20"/>
                <w:szCs w:val="20"/>
                <w:lang w:eastAsia="zh-CN"/>
              </w:rPr>
              <w:t>科学技术支出</w:t>
            </w:r>
          </w:p>
        </w:tc>
        <w:tc>
          <w:tcPr>
            <w:tcW w:w="3000" w:type="dxa"/>
            <w:tcBorders>
              <w:top w:val="nil"/>
              <w:left w:val="nil"/>
              <w:bottom w:val="single" w:color="auto" w:sz="4" w:space="0"/>
              <w:right w:val="single" w:color="auto" w:sz="4" w:space="0"/>
            </w:tcBorders>
            <w:shd w:val="clear" w:color="auto" w:fill="auto"/>
            <w:vAlign w:val="center"/>
          </w:tcPr>
          <w:p w14:paraId="253EF1E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20.47</w:t>
            </w:r>
          </w:p>
        </w:tc>
        <w:tc>
          <w:tcPr>
            <w:tcW w:w="3492" w:type="dxa"/>
            <w:tcBorders>
              <w:top w:val="nil"/>
              <w:left w:val="nil"/>
              <w:bottom w:val="single" w:color="auto" w:sz="4" w:space="0"/>
              <w:right w:val="single" w:color="auto" w:sz="4" w:space="0"/>
            </w:tcBorders>
            <w:shd w:val="clear" w:color="auto" w:fill="auto"/>
            <w:vAlign w:val="center"/>
          </w:tcPr>
          <w:p w14:paraId="031D94A4">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20.47</w:t>
            </w:r>
          </w:p>
        </w:tc>
        <w:tc>
          <w:tcPr>
            <w:tcW w:w="3000" w:type="dxa"/>
            <w:tcBorders>
              <w:top w:val="nil"/>
              <w:left w:val="nil"/>
              <w:bottom w:val="single" w:color="auto" w:sz="4" w:space="0"/>
              <w:right w:val="single" w:color="auto" w:sz="8" w:space="0"/>
            </w:tcBorders>
            <w:shd w:val="clear" w:color="auto" w:fill="auto"/>
            <w:vAlign w:val="center"/>
          </w:tcPr>
          <w:p w14:paraId="5551EE46">
            <w:pPr>
              <w:widowControl/>
              <w:jc w:val="left"/>
              <w:rPr>
                <w:rFonts w:ascii="Times New Roman" w:hAnsi="Times New Roman" w:eastAsia="仿宋_GB2312" w:cs="Times New Roman"/>
                <w:kern w:val="0"/>
                <w:szCs w:val="21"/>
              </w:rPr>
            </w:pPr>
          </w:p>
        </w:tc>
      </w:tr>
      <w:tr w14:paraId="52871ED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BBF80A4">
            <w:pPr>
              <w:rPr>
                <w:rFonts w:hint="default" w:ascii="宋体" w:hAnsi="宋体" w:eastAsia="宋体" w:cs="Arial"/>
                <w:kern w:val="2"/>
                <w:sz w:val="20"/>
                <w:szCs w:val="20"/>
                <w:lang w:val="en-US" w:eastAsia="zh-CN" w:bidi="ar-SA"/>
              </w:rPr>
            </w:pPr>
            <w:r>
              <w:rPr>
                <w:rFonts w:hint="eastAsia" w:cs="Arial"/>
                <w:b/>
                <w:bCs/>
                <w:sz w:val="20"/>
                <w:szCs w:val="20"/>
              </w:rPr>
              <w:t>20</w:t>
            </w:r>
            <w:r>
              <w:rPr>
                <w:rFonts w:hint="eastAsia" w:cs="Arial"/>
                <w:b/>
                <w:bCs/>
                <w:sz w:val="20"/>
                <w:szCs w:val="20"/>
                <w:lang w:val="en-US" w:eastAsia="zh-CN"/>
              </w:rPr>
              <w:t>699</w:t>
            </w:r>
          </w:p>
        </w:tc>
        <w:tc>
          <w:tcPr>
            <w:tcW w:w="3527" w:type="dxa"/>
            <w:tcBorders>
              <w:top w:val="nil"/>
              <w:left w:val="nil"/>
              <w:bottom w:val="single" w:color="auto" w:sz="4" w:space="0"/>
              <w:right w:val="single" w:color="auto" w:sz="4" w:space="0"/>
            </w:tcBorders>
            <w:shd w:val="clear" w:color="auto" w:fill="auto"/>
            <w:vAlign w:val="center"/>
          </w:tcPr>
          <w:p w14:paraId="25A1EF80">
            <w:pPr>
              <w:rPr>
                <w:rFonts w:hint="default" w:ascii="宋体" w:hAnsi="宋体" w:eastAsia="宋体" w:cs="Arial"/>
                <w:kern w:val="2"/>
                <w:sz w:val="20"/>
                <w:szCs w:val="20"/>
                <w:lang w:val="en-US" w:eastAsia="zh-CN" w:bidi="ar-SA"/>
              </w:rPr>
            </w:pPr>
            <w:r>
              <w:rPr>
                <w:rFonts w:hint="eastAsia" w:eastAsia="宋体" w:cs="Arial"/>
                <w:b/>
                <w:bCs/>
                <w:sz w:val="20"/>
                <w:szCs w:val="20"/>
                <w:lang w:val="en-US" w:eastAsia="zh-CN"/>
              </w:rPr>
              <w:t>其他</w:t>
            </w:r>
            <w:r>
              <w:rPr>
                <w:rFonts w:hint="eastAsia" w:eastAsia="宋体" w:cs="Arial"/>
                <w:b/>
                <w:bCs/>
                <w:sz w:val="20"/>
                <w:szCs w:val="20"/>
                <w:lang w:eastAsia="zh-CN"/>
              </w:rPr>
              <w:t>科学</w:t>
            </w:r>
            <w:r>
              <w:rPr>
                <w:rFonts w:hint="eastAsia" w:eastAsia="宋体" w:cs="Arial"/>
                <w:b/>
                <w:bCs/>
                <w:sz w:val="20"/>
                <w:szCs w:val="20"/>
                <w:lang w:val="en-US" w:eastAsia="zh-CN"/>
              </w:rPr>
              <w:t>技术支出</w:t>
            </w:r>
          </w:p>
        </w:tc>
        <w:tc>
          <w:tcPr>
            <w:tcW w:w="3000" w:type="dxa"/>
            <w:tcBorders>
              <w:top w:val="nil"/>
              <w:left w:val="nil"/>
              <w:bottom w:val="single" w:color="auto" w:sz="4" w:space="0"/>
              <w:right w:val="single" w:color="auto" w:sz="4" w:space="0"/>
            </w:tcBorders>
            <w:shd w:val="clear" w:color="auto" w:fill="auto"/>
            <w:vAlign w:val="center"/>
          </w:tcPr>
          <w:p w14:paraId="337DB79A">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20.47</w:t>
            </w:r>
          </w:p>
        </w:tc>
        <w:tc>
          <w:tcPr>
            <w:tcW w:w="3492" w:type="dxa"/>
            <w:tcBorders>
              <w:top w:val="nil"/>
              <w:left w:val="nil"/>
              <w:bottom w:val="single" w:color="auto" w:sz="4" w:space="0"/>
              <w:right w:val="single" w:color="auto" w:sz="4" w:space="0"/>
            </w:tcBorders>
            <w:shd w:val="clear" w:color="auto" w:fill="auto"/>
            <w:vAlign w:val="center"/>
          </w:tcPr>
          <w:p w14:paraId="2FD05977">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20.47</w:t>
            </w:r>
          </w:p>
        </w:tc>
        <w:tc>
          <w:tcPr>
            <w:tcW w:w="3000" w:type="dxa"/>
            <w:tcBorders>
              <w:top w:val="nil"/>
              <w:left w:val="nil"/>
              <w:bottom w:val="single" w:color="auto" w:sz="4" w:space="0"/>
              <w:right w:val="single" w:color="auto" w:sz="8" w:space="0"/>
            </w:tcBorders>
            <w:shd w:val="clear" w:color="auto" w:fill="auto"/>
            <w:vAlign w:val="center"/>
          </w:tcPr>
          <w:p w14:paraId="7C8A9EBE">
            <w:pPr>
              <w:widowControl/>
              <w:jc w:val="left"/>
              <w:rPr>
                <w:rFonts w:ascii="Times New Roman" w:hAnsi="Times New Roman" w:eastAsia="仿宋_GB2312" w:cs="Times New Roman"/>
                <w:kern w:val="0"/>
                <w:szCs w:val="21"/>
              </w:rPr>
            </w:pPr>
          </w:p>
        </w:tc>
      </w:tr>
      <w:tr w14:paraId="1C6AA4E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C2449FF">
            <w:pPr>
              <w:rPr>
                <w:rFonts w:hint="default" w:ascii="宋体" w:hAnsi="宋体" w:eastAsia="宋体" w:cs="Arial"/>
                <w:b/>
                <w:bCs/>
                <w:kern w:val="2"/>
                <w:sz w:val="20"/>
                <w:szCs w:val="20"/>
                <w:lang w:val="en-US" w:eastAsia="zh-CN" w:bidi="ar-SA"/>
              </w:rPr>
            </w:pPr>
            <w:r>
              <w:rPr>
                <w:rFonts w:hint="eastAsia" w:cs="Arial"/>
                <w:sz w:val="20"/>
                <w:szCs w:val="20"/>
              </w:rPr>
              <w:t>20</w:t>
            </w:r>
            <w:r>
              <w:rPr>
                <w:rFonts w:hint="eastAsia" w:cs="Arial"/>
                <w:sz w:val="20"/>
                <w:szCs w:val="20"/>
                <w:lang w:val="en-US" w:eastAsia="zh-CN"/>
              </w:rPr>
              <w:t>69999</w:t>
            </w:r>
          </w:p>
        </w:tc>
        <w:tc>
          <w:tcPr>
            <w:tcW w:w="3527" w:type="dxa"/>
            <w:tcBorders>
              <w:top w:val="nil"/>
              <w:left w:val="nil"/>
              <w:bottom w:val="single" w:color="auto" w:sz="4" w:space="0"/>
              <w:right w:val="single" w:color="auto" w:sz="4" w:space="0"/>
            </w:tcBorders>
            <w:shd w:val="clear" w:color="auto" w:fill="auto"/>
            <w:vAlign w:val="center"/>
          </w:tcPr>
          <w:p w14:paraId="1D4D3760">
            <w:pPr>
              <w:rPr>
                <w:rFonts w:hint="eastAsia" w:ascii="宋体" w:hAnsi="宋体" w:eastAsia="宋体" w:cs="Arial"/>
                <w:b/>
                <w:bCs/>
                <w:kern w:val="2"/>
                <w:sz w:val="20"/>
                <w:szCs w:val="20"/>
                <w:lang w:val="en-US" w:eastAsia="zh-CN" w:bidi="ar-SA"/>
              </w:rPr>
            </w:pPr>
            <w:r>
              <w:rPr>
                <w:rFonts w:hint="eastAsia" w:cs="Arial"/>
                <w:sz w:val="20"/>
                <w:szCs w:val="20"/>
              </w:rPr>
              <w:t xml:space="preserve">  </w:t>
            </w:r>
            <w:r>
              <w:rPr>
                <w:rFonts w:hint="eastAsia" w:cs="Arial"/>
                <w:sz w:val="20"/>
                <w:szCs w:val="20"/>
                <w:lang w:eastAsia="zh-CN"/>
              </w:rPr>
              <w:t>其他科学</w:t>
            </w:r>
            <w:r>
              <w:rPr>
                <w:rFonts w:hint="eastAsia" w:cs="Arial"/>
                <w:sz w:val="20"/>
                <w:szCs w:val="20"/>
                <w:lang w:val="en-US" w:eastAsia="zh-CN"/>
              </w:rPr>
              <w:t>技术</w:t>
            </w:r>
            <w:r>
              <w:rPr>
                <w:rFonts w:hint="eastAsia" w:cs="Arial"/>
                <w:sz w:val="20"/>
                <w:szCs w:val="20"/>
                <w:lang w:eastAsia="zh-CN"/>
              </w:rPr>
              <w:t>支出</w:t>
            </w:r>
          </w:p>
        </w:tc>
        <w:tc>
          <w:tcPr>
            <w:tcW w:w="3000" w:type="dxa"/>
            <w:tcBorders>
              <w:top w:val="nil"/>
              <w:left w:val="nil"/>
              <w:bottom w:val="single" w:color="auto" w:sz="4" w:space="0"/>
              <w:right w:val="single" w:color="auto" w:sz="4" w:space="0"/>
            </w:tcBorders>
            <w:shd w:val="clear" w:color="auto" w:fill="auto"/>
            <w:vAlign w:val="center"/>
          </w:tcPr>
          <w:p w14:paraId="597CD98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20.47</w:t>
            </w:r>
          </w:p>
        </w:tc>
        <w:tc>
          <w:tcPr>
            <w:tcW w:w="3492" w:type="dxa"/>
            <w:tcBorders>
              <w:top w:val="nil"/>
              <w:left w:val="nil"/>
              <w:bottom w:val="single" w:color="auto" w:sz="4" w:space="0"/>
              <w:right w:val="single" w:color="auto" w:sz="4" w:space="0"/>
            </w:tcBorders>
            <w:shd w:val="clear" w:color="auto" w:fill="auto"/>
            <w:vAlign w:val="center"/>
          </w:tcPr>
          <w:p w14:paraId="2F05BDC8">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20.47</w:t>
            </w:r>
          </w:p>
        </w:tc>
        <w:tc>
          <w:tcPr>
            <w:tcW w:w="3000" w:type="dxa"/>
            <w:tcBorders>
              <w:top w:val="nil"/>
              <w:left w:val="nil"/>
              <w:bottom w:val="single" w:color="auto" w:sz="4" w:space="0"/>
              <w:right w:val="single" w:color="auto" w:sz="8" w:space="0"/>
            </w:tcBorders>
            <w:shd w:val="clear" w:color="auto" w:fill="auto"/>
            <w:vAlign w:val="center"/>
          </w:tcPr>
          <w:p w14:paraId="72CDC126">
            <w:pPr>
              <w:widowControl/>
              <w:jc w:val="left"/>
              <w:rPr>
                <w:rFonts w:ascii="Times New Roman" w:hAnsi="Times New Roman" w:eastAsia="仿宋_GB2312" w:cs="Times New Roman"/>
                <w:kern w:val="0"/>
                <w:szCs w:val="21"/>
              </w:rPr>
            </w:pPr>
          </w:p>
        </w:tc>
      </w:tr>
      <w:tr w14:paraId="137F47A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FCBB143">
            <w:pPr>
              <w:rPr>
                <w:rFonts w:hint="eastAsia" w:ascii="宋体" w:hAnsi="宋体" w:eastAsia="宋体" w:cs="Arial"/>
                <w:b/>
                <w:bCs/>
                <w:kern w:val="2"/>
                <w:sz w:val="20"/>
                <w:szCs w:val="20"/>
                <w:lang w:val="en-US" w:eastAsia="zh-CN" w:bidi="ar-SA"/>
              </w:rPr>
            </w:pPr>
            <w:r>
              <w:rPr>
                <w:rFonts w:hint="eastAsia" w:cs="Arial"/>
                <w:b/>
                <w:bCs/>
                <w:sz w:val="20"/>
                <w:szCs w:val="20"/>
              </w:rPr>
              <w:t>208</w:t>
            </w:r>
          </w:p>
        </w:tc>
        <w:tc>
          <w:tcPr>
            <w:tcW w:w="3527" w:type="dxa"/>
            <w:tcBorders>
              <w:top w:val="nil"/>
              <w:left w:val="nil"/>
              <w:bottom w:val="single" w:color="auto" w:sz="4" w:space="0"/>
              <w:right w:val="single" w:color="auto" w:sz="4" w:space="0"/>
            </w:tcBorders>
            <w:shd w:val="clear" w:color="auto" w:fill="auto"/>
            <w:vAlign w:val="center"/>
          </w:tcPr>
          <w:p w14:paraId="176B7722">
            <w:pPr>
              <w:rPr>
                <w:rFonts w:hint="eastAsia" w:ascii="宋体" w:hAnsi="宋体" w:eastAsia="宋体" w:cs="Arial"/>
                <w:b/>
                <w:bCs/>
                <w:kern w:val="2"/>
                <w:sz w:val="20"/>
                <w:szCs w:val="20"/>
                <w:lang w:val="en-US" w:eastAsia="zh-CN" w:bidi="ar-SA"/>
              </w:rPr>
            </w:pPr>
            <w:r>
              <w:rPr>
                <w:rFonts w:hint="eastAsia" w:cs="Arial"/>
                <w:b/>
                <w:bCs/>
                <w:sz w:val="20"/>
                <w:szCs w:val="20"/>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25A96F4D">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73.51</w:t>
            </w:r>
          </w:p>
        </w:tc>
        <w:tc>
          <w:tcPr>
            <w:tcW w:w="3492" w:type="dxa"/>
            <w:tcBorders>
              <w:top w:val="nil"/>
              <w:left w:val="nil"/>
              <w:bottom w:val="single" w:color="auto" w:sz="4" w:space="0"/>
              <w:right w:val="single" w:color="auto" w:sz="4" w:space="0"/>
            </w:tcBorders>
            <w:shd w:val="clear" w:color="auto" w:fill="auto"/>
            <w:vAlign w:val="center"/>
          </w:tcPr>
          <w:p w14:paraId="5DC850A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73.51</w:t>
            </w:r>
          </w:p>
        </w:tc>
        <w:tc>
          <w:tcPr>
            <w:tcW w:w="3000" w:type="dxa"/>
            <w:tcBorders>
              <w:top w:val="nil"/>
              <w:left w:val="nil"/>
              <w:bottom w:val="single" w:color="auto" w:sz="4" w:space="0"/>
              <w:right w:val="single" w:color="auto" w:sz="8" w:space="0"/>
            </w:tcBorders>
            <w:shd w:val="clear" w:color="auto" w:fill="auto"/>
            <w:vAlign w:val="center"/>
          </w:tcPr>
          <w:p w14:paraId="5179A82F">
            <w:pPr>
              <w:widowControl/>
              <w:jc w:val="left"/>
              <w:rPr>
                <w:rFonts w:ascii="Times New Roman" w:hAnsi="Times New Roman" w:eastAsia="仿宋_GB2312" w:cs="Times New Roman"/>
                <w:kern w:val="0"/>
                <w:szCs w:val="21"/>
              </w:rPr>
            </w:pPr>
          </w:p>
        </w:tc>
      </w:tr>
      <w:tr w14:paraId="1EA4AD9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86547B7">
            <w:pPr>
              <w:rPr>
                <w:rFonts w:hint="eastAsia" w:ascii="宋体" w:hAnsi="宋体" w:eastAsia="宋体" w:cs="Arial"/>
                <w:kern w:val="2"/>
                <w:sz w:val="20"/>
                <w:szCs w:val="20"/>
                <w:lang w:val="en-US" w:eastAsia="zh-CN" w:bidi="ar-SA"/>
              </w:rPr>
            </w:pPr>
            <w:r>
              <w:rPr>
                <w:rFonts w:hint="eastAsia" w:cs="Arial"/>
                <w:b/>
                <w:bCs/>
                <w:sz w:val="20"/>
                <w:szCs w:val="20"/>
              </w:rPr>
              <w:t>20805</w:t>
            </w:r>
          </w:p>
        </w:tc>
        <w:tc>
          <w:tcPr>
            <w:tcW w:w="3527" w:type="dxa"/>
            <w:tcBorders>
              <w:top w:val="nil"/>
              <w:left w:val="nil"/>
              <w:bottom w:val="single" w:color="auto" w:sz="4" w:space="0"/>
              <w:right w:val="single" w:color="auto" w:sz="4" w:space="0"/>
            </w:tcBorders>
            <w:shd w:val="clear" w:color="auto" w:fill="auto"/>
            <w:vAlign w:val="center"/>
          </w:tcPr>
          <w:p w14:paraId="5CDA78D5">
            <w:pPr>
              <w:rPr>
                <w:rFonts w:hint="eastAsia" w:ascii="宋体" w:hAnsi="宋体" w:eastAsia="宋体" w:cs="Arial"/>
                <w:kern w:val="2"/>
                <w:sz w:val="20"/>
                <w:szCs w:val="20"/>
                <w:lang w:val="en-US" w:eastAsia="zh-CN" w:bidi="ar-SA"/>
              </w:rPr>
            </w:pPr>
            <w:r>
              <w:rPr>
                <w:rFonts w:hint="eastAsia" w:cs="Arial"/>
                <w:b/>
                <w:bCs/>
                <w:sz w:val="20"/>
                <w:szCs w:val="20"/>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718E1DD5">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73.51</w:t>
            </w:r>
          </w:p>
        </w:tc>
        <w:tc>
          <w:tcPr>
            <w:tcW w:w="3492" w:type="dxa"/>
            <w:tcBorders>
              <w:top w:val="nil"/>
              <w:left w:val="nil"/>
              <w:bottom w:val="single" w:color="auto" w:sz="4" w:space="0"/>
              <w:right w:val="single" w:color="auto" w:sz="4" w:space="0"/>
            </w:tcBorders>
            <w:shd w:val="clear" w:color="auto" w:fill="auto"/>
            <w:vAlign w:val="center"/>
          </w:tcPr>
          <w:p w14:paraId="5A1D552F">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73.51</w:t>
            </w:r>
          </w:p>
        </w:tc>
        <w:tc>
          <w:tcPr>
            <w:tcW w:w="3000" w:type="dxa"/>
            <w:tcBorders>
              <w:top w:val="nil"/>
              <w:left w:val="nil"/>
              <w:bottom w:val="single" w:color="auto" w:sz="4" w:space="0"/>
              <w:right w:val="single" w:color="auto" w:sz="8" w:space="0"/>
            </w:tcBorders>
            <w:shd w:val="clear" w:color="auto" w:fill="auto"/>
            <w:vAlign w:val="center"/>
          </w:tcPr>
          <w:p w14:paraId="2AAA2873">
            <w:pPr>
              <w:widowControl/>
              <w:jc w:val="left"/>
              <w:rPr>
                <w:rFonts w:ascii="Times New Roman" w:hAnsi="Times New Roman" w:eastAsia="仿宋_GB2312" w:cs="Times New Roman"/>
                <w:kern w:val="0"/>
                <w:szCs w:val="21"/>
              </w:rPr>
            </w:pPr>
          </w:p>
        </w:tc>
      </w:tr>
      <w:tr w14:paraId="3AC91DA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1CBDFA3">
            <w:pPr>
              <w:rPr>
                <w:rFonts w:hint="eastAsia" w:ascii="宋体" w:hAnsi="宋体" w:eastAsia="宋体" w:cs="Arial"/>
                <w:b/>
                <w:bCs/>
                <w:kern w:val="2"/>
                <w:sz w:val="20"/>
                <w:szCs w:val="20"/>
                <w:lang w:val="en-US" w:eastAsia="zh-CN" w:bidi="ar-SA"/>
              </w:rPr>
            </w:pPr>
            <w:r>
              <w:rPr>
                <w:rFonts w:hint="eastAsia" w:cs="Arial"/>
                <w:sz w:val="20"/>
                <w:szCs w:val="20"/>
              </w:rPr>
              <w:t>2080505</w:t>
            </w:r>
          </w:p>
        </w:tc>
        <w:tc>
          <w:tcPr>
            <w:tcW w:w="3527" w:type="dxa"/>
            <w:tcBorders>
              <w:top w:val="nil"/>
              <w:left w:val="nil"/>
              <w:bottom w:val="single" w:color="auto" w:sz="4" w:space="0"/>
              <w:right w:val="single" w:color="auto" w:sz="4" w:space="0"/>
            </w:tcBorders>
            <w:shd w:val="clear" w:color="auto" w:fill="auto"/>
            <w:vAlign w:val="center"/>
          </w:tcPr>
          <w:p w14:paraId="59265AC1">
            <w:pPr>
              <w:rPr>
                <w:rFonts w:hint="eastAsia" w:ascii="宋体" w:hAnsi="宋体" w:eastAsia="宋体" w:cs="Arial"/>
                <w:b/>
                <w:bCs/>
                <w:kern w:val="2"/>
                <w:sz w:val="20"/>
                <w:szCs w:val="20"/>
                <w:lang w:val="en-US" w:eastAsia="zh-CN" w:bidi="ar-SA"/>
              </w:rPr>
            </w:pPr>
            <w:r>
              <w:rPr>
                <w:rFonts w:hint="eastAsia" w:cs="Arial"/>
                <w:sz w:val="20"/>
                <w:szCs w:val="20"/>
              </w:rPr>
              <w:t xml:space="preserve">  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2C2C11A4">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73.51</w:t>
            </w:r>
          </w:p>
        </w:tc>
        <w:tc>
          <w:tcPr>
            <w:tcW w:w="3492" w:type="dxa"/>
            <w:tcBorders>
              <w:top w:val="nil"/>
              <w:left w:val="nil"/>
              <w:bottom w:val="single" w:color="auto" w:sz="4" w:space="0"/>
              <w:right w:val="single" w:color="auto" w:sz="4" w:space="0"/>
            </w:tcBorders>
            <w:shd w:val="clear" w:color="auto" w:fill="auto"/>
            <w:vAlign w:val="center"/>
          </w:tcPr>
          <w:p w14:paraId="577F6464">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73.51</w:t>
            </w:r>
          </w:p>
        </w:tc>
        <w:tc>
          <w:tcPr>
            <w:tcW w:w="3000" w:type="dxa"/>
            <w:tcBorders>
              <w:top w:val="nil"/>
              <w:left w:val="nil"/>
              <w:bottom w:val="single" w:color="auto" w:sz="4" w:space="0"/>
              <w:right w:val="single" w:color="auto" w:sz="8" w:space="0"/>
            </w:tcBorders>
            <w:shd w:val="clear" w:color="auto" w:fill="auto"/>
            <w:vAlign w:val="center"/>
          </w:tcPr>
          <w:p w14:paraId="71C133B6">
            <w:pPr>
              <w:widowControl/>
              <w:jc w:val="left"/>
              <w:rPr>
                <w:rFonts w:ascii="Times New Roman" w:hAnsi="Times New Roman" w:eastAsia="仿宋_GB2312" w:cs="Times New Roman"/>
                <w:kern w:val="0"/>
                <w:szCs w:val="21"/>
              </w:rPr>
            </w:pPr>
          </w:p>
        </w:tc>
      </w:tr>
      <w:tr w14:paraId="0D25446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21FEAA5">
            <w:pPr>
              <w:rPr>
                <w:rFonts w:hint="eastAsia" w:ascii="宋体" w:hAnsi="宋体" w:eastAsia="宋体" w:cs="Arial"/>
                <w:b/>
                <w:bCs/>
                <w:kern w:val="2"/>
                <w:sz w:val="20"/>
                <w:szCs w:val="20"/>
                <w:lang w:val="en-US" w:eastAsia="zh-CN" w:bidi="ar-SA"/>
              </w:rPr>
            </w:pPr>
            <w:r>
              <w:rPr>
                <w:rFonts w:hint="eastAsia" w:cs="Arial"/>
                <w:b/>
                <w:bCs/>
                <w:sz w:val="20"/>
                <w:szCs w:val="20"/>
              </w:rPr>
              <w:t>210</w:t>
            </w:r>
          </w:p>
        </w:tc>
        <w:tc>
          <w:tcPr>
            <w:tcW w:w="3527" w:type="dxa"/>
            <w:tcBorders>
              <w:top w:val="nil"/>
              <w:left w:val="nil"/>
              <w:bottom w:val="single" w:color="auto" w:sz="4" w:space="0"/>
              <w:right w:val="single" w:color="auto" w:sz="4" w:space="0"/>
            </w:tcBorders>
            <w:shd w:val="clear" w:color="auto" w:fill="auto"/>
            <w:vAlign w:val="center"/>
          </w:tcPr>
          <w:p w14:paraId="164ECEC1">
            <w:pPr>
              <w:rPr>
                <w:rFonts w:hint="eastAsia" w:ascii="宋体" w:hAnsi="宋体" w:eastAsia="宋体" w:cs="Arial"/>
                <w:b/>
                <w:bCs/>
                <w:kern w:val="2"/>
                <w:sz w:val="20"/>
                <w:szCs w:val="20"/>
                <w:lang w:val="en-US" w:eastAsia="zh-CN" w:bidi="ar-SA"/>
              </w:rPr>
            </w:pPr>
            <w:r>
              <w:rPr>
                <w:rFonts w:hint="eastAsia" w:cs="Arial"/>
                <w:b/>
                <w:bCs/>
                <w:sz w:val="20"/>
                <w:szCs w:val="20"/>
              </w:rPr>
              <w:t>卫生健康支出</w:t>
            </w:r>
          </w:p>
        </w:tc>
        <w:tc>
          <w:tcPr>
            <w:tcW w:w="3000" w:type="dxa"/>
            <w:tcBorders>
              <w:top w:val="nil"/>
              <w:left w:val="nil"/>
              <w:bottom w:val="single" w:color="auto" w:sz="4" w:space="0"/>
              <w:right w:val="single" w:color="auto" w:sz="4" w:space="0"/>
            </w:tcBorders>
            <w:shd w:val="clear" w:color="auto" w:fill="auto"/>
            <w:vAlign w:val="center"/>
          </w:tcPr>
          <w:p w14:paraId="5BB86AC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36.76</w:t>
            </w:r>
          </w:p>
        </w:tc>
        <w:tc>
          <w:tcPr>
            <w:tcW w:w="3492" w:type="dxa"/>
            <w:tcBorders>
              <w:top w:val="nil"/>
              <w:left w:val="nil"/>
              <w:bottom w:val="single" w:color="auto" w:sz="4" w:space="0"/>
              <w:right w:val="single" w:color="auto" w:sz="4" w:space="0"/>
            </w:tcBorders>
            <w:shd w:val="clear" w:color="auto" w:fill="auto"/>
            <w:vAlign w:val="center"/>
          </w:tcPr>
          <w:p w14:paraId="006150FF">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36.76</w:t>
            </w:r>
          </w:p>
        </w:tc>
        <w:tc>
          <w:tcPr>
            <w:tcW w:w="3000" w:type="dxa"/>
            <w:tcBorders>
              <w:top w:val="nil"/>
              <w:left w:val="nil"/>
              <w:bottom w:val="single" w:color="auto" w:sz="4" w:space="0"/>
              <w:right w:val="single" w:color="auto" w:sz="8" w:space="0"/>
            </w:tcBorders>
            <w:shd w:val="clear" w:color="auto" w:fill="auto"/>
            <w:vAlign w:val="center"/>
          </w:tcPr>
          <w:p w14:paraId="5BEC0447">
            <w:pPr>
              <w:widowControl/>
              <w:jc w:val="left"/>
              <w:rPr>
                <w:rFonts w:ascii="Times New Roman" w:hAnsi="Times New Roman" w:eastAsia="仿宋_GB2312" w:cs="Times New Roman"/>
                <w:kern w:val="0"/>
                <w:szCs w:val="21"/>
              </w:rPr>
            </w:pPr>
          </w:p>
        </w:tc>
      </w:tr>
      <w:tr w14:paraId="75B96AA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DD39AD2">
            <w:pPr>
              <w:rPr>
                <w:rFonts w:hint="eastAsia" w:ascii="宋体" w:hAnsi="宋体" w:eastAsia="宋体" w:cs="宋体"/>
                <w:kern w:val="0"/>
                <w:sz w:val="24"/>
                <w:szCs w:val="24"/>
                <w:lang w:val="en-US" w:eastAsia="zh-CN" w:bidi="ar-SA"/>
              </w:rPr>
            </w:pPr>
            <w:r>
              <w:rPr>
                <w:rFonts w:hint="eastAsia" w:cs="Arial"/>
                <w:b/>
                <w:bCs/>
                <w:sz w:val="20"/>
                <w:szCs w:val="20"/>
              </w:rPr>
              <w:t>21011</w:t>
            </w:r>
          </w:p>
        </w:tc>
        <w:tc>
          <w:tcPr>
            <w:tcW w:w="3527" w:type="dxa"/>
            <w:tcBorders>
              <w:top w:val="nil"/>
              <w:left w:val="nil"/>
              <w:bottom w:val="single" w:color="auto" w:sz="4" w:space="0"/>
              <w:right w:val="single" w:color="auto" w:sz="4" w:space="0"/>
            </w:tcBorders>
            <w:shd w:val="clear" w:color="auto" w:fill="auto"/>
            <w:vAlign w:val="center"/>
          </w:tcPr>
          <w:p w14:paraId="48275D1E">
            <w:pPr>
              <w:rPr>
                <w:rFonts w:hint="eastAsia" w:ascii="宋体" w:hAnsi="宋体" w:eastAsia="宋体" w:cs="宋体"/>
                <w:kern w:val="0"/>
                <w:sz w:val="24"/>
                <w:szCs w:val="24"/>
                <w:lang w:val="en-US" w:eastAsia="zh-CN" w:bidi="ar-SA"/>
              </w:rPr>
            </w:pPr>
            <w:r>
              <w:rPr>
                <w:rFonts w:hint="eastAsia" w:cs="Arial"/>
                <w:b/>
                <w:bCs/>
                <w:sz w:val="20"/>
                <w:szCs w:val="20"/>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2BD0794B">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36.76</w:t>
            </w:r>
          </w:p>
        </w:tc>
        <w:tc>
          <w:tcPr>
            <w:tcW w:w="3492" w:type="dxa"/>
            <w:tcBorders>
              <w:top w:val="nil"/>
              <w:left w:val="nil"/>
              <w:bottom w:val="single" w:color="auto" w:sz="4" w:space="0"/>
              <w:right w:val="single" w:color="auto" w:sz="4" w:space="0"/>
            </w:tcBorders>
            <w:shd w:val="clear" w:color="auto" w:fill="auto"/>
            <w:vAlign w:val="center"/>
          </w:tcPr>
          <w:p w14:paraId="134A5AE7">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36.76</w:t>
            </w:r>
          </w:p>
        </w:tc>
        <w:tc>
          <w:tcPr>
            <w:tcW w:w="3000" w:type="dxa"/>
            <w:tcBorders>
              <w:top w:val="nil"/>
              <w:left w:val="nil"/>
              <w:bottom w:val="single" w:color="auto" w:sz="4" w:space="0"/>
              <w:right w:val="single" w:color="auto" w:sz="8" w:space="0"/>
            </w:tcBorders>
            <w:shd w:val="clear" w:color="auto" w:fill="auto"/>
            <w:vAlign w:val="center"/>
          </w:tcPr>
          <w:p w14:paraId="66BD00F1">
            <w:pPr>
              <w:widowControl/>
              <w:jc w:val="left"/>
              <w:rPr>
                <w:rFonts w:ascii="Times New Roman" w:hAnsi="Times New Roman" w:eastAsia="仿宋_GB2312" w:cs="Times New Roman"/>
                <w:kern w:val="0"/>
                <w:szCs w:val="21"/>
              </w:rPr>
            </w:pPr>
          </w:p>
        </w:tc>
      </w:tr>
      <w:tr w14:paraId="44A3272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790F714">
            <w:pPr>
              <w:rPr>
                <w:rFonts w:hint="eastAsia" w:ascii="宋体" w:hAnsi="宋体" w:eastAsia="宋体" w:cs="宋体"/>
                <w:kern w:val="0"/>
                <w:sz w:val="24"/>
                <w:szCs w:val="24"/>
                <w:lang w:val="en-US" w:eastAsia="zh-CN" w:bidi="ar-SA"/>
              </w:rPr>
            </w:pPr>
            <w:r>
              <w:rPr>
                <w:rFonts w:hint="eastAsia" w:cs="Arial"/>
                <w:sz w:val="20"/>
                <w:szCs w:val="20"/>
              </w:rPr>
              <w:t>2101102</w:t>
            </w:r>
          </w:p>
        </w:tc>
        <w:tc>
          <w:tcPr>
            <w:tcW w:w="3527" w:type="dxa"/>
            <w:tcBorders>
              <w:top w:val="nil"/>
              <w:left w:val="nil"/>
              <w:bottom w:val="single" w:color="auto" w:sz="4" w:space="0"/>
              <w:right w:val="single" w:color="auto" w:sz="4" w:space="0"/>
            </w:tcBorders>
            <w:shd w:val="clear" w:color="auto" w:fill="auto"/>
            <w:vAlign w:val="center"/>
          </w:tcPr>
          <w:p w14:paraId="0900BBAD">
            <w:pPr>
              <w:rPr>
                <w:rFonts w:hint="eastAsia" w:ascii="宋体" w:hAnsi="宋体" w:eastAsia="宋体" w:cs="宋体"/>
                <w:kern w:val="0"/>
                <w:sz w:val="24"/>
                <w:szCs w:val="24"/>
                <w:lang w:val="en-US" w:eastAsia="zh-CN" w:bidi="ar-SA"/>
              </w:rPr>
            </w:pPr>
            <w:r>
              <w:rPr>
                <w:rFonts w:hint="eastAsia" w:cs="Arial"/>
                <w:sz w:val="20"/>
                <w:szCs w:val="20"/>
              </w:rPr>
              <w:t xml:space="preserve">  事业单位医疗</w:t>
            </w:r>
          </w:p>
        </w:tc>
        <w:tc>
          <w:tcPr>
            <w:tcW w:w="3000" w:type="dxa"/>
            <w:tcBorders>
              <w:top w:val="nil"/>
              <w:left w:val="nil"/>
              <w:bottom w:val="single" w:color="auto" w:sz="4" w:space="0"/>
              <w:right w:val="single" w:color="auto" w:sz="4" w:space="0"/>
            </w:tcBorders>
            <w:shd w:val="clear" w:color="auto" w:fill="auto"/>
            <w:vAlign w:val="center"/>
          </w:tcPr>
          <w:p w14:paraId="7643FC0B">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36.76</w:t>
            </w:r>
          </w:p>
        </w:tc>
        <w:tc>
          <w:tcPr>
            <w:tcW w:w="3492" w:type="dxa"/>
            <w:tcBorders>
              <w:top w:val="nil"/>
              <w:left w:val="nil"/>
              <w:bottom w:val="single" w:color="auto" w:sz="4" w:space="0"/>
              <w:right w:val="single" w:color="auto" w:sz="4" w:space="0"/>
            </w:tcBorders>
            <w:shd w:val="clear" w:color="auto" w:fill="auto"/>
            <w:vAlign w:val="center"/>
          </w:tcPr>
          <w:p w14:paraId="65A7EB5B">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36.76</w:t>
            </w:r>
          </w:p>
        </w:tc>
        <w:tc>
          <w:tcPr>
            <w:tcW w:w="3000" w:type="dxa"/>
            <w:tcBorders>
              <w:top w:val="nil"/>
              <w:left w:val="nil"/>
              <w:bottom w:val="single" w:color="auto" w:sz="4" w:space="0"/>
              <w:right w:val="single" w:color="auto" w:sz="8" w:space="0"/>
            </w:tcBorders>
            <w:shd w:val="clear" w:color="auto" w:fill="auto"/>
            <w:vAlign w:val="center"/>
          </w:tcPr>
          <w:p w14:paraId="76BBF717">
            <w:pPr>
              <w:widowControl/>
              <w:jc w:val="left"/>
              <w:rPr>
                <w:rFonts w:ascii="Times New Roman" w:hAnsi="Times New Roman" w:eastAsia="仿宋_GB2312" w:cs="Times New Roman"/>
                <w:kern w:val="0"/>
                <w:szCs w:val="21"/>
              </w:rPr>
            </w:pPr>
          </w:p>
        </w:tc>
      </w:tr>
      <w:tr w14:paraId="1F56088B">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6701BB0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29A02C7A">
      <w:pPr>
        <w:widowControl/>
        <w:jc w:val="left"/>
        <w:rPr>
          <w:rFonts w:ascii="Times New Roman" w:hAnsi="Times New Roman" w:eastAsia="仿宋_GB2312" w:cs="Times New Roman"/>
          <w:bCs/>
          <w:kern w:val="0"/>
          <w:szCs w:val="21"/>
        </w:rPr>
      </w:pPr>
    </w:p>
    <w:p w14:paraId="656C2506">
      <w:pPr>
        <w:widowControl/>
        <w:jc w:val="left"/>
        <w:rPr>
          <w:rFonts w:ascii="Times New Roman" w:hAnsi="Times New Roman" w:eastAsia="仿宋_GB2312" w:cs="Times New Roman"/>
          <w:bCs/>
          <w:kern w:val="0"/>
          <w:szCs w:val="21"/>
        </w:rPr>
      </w:pPr>
    </w:p>
    <w:p w14:paraId="730168A7">
      <w:pPr>
        <w:widowControl/>
        <w:jc w:val="left"/>
        <w:rPr>
          <w:rFonts w:ascii="Times New Roman" w:hAnsi="Times New Roman" w:eastAsia="仿宋_GB2312" w:cs="Times New Roman"/>
          <w:bCs/>
          <w:kern w:val="0"/>
          <w:szCs w:val="21"/>
        </w:rPr>
      </w:pPr>
    </w:p>
    <w:p w14:paraId="5601696F">
      <w:pPr>
        <w:widowControl/>
        <w:jc w:val="left"/>
        <w:rPr>
          <w:rFonts w:ascii="Times New Roman" w:hAnsi="Times New Roman" w:eastAsia="仿宋_GB2312" w:cs="Times New Roman"/>
          <w:bCs/>
          <w:kern w:val="0"/>
          <w:szCs w:val="21"/>
        </w:rPr>
      </w:pPr>
    </w:p>
    <w:p w14:paraId="18315C9A">
      <w:pPr>
        <w:widowControl/>
        <w:jc w:val="left"/>
        <w:rPr>
          <w:rFonts w:ascii="Times New Roman" w:hAnsi="Times New Roman" w:eastAsia="仿宋_GB2312" w:cs="Times New Roman"/>
          <w:bCs/>
          <w:kern w:val="0"/>
          <w:szCs w:val="21"/>
        </w:rPr>
      </w:pPr>
    </w:p>
    <w:p w14:paraId="15BD5F30">
      <w:pPr>
        <w:widowControl/>
        <w:jc w:val="left"/>
        <w:rPr>
          <w:rFonts w:ascii="Times New Roman" w:hAnsi="Times New Roman" w:eastAsia="仿宋_GB2312" w:cs="Times New Roman"/>
          <w:bCs/>
          <w:kern w:val="0"/>
          <w:szCs w:val="21"/>
        </w:rPr>
      </w:pPr>
    </w:p>
    <w:p w14:paraId="3526065D">
      <w:pPr>
        <w:widowControl/>
        <w:jc w:val="left"/>
        <w:rPr>
          <w:rFonts w:ascii="Times New Roman" w:hAnsi="Times New Roman" w:eastAsia="仿宋_GB2312" w:cs="Times New Roman"/>
          <w:bCs/>
          <w:kern w:val="0"/>
          <w:szCs w:val="21"/>
        </w:rPr>
      </w:pPr>
    </w:p>
    <w:p w14:paraId="5D023C71">
      <w:pPr>
        <w:widowControl/>
        <w:jc w:val="left"/>
        <w:rPr>
          <w:rFonts w:ascii="Times New Roman" w:hAnsi="Times New Roman" w:eastAsia="仿宋_GB2312" w:cs="Times New Roman"/>
          <w:bCs/>
          <w:kern w:val="0"/>
          <w:szCs w:val="21"/>
        </w:rPr>
      </w:pPr>
    </w:p>
    <w:p w14:paraId="325DA794">
      <w:pPr>
        <w:widowControl/>
        <w:jc w:val="left"/>
        <w:rPr>
          <w:rFonts w:ascii="Times New Roman" w:hAnsi="Times New Roman" w:eastAsia="仿宋_GB2312" w:cs="Times New Roman"/>
          <w:bCs/>
          <w:kern w:val="0"/>
          <w:szCs w:val="21"/>
        </w:rPr>
      </w:pPr>
    </w:p>
    <w:p w14:paraId="56FDE321">
      <w:pPr>
        <w:widowControl/>
        <w:jc w:val="left"/>
        <w:rPr>
          <w:rFonts w:ascii="Times New Roman" w:hAnsi="Times New Roman" w:eastAsia="仿宋_GB2312" w:cs="Times New Roman"/>
          <w:bCs/>
          <w:kern w:val="0"/>
          <w:szCs w:val="21"/>
        </w:rPr>
      </w:pPr>
    </w:p>
    <w:p w14:paraId="1D78980A">
      <w:pPr>
        <w:widowControl/>
        <w:jc w:val="left"/>
        <w:rPr>
          <w:rFonts w:ascii="Times New Roman" w:hAnsi="Times New Roman" w:eastAsia="仿宋_GB2312" w:cs="Times New Roman"/>
          <w:bCs/>
          <w:kern w:val="0"/>
          <w:szCs w:val="21"/>
        </w:rPr>
      </w:pPr>
    </w:p>
    <w:p w14:paraId="1B843F34">
      <w:pPr>
        <w:widowControl/>
        <w:jc w:val="left"/>
        <w:rPr>
          <w:rFonts w:ascii="Times New Roman" w:hAnsi="Times New Roman" w:eastAsia="仿宋_GB2312" w:cs="Times New Roman"/>
          <w:bCs/>
          <w:kern w:val="0"/>
          <w:szCs w:val="21"/>
        </w:rPr>
      </w:pPr>
    </w:p>
    <w:p w14:paraId="3F22646E">
      <w:pPr>
        <w:widowControl/>
        <w:jc w:val="left"/>
        <w:rPr>
          <w:rFonts w:ascii="Times New Roman" w:hAnsi="Times New Roman" w:eastAsia="仿宋_GB2312" w:cs="Times New Roman"/>
          <w:bCs/>
          <w:kern w:val="0"/>
          <w:szCs w:val="21"/>
        </w:rPr>
      </w:pPr>
    </w:p>
    <w:p w14:paraId="04441F6D">
      <w:pPr>
        <w:widowControl/>
        <w:jc w:val="left"/>
        <w:rPr>
          <w:rFonts w:ascii="Times New Roman" w:hAnsi="Times New Roman" w:eastAsia="仿宋_GB2312" w:cs="Times New Roman"/>
          <w:bCs/>
          <w:kern w:val="0"/>
          <w:szCs w:val="21"/>
        </w:rPr>
      </w:pPr>
    </w:p>
    <w:p w14:paraId="4782D918">
      <w:pPr>
        <w:widowControl/>
        <w:jc w:val="left"/>
        <w:rPr>
          <w:rFonts w:ascii="Times New Roman" w:hAnsi="Times New Roman" w:eastAsia="仿宋_GB2312" w:cs="Times New Roman"/>
          <w:bCs/>
          <w:kern w:val="0"/>
          <w:szCs w:val="21"/>
        </w:rPr>
      </w:pPr>
    </w:p>
    <w:p w14:paraId="23A384E6">
      <w:pPr>
        <w:widowControl/>
        <w:jc w:val="left"/>
        <w:rPr>
          <w:rFonts w:ascii="Times New Roman" w:hAnsi="Times New Roman" w:eastAsia="仿宋_GB2312" w:cs="Times New Roman"/>
          <w:bCs/>
          <w:kern w:val="0"/>
          <w:szCs w:val="21"/>
        </w:rPr>
      </w:pPr>
    </w:p>
    <w:p w14:paraId="72814C54">
      <w:pPr>
        <w:widowControl/>
        <w:jc w:val="left"/>
        <w:rPr>
          <w:rFonts w:ascii="Times New Roman" w:hAnsi="Times New Roman" w:eastAsia="仿宋_GB2312" w:cs="Times New Roman"/>
          <w:bCs/>
          <w:kern w:val="0"/>
          <w:szCs w:val="21"/>
        </w:rPr>
      </w:pPr>
    </w:p>
    <w:p w14:paraId="21B137F9">
      <w:pPr>
        <w:widowControl/>
        <w:jc w:val="left"/>
        <w:rPr>
          <w:rFonts w:ascii="Times New Roman" w:hAnsi="Times New Roman" w:eastAsia="仿宋_GB2312" w:cs="Times New Roman"/>
          <w:bCs/>
          <w:kern w:val="0"/>
          <w:szCs w:val="21"/>
        </w:rPr>
      </w:pPr>
    </w:p>
    <w:p w14:paraId="58B0828A">
      <w:pPr>
        <w:widowControl/>
        <w:jc w:val="left"/>
        <w:rPr>
          <w:rFonts w:ascii="Times New Roman" w:hAnsi="Times New Roman" w:eastAsia="仿宋_GB2312" w:cs="Times New Roman"/>
          <w:bCs/>
          <w:kern w:val="0"/>
          <w:szCs w:val="21"/>
        </w:rPr>
      </w:pPr>
    </w:p>
    <w:tbl>
      <w:tblPr>
        <w:tblStyle w:val="9"/>
        <w:tblW w:w="0" w:type="auto"/>
        <w:tblInd w:w="0" w:type="dxa"/>
        <w:tblLayout w:type="fixed"/>
        <w:tblCellMar>
          <w:top w:w="0" w:type="dxa"/>
          <w:left w:w="108" w:type="dxa"/>
          <w:bottom w:w="0" w:type="dxa"/>
          <w:right w:w="108" w:type="dxa"/>
        </w:tblCellMar>
      </w:tblPr>
      <w:tblGrid>
        <w:gridCol w:w="1106"/>
        <w:gridCol w:w="137"/>
        <w:gridCol w:w="99"/>
        <w:gridCol w:w="1303"/>
        <w:gridCol w:w="99"/>
        <w:gridCol w:w="1345"/>
        <w:gridCol w:w="675"/>
        <w:gridCol w:w="99"/>
        <w:gridCol w:w="309"/>
        <w:gridCol w:w="1067"/>
        <w:gridCol w:w="644"/>
        <w:gridCol w:w="99"/>
        <w:gridCol w:w="1507"/>
        <w:gridCol w:w="513"/>
        <w:gridCol w:w="99"/>
        <w:gridCol w:w="371"/>
        <w:gridCol w:w="1067"/>
        <w:gridCol w:w="582"/>
        <w:gridCol w:w="99"/>
        <w:gridCol w:w="2020"/>
        <w:gridCol w:w="99"/>
        <w:gridCol w:w="1283"/>
        <w:gridCol w:w="738"/>
        <w:gridCol w:w="99"/>
        <w:gridCol w:w="155"/>
      </w:tblGrid>
      <w:tr w14:paraId="27D4922A">
        <w:tblPrEx>
          <w:tblCellMar>
            <w:top w:w="0" w:type="dxa"/>
            <w:left w:w="108" w:type="dxa"/>
            <w:bottom w:w="0" w:type="dxa"/>
            <w:right w:w="108" w:type="dxa"/>
          </w:tblCellMar>
        </w:tblPrEx>
        <w:trPr>
          <w:trHeight w:val="113" w:hRule="atLeast"/>
        </w:trPr>
        <w:tc>
          <w:tcPr>
            <w:tcW w:w="15614" w:type="dxa"/>
            <w:gridSpan w:val="25"/>
            <w:tcBorders>
              <w:top w:val="nil"/>
              <w:left w:val="nil"/>
              <w:bottom w:val="nil"/>
              <w:right w:val="nil"/>
            </w:tcBorders>
            <w:shd w:val="clear" w:color="auto" w:fill="auto"/>
            <w:noWrap/>
            <w:vAlign w:val="center"/>
          </w:tcPr>
          <w:p w14:paraId="4B274730">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56DA1210">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lang w:eastAsia="zh-CN"/>
              </w:rPr>
              <w:t>怀化开放大学</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089941D8">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2A22DF95">
        <w:tblPrEx>
          <w:tblCellMar>
            <w:top w:w="0" w:type="dxa"/>
            <w:left w:w="108" w:type="dxa"/>
            <w:bottom w:w="0" w:type="dxa"/>
            <w:right w:w="108" w:type="dxa"/>
          </w:tblCellMar>
        </w:tblPrEx>
        <w:trPr>
          <w:trHeight w:val="570" w:hRule="atLeast"/>
        </w:trPr>
        <w:tc>
          <w:tcPr>
            <w:tcW w:w="1106" w:type="dxa"/>
            <w:tcBorders>
              <w:top w:val="single" w:color="auto" w:sz="4" w:space="0"/>
              <w:left w:val="single" w:color="auto" w:sz="4" w:space="0"/>
              <w:bottom w:val="single" w:color="auto" w:sz="4" w:space="0"/>
              <w:right w:val="single" w:color="auto" w:sz="4" w:space="0"/>
            </w:tcBorders>
            <w:shd w:val="clear" w:color="auto" w:fill="auto"/>
            <w:vAlign w:val="center"/>
          </w:tcPr>
          <w:p w14:paraId="771623C9">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2983" w:type="dxa"/>
            <w:gridSpan w:val="5"/>
            <w:tcBorders>
              <w:top w:val="single" w:color="auto" w:sz="4" w:space="0"/>
              <w:left w:val="nil"/>
              <w:bottom w:val="single" w:color="auto" w:sz="4" w:space="0"/>
              <w:right w:val="single" w:color="auto" w:sz="4" w:space="0"/>
            </w:tcBorders>
            <w:shd w:val="clear" w:color="auto" w:fill="auto"/>
            <w:vAlign w:val="center"/>
          </w:tcPr>
          <w:p w14:paraId="613F6121">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83" w:type="dxa"/>
            <w:gridSpan w:val="3"/>
            <w:tcBorders>
              <w:top w:val="single" w:color="auto" w:sz="4" w:space="0"/>
              <w:left w:val="nil"/>
              <w:bottom w:val="single" w:color="auto" w:sz="4" w:space="0"/>
              <w:right w:val="single" w:color="auto" w:sz="4" w:space="0"/>
            </w:tcBorders>
            <w:shd w:val="clear" w:color="auto" w:fill="auto"/>
            <w:vAlign w:val="center"/>
          </w:tcPr>
          <w:p w14:paraId="10760B7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67" w:type="dxa"/>
            <w:tcBorders>
              <w:top w:val="single" w:color="auto" w:sz="4" w:space="0"/>
              <w:left w:val="nil"/>
              <w:bottom w:val="single" w:color="auto" w:sz="4" w:space="0"/>
              <w:right w:val="single" w:color="auto" w:sz="4" w:space="0"/>
            </w:tcBorders>
            <w:shd w:val="clear" w:color="auto" w:fill="auto"/>
            <w:vAlign w:val="center"/>
          </w:tcPr>
          <w:p w14:paraId="667CB567">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50" w:type="dxa"/>
            <w:gridSpan w:val="3"/>
            <w:tcBorders>
              <w:top w:val="single" w:color="auto" w:sz="4" w:space="0"/>
              <w:left w:val="nil"/>
              <w:bottom w:val="single" w:color="auto" w:sz="4" w:space="0"/>
              <w:right w:val="single" w:color="auto" w:sz="4" w:space="0"/>
            </w:tcBorders>
            <w:shd w:val="clear" w:color="auto" w:fill="auto"/>
            <w:vAlign w:val="center"/>
          </w:tcPr>
          <w:p w14:paraId="3EB416B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83" w:type="dxa"/>
            <w:gridSpan w:val="3"/>
            <w:tcBorders>
              <w:top w:val="single" w:color="auto" w:sz="4" w:space="0"/>
              <w:left w:val="nil"/>
              <w:bottom w:val="single" w:color="auto" w:sz="4" w:space="0"/>
              <w:right w:val="single" w:color="auto" w:sz="4" w:space="0"/>
            </w:tcBorders>
            <w:shd w:val="clear" w:color="auto" w:fill="auto"/>
            <w:vAlign w:val="center"/>
          </w:tcPr>
          <w:p w14:paraId="23D2CB6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67" w:type="dxa"/>
            <w:tcBorders>
              <w:top w:val="single" w:color="auto" w:sz="4" w:space="0"/>
              <w:left w:val="nil"/>
              <w:bottom w:val="single" w:color="auto" w:sz="4" w:space="0"/>
              <w:right w:val="single" w:color="auto" w:sz="4" w:space="0"/>
            </w:tcBorders>
            <w:shd w:val="clear" w:color="auto" w:fill="auto"/>
            <w:vAlign w:val="center"/>
          </w:tcPr>
          <w:p w14:paraId="7B32546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083" w:type="dxa"/>
            <w:gridSpan w:val="5"/>
            <w:tcBorders>
              <w:top w:val="single" w:color="auto" w:sz="4" w:space="0"/>
              <w:left w:val="nil"/>
              <w:bottom w:val="single" w:color="auto" w:sz="4" w:space="0"/>
              <w:right w:val="single" w:color="auto" w:sz="4" w:space="0"/>
            </w:tcBorders>
            <w:shd w:val="clear" w:color="auto" w:fill="auto"/>
            <w:vAlign w:val="center"/>
          </w:tcPr>
          <w:p w14:paraId="46FC45B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92" w:type="dxa"/>
            <w:gridSpan w:val="3"/>
            <w:tcBorders>
              <w:top w:val="single" w:color="auto" w:sz="4" w:space="0"/>
              <w:left w:val="nil"/>
              <w:bottom w:val="single" w:color="auto" w:sz="4" w:space="0"/>
              <w:right w:val="single" w:color="auto" w:sz="4" w:space="0"/>
            </w:tcBorders>
            <w:shd w:val="clear" w:color="auto" w:fill="auto"/>
            <w:vAlign w:val="center"/>
          </w:tcPr>
          <w:p w14:paraId="2AC6AFC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0CAF5A22">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5BD6B1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2983" w:type="dxa"/>
            <w:gridSpan w:val="5"/>
            <w:tcBorders>
              <w:top w:val="nil"/>
              <w:left w:val="nil"/>
              <w:bottom w:val="single" w:color="auto" w:sz="4" w:space="0"/>
              <w:right w:val="single" w:color="auto" w:sz="4" w:space="0"/>
            </w:tcBorders>
            <w:shd w:val="clear" w:color="auto" w:fill="auto"/>
            <w:noWrap/>
            <w:vAlign w:val="center"/>
          </w:tcPr>
          <w:p w14:paraId="2F87681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083" w:type="dxa"/>
            <w:gridSpan w:val="3"/>
            <w:tcBorders>
              <w:top w:val="nil"/>
              <w:left w:val="nil"/>
              <w:bottom w:val="single" w:color="auto" w:sz="4" w:space="0"/>
              <w:right w:val="single" w:color="auto" w:sz="4" w:space="0"/>
            </w:tcBorders>
            <w:shd w:val="clear" w:color="auto" w:fill="auto"/>
            <w:noWrap/>
            <w:vAlign w:val="center"/>
          </w:tcPr>
          <w:p w14:paraId="302FD5EB">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647.46</w:t>
            </w:r>
          </w:p>
        </w:tc>
        <w:tc>
          <w:tcPr>
            <w:tcW w:w="1067" w:type="dxa"/>
            <w:tcBorders>
              <w:top w:val="nil"/>
              <w:left w:val="nil"/>
              <w:bottom w:val="single" w:color="auto" w:sz="4" w:space="0"/>
              <w:right w:val="single" w:color="auto" w:sz="4" w:space="0"/>
            </w:tcBorders>
            <w:shd w:val="clear" w:color="auto" w:fill="auto"/>
            <w:noWrap/>
            <w:vAlign w:val="center"/>
          </w:tcPr>
          <w:p w14:paraId="0B435B4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250" w:type="dxa"/>
            <w:gridSpan w:val="3"/>
            <w:tcBorders>
              <w:top w:val="nil"/>
              <w:left w:val="nil"/>
              <w:bottom w:val="single" w:color="auto" w:sz="4" w:space="0"/>
              <w:right w:val="single" w:color="auto" w:sz="4" w:space="0"/>
            </w:tcBorders>
            <w:shd w:val="clear" w:color="auto" w:fill="auto"/>
            <w:noWrap/>
            <w:vAlign w:val="center"/>
          </w:tcPr>
          <w:p w14:paraId="72BEAFC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983" w:type="dxa"/>
            <w:gridSpan w:val="3"/>
            <w:tcBorders>
              <w:top w:val="nil"/>
              <w:left w:val="nil"/>
              <w:bottom w:val="single" w:color="auto" w:sz="4" w:space="0"/>
              <w:right w:val="single" w:color="auto" w:sz="4" w:space="0"/>
            </w:tcBorders>
            <w:shd w:val="clear" w:color="auto" w:fill="auto"/>
            <w:noWrap/>
            <w:vAlign w:val="center"/>
          </w:tcPr>
          <w:p w14:paraId="63F37110">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47.54</w:t>
            </w:r>
          </w:p>
        </w:tc>
        <w:tc>
          <w:tcPr>
            <w:tcW w:w="1067" w:type="dxa"/>
            <w:tcBorders>
              <w:top w:val="nil"/>
              <w:left w:val="nil"/>
              <w:bottom w:val="single" w:color="auto" w:sz="4" w:space="0"/>
              <w:right w:val="single" w:color="auto" w:sz="4" w:space="0"/>
            </w:tcBorders>
            <w:shd w:val="clear" w:color="auto" w:fill="auto"/>
            <w:noWrap/>
            <w:vAlign w:val="center"/>
          </w:tcPr>
          <w:p w14:paraId="2B00968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4083" w:type="dxa"/>
            <w:gridSpan w:val="5"/>
            <w:tcBorders>
              <w:top w:val="nil"/>
              <w:left w:val="nil"/>
              <w:bottom w:val="single" w:color="auto" w:sz="4" w:space="0"/>
              <w:right w:val="single" w:color="auto" w:sz="4" w:space="0"/>
            </w:tcBorders>
            <w:shd w:val="clear" w:color="auto" w:fill="auto"/>
            <w:noWrap/>
            <w:vAlign w:val="center"/>
          </w:tcPr>
          <w:p w14:paraId="2A5B343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992" w:type="dxa"/>
            <w:gridSpan w:val="3"/>
            <w:tcBorders>
              <w:top w:val="nil"/>
              <w:left w:val="nil"/>
              <w:bottom w:val="single" w:color="auto" w:sz="4" w:space="0"/>
              <w:right w:val="single" w:color="auto" w:sz="4" w:space="0"/>
            </w:tcBorders>
            <w:shd w:val="clear" w:color="auto" w:fill="auto"/>
            <w:noWrap/>
            <w:vAlign w:val="center"/>
          </w:tcPr>
          <w:p w14:paraId="6C21495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DF6E16F">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487B30D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2983" w:type="dxa"/>
            <w:gridSpan w:val="5"/>
            <w:tcBorders>
              <w:top w:val="nil"/>
              <w:left w:val="nil"/>
              <w:bottom w:val="single" w:color="auto" w:sz="4" w:space="0"/>
              <w:right w:val="single" w:color="auto" w:sz="4" w:space="0"/>
            </w:tcBorders>
            <w:shd w:val="clear" w:color="auto" w:fill="auto"/>
            <w:noWrap/>
            <w:vAlign w:val="center"/>
          </w:tcPr>
          <w:p w14:paraId="3AB90F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083" w:type="dxa"/>
            <w:gridSpan w:val="3"/>
            <w:tcBorders>
              <w:top w:val="nil"/>
              <w:left w:val="nil"/>
              <w:bottom w:val="single" w:color="auto" w:sz="4" w:space="0"/>
              <w:right w:val="single" w:color="auto" w:sz="4" w:space="0"/>
            </w:tcBorders>
            <w:shd w:val="clear" w:color="auto" w:fill="auto"/>
            <w:noWrap/>
            <w:vAlign w:val="center"/>
          </w:tcPr>
          <w:p w14:paraId="7F083D52">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173.90</w:t>
            </w:r>
          </w:p>
        </w:tc>
        <w:tc>
          <w:tcPr>
            <w:tcW w:w="1067" w:type="dxa"/>
            <w:tcBorders>
              <w:top w:val="nil"/>
              <w:left w:val="nil"/>
              <w:bottom w:val="single" w:color="auto" w:sz="4" w:space="0"/>
              <w:right w:val="single" w:color="auto" w:sz="4" w:space="0"/>
            </w:tcBorders>
            <w:shd w:val="clear" w:color="auto" w:fill="auto"/>
            <w:noWrap/>
            <w:vAlign w:val="center"/>
          </w:tcPr>
          <w:p w14:paraId="78F273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250" w:type="dxa"/>
            <w:gridSpan w:val="3"/>
            <w:tcBorders>
              <w:top w:val="nil"/>
              <w:left w:val="nil"/>
              <w:bottom w:val="single" w:color="auto" w:sz="4" w:space="0"/>
              <w:right w:val="single" w:color="auto" w:sz="4" w:space="0"/>
            </w:tcBorders>
            <w:shd w:val="clear" w:color="auto" w:fill="auto"/>
            <w:noWrap/>
            <w:vAlign w:val="center"/>
          </w:tcPr>
          <w:p w14:paraId="1495CB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983" w:type="dxa"/>
            <w:gridSpan w:val="3"/>
            <w:tcBorders>
              <w:top w:val="nil"/>
              <w:left w:val="nil"/>
              <w:bottom w:val="single" w:color="auto" w:sz="4" w:space="0"/>
              <w:right w:val="single" w:color="auto" w:sz="4" w:space="0"/>
            </w:tcBorders>
            <w:shd w:val="clear" w:color="auto" w:fill="auto"/>
            <w:noWrap/>
            <w:vAlign w:val="center"/>
          </w:tcPr>
          <w:p w14:paraId="120E0D46">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3.38</w:t>
            </w:r>
          </w:p>
        </w:tc>
        <w:tc>
          <w:tcPr>
            <w:tcW w:w="1067" w:type="dxa"/>
            <w:tcBorders>
              <w:top w:val="nil"/>
              <w:left w:val="nil"/>
              <w:bottom w:val="single" w:color="auto" w:sz="4" w:space="0"/>
              <w:right w:val="single" w:color="auto" w:sz="4" w:space="0"/>
            </w:tcBorders>
            <w:shd w:val="clear" w:color="auto" w:fill="auto"/>
            <w:noWrap/>
            <w:vAlign w:val="center"/>
          </w:tcPr>
          <w:p w14:paraId="734846F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4083" w:type="dxa"/>
            <w:gridSpan w:val="5"/>
            <w:tcBorders>
              <w:top w:val="nil"/>
              <w:left w:val="nil"/>
              <w:bottom w:val="single" w:color="auto" w:sz="4" w:space="0"/>
              <w:right w:val="single" w:color="auto" w:sz="4" w:space="0"/>
            </w:tcBorders>
            <w:shd w:val="clear" w:color="auto" w:fill="auto"/>
            <w:noWrap/>
            <w:vAlign w:val="center"/>
          </w:tcPr>
          <w:p w14:paraId="297AB4D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992" w:type="dxa"/>
            <w:gridSpan w:val="3"/>
            <w:tcBorders>
              <w:top w:val="nil"/>
              <w:left w:val="nil"/>
              <w:bottom w:val="single" w:color="auto" w:sz="4" w:space="0"/>
              <w:right w:val="single" w:color="auto" w:sz="4" w:space="0"/>
            </w:tcBorders>
            <w:shd w:val="clear" w:color="auto" w:fill="auto"/>
            <w:noWrap/>
            <w:vAlign w:val="center"/>
          </w:tcPr>
          <w:p w14:paraId="0C354D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70CD89C">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56DF8B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2983" w:type="dxa"/>
            <w:gridSpan w:val="5"/>
            <w:tcBorders>
              <w:top w:val="nil"/>
              <w:left w:val="nil"/>
              <w:bottom w:val="single" w:color="auto" w:sz="4" w:space="0"/>
              <w:right w:val="single" w:color="auto" w:sz="4" w:space="0"/>
            </w:tcBorders>
            <w:shd w:val="clear" w:color="auto" w:fill="auto"/>
            <w:noWrap/>
            <w:vAlign w:val="center"/>
          </w:tcPr>
          <w:p w14:paraId="39F37F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083" w:type="dxa"/>
            <w:gridSpan w:val="3"/>
            <w:tcBorders>
              <w:top w:val="nil"/>
              <w:left w:val="nil"/>
              <w:bottom w:val="single" w:color="auto" w:sz="4" w:space="0"/>
              <w:right w:val="single" w:color="auto" w:sz="4" w:space="0"/>
            </w:tcBorders>
            <w:shd w:val="clear" w:color="auto" w:fill="auto"/>
            <w:noWrap/>
            <w:vAlign w:val="center"/>
          </w:tcPr>
          <w:p w14:paraId="3C254E6D">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16.29</w:t>
            </w:r>
          </w:p>
        </w:tc>
        <w:tc>
          <w:tcPr>
            <w:tcW w:w="1067" w:type="dxa"/>
            <w:tcBorders>
              <w:top w:val="nil"/>
              <w:left w:val="nil"/>
              <w:bottom w:val="single" w:color="auto" w:sz="4" w:space="0"/>
              <w:right w:val="single" w:color="auto" w:sz="4" w:space="0"/>
            </w:tcBorders>
            <w:shd w:val="clear" w:color="auto" w:fill="auto"/>
            <w:noWrap/>
            <w:vAlign w:val="center"/>
          </w:tcPr>
          <w:p w14:paraId="0E6FE3A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250" w:type="dxa"/>
            <w:gridSpan w:val="3"/>
            <w:tcBorders>
              <w:top w:val="nil"/>
              <w:left w:val="nil"/>
              <w:bottom w:val="single" w:color="auto" w:sz="4" w:space="0"/>
              <w:right w:val="single" w:color="auto" w:sz="4" w:space="0"/>
            </w:tcBorders>
            <w:shd w:val="clear" w:color="auto" w:fill="auto"/>
            <w:noWrap/>
            <w:vAlign w:val="center"/>
          </w:tcPr>
          <w:p w14:paraId="49B358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983" w:type="dxa"/>
            <w:gridSpan w:val="3"/>
            <w:tcBorders>
              <w:top w:val="nil"/>
              <w:left w:val="nil"/>
              <w:bottom w:val="single" w:color="auto" w:sz="4" w:space="0"/>
              <w:right w:val="single" w:color="auto" w:sz="4" w:space="0"/>
            </w:tcBorders>
            <w:shd w:val="clear" w:color="auto" w:fill="auto"/>
            <w:noWrap/>
            <w:vAlign w:val="center"/>
          </w:tcPr>
          <w:p w14:paraId="1DB9A728">
            <w:pPr>
              <w:widowControl/>
              <w:jc w:val="center"/>
              <w:rPr>
                <w:rFonts w:hint="default" w:ascii="宋体" w:hAnsi="宋体" w:eastAsia="宋体" w:cs="宋体"/>
                <w:color w:val="000000"/>
                <w:kern w:val="0"/>
                <w:szCs w:val="20"/>
                <w:lang w:val="en-US" w:eastAsia="zh-CN"/>
              </w:rPr>
            </w:pPr>
          </w:p>
        </w:tc>
        <w:tc>
          <w:tcPr>
            <w:tcW w:w="1067" w:type="dxa"/>
            <w:tcBorders>
              <w:top w:val="nil"/>
              <w:left w:val="nil"/>
              <w:bottom w:val="single" w:color="auto" w:sz="4" w:space="0"/>
              <w:right w:val="single" w:color="auto" w:sz="4" w:space="0"/>
            </w:tcBorders>
            <w:shd w:val="clear" w:color="auto" w:fill="auto"/>
            <w:noWrap/>
            <w:vAlign w:val="center"/>
          </w:tcPr>
          <w:p w14:paraId="0B2502E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4083" w:type="dxa"/>
            <w:gridSpan w:val="5"/>
            <w:tcBorders>
              <w:top w:val="nil"/>
              <w:left w:val="nil"/>
              <w:bottom w:val="single" w:color="auto" w:sz="4" w:space="0"/>
              <w:right w:val="single" w:color="auto" w:sz="4" w:space="0"/>
            </w:tcBorders>
            <w:shd w:val="clear" w:color="auto" w:fill="auto"/>
            <w:noWrap/>
            <w:vAlign w:val="center"/>
          </w:tcPr>
          <w:p w14:paraId="770A132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992" w:type="dxa"/>
            <w:gridSpan w:val="3"/>
            <w:tcBorders>
              <w:top w:val="nil"/>
              <w:left w:val="nil"/>
              <w:bottom w:val="single" w:color="auto" w:sz="4" w:space="0"/>
              <w:right w:val="single" w:color="auto" w:sz="4" w:space="0"/>
            </w:tcBorders>
            <w:shd w:val="clear" w:color="auto" w:fill="auto"/>
            <w:noWrap/>
            <w:vAlign w:val="center"/>
          </w:tcPr>
          <w:p w14:paraId="7E8F27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800C3D3">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31C44B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2983" w:type="dxa"/>
            <w:gridSpan w:val="5"/>
            <w:tcBorders>
              <w:top w:val="nil"/>
              <w:left w:val="nil"/>
              <w:bottom w:val="single" w:color="auto" w:sz="4" w:space="0"/>
              <w:right w:val="single" w:color="auto" w:sz="4" w:space="0"/>
            </w:tcBorders>
            <w:shd w:val="clear" w:color="auto" w:fill="auto"/>
            <w:noWrap/>
            <w:vAlign w:val="center"/>
          </w:tcPr>
          <w:p w14:paraId="6010DCD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083" w:type="dxa"/>
            <w:gridSpan w:val="3"/>
            <w:tcBorders>
              <w:top w:val="nil"/>
              <w:left w:val="nil"/>
              <w:bottom w:val="single" w:color="auto" w:sz="4" w:space="0"/>
              <w:right w:val="single" w:color="auto" w:sz="4" w:space="0"/>
            </w:tcBorders>
            <w:shd w:val="clear" w:color="auto" w:fill="auto"/>
            <w:noWrap/>
            <w:vAlign w:val="center"/>
          </w:tcPr>
          <w:p w14:paraId="5E6C23E9">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42.50</w:t>
            </w:r>
          </w:p>
          <w:p w14:paraId="5E6FFF6F">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60</w:t>
            </w:r>
          </w:p>
        </w:tc>
        <w:tc>
          <w:tcPr>
            <w:tcW w:w="1067" w:type="dxa"/>
            <w:tcBorders>
              <w:top w:val="nil"/>
              <w:left w:val="nil"/>
              <w:bottom w:val="single" w:color="auto" w:sz="4" w:space="0"/>
              <w:right w:val="single" w:color="auto" w:sz="4" w:space="0"/>
            </w:tcBorders>
            <w:shd w:val="clear" w:color="auto" w:fill="auto"/>
            <w:noWrap/>
            <w:vAlign w:val="center"/>
          </w:tcPr>
          <w:p w14:paraId="7DF35A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250" w:type="dxa"/>
            <w:gridSpan w:val="3"/>
            <w:tcBorders>
              <w:top w:val="nil"/>
              <w:left w:val="nil"/>
              <w:bottom w:val="single" w:color="auto" w:sz="4" w:space="0"/>
              <w:right w:val="single" w:color="auto" w:sz="4" w:space="0"/>
            </w:tcBorders>
            <w:shd w:val="clear" w:color="auto" w:fill="auto"/>
            <w:noWrap/>
            <w:vAlign w:val="center"/>
          </w:tcPr>
          <w:p w14:paraId="110A61C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983" w:type="dxa"/>
            <w:gridSpan w:val="3"/>
            <w:tcBorders>
              <w:top w:val="nil"/>
              <w:left w:val="nil"/>
              <w:bottom w:val="single" w:color="auto" w:sz="4" w:space="0"/>
              <w:right w:val="single" w:color="auto" w:sz="4" w:space="0"/>
            </w:tcBorders>
            <w:shd w:val="clear" w:color="auto" w:fill="auto"/>
            <w:noWrap/>
            <w:vAlign w:val="center"/>
          </w:tcPr>
          <w:p w14:paraId="74C83F7B">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1F0B5DF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4083" w:type="dxa"/>
            <w:gridSpan w:val="5"/>
            <w:tcBorders>
              <w:top w:val="nil"/>
              <w:left w:val="nil"/>
              <w:bottom w:val="single" w:color="auto" w:sz="4" w:space="0"/>
              <w:right w:val="single" w:color="auto" w:sz="4" w:space="0"/>
            </w:tcBorders>
            <w:shd w:val="clear" w:color="auto" w:fill="auto"/>
            <w:noWrap/>
            <w:vAlign w:val="center"/>
          </w:tcPr>
          <w:p w14:paraId="18D139F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992" w:type="dxa"/>
            <w:gridSpan w:val="3"/>
            <w:tcBorders>
              <w:top w:val="nil"/>
              <w:left w:val="nil"/>
              <w:bottom w:val="single" w:color="auto" w:sz="4" w:space="0"/>
              <w:right w:val="single" w:color="auto" w:sz="4" w:space="0"/>
            </w:tcBorders>
            <w:shd w:val="clear" w:color="auto" w:fill="auto"/>
            <w:noWrap/>
            <w:vAlign w:val="center"/>
          </w:tcPr>
          <w:p w14:paraId="67FD76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8B0E12E">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155FA9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2983" w:type="dxa"/>
            <w:gridSpan w:val="5"/>
            <w:tcBorders>
              <w:top w:val="nil"/>
              <w:left w:val="nil"/>
              <w:bottom w:val="single" w:color="auto" w:sz="4" w:space="0"/>
              <w:right w:val="single" w:color="auto" w:sz="4" w:space="0"/>
            </w:tcBorders>
            <w:shd w:val="clear" w:color="auto" w:fill="auto"/>
            <w:noWrap/>
            <w:vAlign w:val="center"/>
          </w:tcPr>
          <w:p w14:paraId="4AE7D4F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083" w:type="dxa"/>
            <w:gridSpan w:val="3"/>
            <w:tcBorders>
              <w:top w:val="nil"/>
              <w:left w:val="nil"/>
              <w:bottom w:val="single" w:color="auto" w:sz="4" w:space="0"/>
              <w:right w:val="single" w:color="auto" w:sz="4" w:space="0"/>
            </w:tcBorders>
            <w:shd w:val="clear" w:color="auto" w:fill="auto"/>
            <w:noWrap/>
            <w:vAlign w:val="center"/>
          </w:tcPr>
          <w:p w14:paraId="03ED3C6E">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273F39E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250" w:type="dxa"/>
            <w:gridSpan w:val="3"/>
            <w:tcBorders>
              <w:top w:val="nil"/>
              <w:left w:val="nil"/>
              <w:bottom w:val="single" w:color="auto" w:sz="4" w:space="0"/>
              <w:right w:val="single" w:color="auto" w:sz="4" w:space="0"/>
            </w:tcBorders>
            <w:shd w:val="clear" w:color="auto" w:fill="auto"/>
            <w:noWrap/>
            <w:vAlign w:val="center"/>
          </w:tcPr>
          <w:p w14:paraId="3DAF0D4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983" w:type="dxa"/>
            <w:gridSpan w:val="3"/>
            <w:tcBorders>
              <w:top w:val="nil"/>
              <w:left w:val="nil"/>
              <w:bottom w:val="single" w:color="auto" w:sz="4" w:space="0"/>
              <w:right w:val="single" w:color="auto" w:sz="4" w:space="0"/>
            </w:tcBorders>
            <w:shd w:val="clear" w:color="auto" w:fill="auto"/>
            <w:noWrap/>
            <w:vAlign w:val="center"/>
          </w:tcPr>
          <w:p w14:paraId="605F7669">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3CF0EA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4083" w:type="dxa"/>
            <w:gridSpan w:val="5"/>
            <w:tcBorders>
              <w:top w:val="nil"/>
              <w:left w:val="nil"/>
              <w:bottom w:val="single" w:color="auto" w:sz="4" w:space="0"/>
              <w:right w:val="single" w:color="auto" w:sz="4" w:space="0"/>
            </w:tcBorders>
            <w:shd w:val="clear" w:color="auto" w:fill="auto"/>
            <w:noWrap/>
            <w:vAlign w:val="center"/>
          </w:tcPr>
          <w:p w14:paraId="728097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992" w:type="dxa"/>
            <w:gridSpan w:val="3"/>
            <w:tcBorders>
              <w:top w:val="nil"/>
              <w:left w:val="nil"/>
              <w:bottom w:val="single" w:color="auto" w:sz="4" w:space="0"/>
              <w:right w:val="single" w:color="auto" w:sz="4" w:space="0"/>
            </w:tcBorders>
            <w:shd w:val="clear" w:color="auto" w:fill="auto"/>
            <w:noWrap/>
            <w:vAlign w:val="center"/>
          </w:tcPr>
          <w:p w14:paraId="029FFF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FE88420">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0CB1D90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2983" w:type="dxa"/>
            <w:gridSpan w:val="5"/>
            <w:tcBorders>
              <w:top w:val="nil"/>
              <w:left w:val="nil"/>
              <w:bottom w:val="single" w:color="auto" w:sz="4" w:space="0"/>
              <w:right w:val="single" w:color="auto" w:sz="4" w:space="0"/>
            </w:tcBorders>
            <w:shd w:val="clear" w:color="auto" w:fill="auto"/>
            <w:noWrap/>
            <w:vAlign w:val="center"/>
          </w:tcPr>
          <w:p w14:paraId="7DD35B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083" w:type="dxa"/>
            <w:gridSpan w:val="3"/>
            <w:tcBorders>
              <w:top w:val="nil"/>
              <w:left w:val="nil"/>
              <w:bottom w:val="single" w:color="auto" w:sz="4" w:space="0"/>
              <w:right w:val="single" w:color="auto" w:sz="4" w:space="0"/>
            </w:tcBorders>
            <w:shd w:val="clear" w:color="auto" w:fill="auto"/>
            <w:noWrap/>
            <w:vAlign w:val="center"/>
          </w:tcPr>
          <w:p w14:paraId="4772A154">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167.07</w:t>
            </w:r>
          </w:p>
        </w:tc>
        <w:tc>
          <w:tcPr>
            <w:tcW w:w="1067" w:type="dxa"/>
            <w:tcBorders>
              <w:top w:val="nil"/>
              <w:left w:val="nil"/>
              <w:bottom w:val="single" w:color="auto" w:sz="4" w:space="0"/>
              <w:right w:val="single" w:color="auto" w:sz="4" w:space="0"/>
            </w:tcBorders>
            <w:shd w:val="clear" w:color="auto" w:fill="auto"/>
            <w:noWrap/>
            <w:vAlign w:val="center"/>
          </w:tcPr>
          <w:p w14:paraId="40F246C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250" w:type="dxa"/>
            <w:gridSpan w:val="3"/>
            <w:tcBorders>
              <w:top w:val="nil"/>
              <w:left w:val="nil"/>
              <w:bottom w:val="single" w:color="auto" w:sz="4" w:space="0"/>
              <w:right w:val="single" w:color="auto" w:sz="4" w:space="0"/>
            </w:tcBorders>
            <w:shd w:val="clear" w:color="auto" w:fill="auto"/>
            <w:noWrap/>
            <w:vAlign w:val="center"/>
          </w:tcPr>
          <w:p w14:paraId="693E89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983" w:type="dxa"/>
            <w:gridSpan w:val="3"/>
            <w:tcBorders>
              <w:top w:val="nil"/>
              <w:left w:val="nil"/>
              <w:bottom w:val="single" w:color="auto" w:sz="4" w:space="0"/>
              <w:right w:val="single" w:color="auto" w:sz="4" w:space="0"/>
            </w:tcBorders>
            <w:shd w:val="clear" w:color="auto" w:fill="auto"/>
            <w:noWrap/>
            <w:vAlign w:val="center"/>
          </w:tcPr>
          <w:p w14:paraId="281135BB">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0.20</w:t>
            </w:r>
          </w:p>
        </w:tc>
        <w:tc>
          <w:tcPr>
            <w:tcW w:w="1067" w:type="dxa"/>
            <w:tcBorders>
              <w:top w:val="nil"/>
              <w:left w:val="nil"/>
              <w:bottom w:val="single" w:color="auto" w:sz="4" w:space="0"/>
              <w:right w:val="single" w:color="auto" w:sz="4" w:space="0"/>
            </w:tcBorders>
            <w:shd w:val="clear" w:color="auto" w:fill="auto"/>
            <w:noWrap/>
            <w:vAlign w:val="center"/>
          </w:tcPr>
          <w:p w14:paraId="1A9814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4083" w:type="dxa"/>
            <w:gridSpan w:val="5"/>
            <w:tcBorders>
              <w:top w:val="nil"/>
              <w:left w:val="nil"/>
              <w:bottom w:val="single" w:color="auto" w:sz="4" w:space="0"/>
              <w:right w:val="single" w:color="auto" w:sz="4" w:space="0"/>
            </w:tcBorders>
            <w:shd w:val="clear" w:color="auto" w:fill="auto"/>
            <w:noWrap/>
            <w:vAlign w:val="center"/>
          </w:tcPr>
          <w:p w14:paraId="5505267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992" w:type="dxa"/>
            <w:gridSpan w:val="3"/>
            <w:tcBorders>
              <w:top w:val="nil"/>
              <w:left w:val="nil"/>
              <w:bottom w:val="single" w:color="auto" w:sz="4" w:space="0"/>
              <w:right w:val="single" w:color="auto" w:sz="4" w:space="0"/>
            </w:tcBorders>
            <w:shd w:val="clear" w:color="auto" w:fill="auto"/>
            <w:noWrap/>
            <w:vAlign w:val="center"/>
          </w:tcPr>
          <w:p w14:paraId="656B199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6DA7416">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604AB42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2983" w:type="dxa"/>
            <w:gridSpan w:val="5"/>
            <w:tcBorders>
              <w:top w:val="nil"/>
              <w:left w:val="nil"/>
              <w:bottom w:val="single" w:color="auto" w:sz="4" w:space="0"/>
              <w:right w:val="single" w:color="auto" w:sz="4" w:space="0"/>
            </w:tcBorders>
            <w:shd w:val="clear" w:color="auto" w:fill="auto"/>
            <w:noWrap/>
            <w:vAlign w:val="center"/>
          </w:tcPr>
          <w:p w14:paraId="21D0D6C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083" w:type="dxa"/>
            <w:gridSpan w:val="3"/>
            <w:tcBorders>
              <w:top w:val="nil"/>
              <w:left w:val="nil"/>
              <w:bottom w:val="single" w:color="auto" w:sz="4" w:space="0"/>
              <w:right w:val="single" w:color="auto" w:sz="4" w:space="0"/>
            </w:tcBorders>
            <w:shd w:val="clear" w:color="auto" w:fill="auto"/>
            <w:noWrap/>
            <w:vAlign w:val="center"/>
          </w:tcPr>
          <w:p w14:paraId="38CCC034">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97.35</w:t>
            </w:r>
          </w:p>
        </w:tc>
        <w:tc>
          <w:tcPr>
            <w:tcW w:w="1067" w:type="dxa"/>
            <w:tcBorders>
              <w:top w:val="nil"/>
              <w:left w:val="nil"/>
              <w:bottom w:val="single" w:color="auto" w:sz="4" w:space="0"/>
              <w:right w:val="single" w:color="auto" w:sz="4" w:space="0"/>
            </w:tcBorders>
            <w:shd w:val="clear" w:color="auto" w:fill="auto"/>
            <w:noWrap/>
            <w:vAlign w:val="center"/>
          </w:tcPr>
          <w:p w14:paraId="74201C7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250" w:type="dxa"/>
            <w:gridSpan w:val="3"/>
            <w:tcBorders>
              <w:top w:val="nil"/>
              <w:left w:val="nil"/>
              <w:bottom w:val="single" w:color="auto" w:sz="4" w:space="0"/>
              <w:right w:val="single" w:color="auto" w:sz="4" w:space="0"/>
            </w:tcBorders>
            <w:shd w:val="clear" w:color="auto" w:fill="auto"/>
            <w:noWrap/>
            <w:vAlign w:val="center"/>
          </w:tcPr>
          <w:p w14:paraId="34F5BA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983" w:type="dxa"/>
            <w:gridSpan w:val="3"/>
            <w:tcBorders>
              <w:top w:val="nil"/>
              <w:left w:val="nil"/>
              <w:bottom w:val="single" w:color="auto" w:sz="4" w:space="0"/>
              <w:right w:val="single" w:color="auto" w:sz="4" w:space="0"/>
            </w:tcBorders>
            <w:shd w:val="clear" w:color="auto" w:fill="auto"/>
            <w:noWrap/>
            <w:vAlign w:val="center"/>
          </w:tcPr>
          <w:p w14:paraId="0D88612A">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0.75</w:t>
            </w:r>
          </w:p>
        </w:tc>
        <w:tc>
          <w:tcPr>
            <w:tcW w:w="1067" w:type="dxa"/>
            <w:tcBorders>
              <w:top w:val="nil"/>
              <w:left w:val="nil"/>
              <w:bottom w:val="single" w:color="auto" w:sz="4" w:space="0"/>
              <w:right w:val="single" w:color="auto" w:sz="4" w:space="0"/>
            </w:tcBorders>
            <w:shd w:val="clear" w:color="auto" w:fill="auto"/>
            <w:noWrap/>
            <w:vAlign w:val="center"/>
          </w:tcPr>
          <w:p w14:paraId="05498D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4083" w:type="dxa"/>
            <w:gridSpan w:val="5"/>
            <w:tcBorders>
              <w:top w:val="nil"/>
              <w:left w:val="nil"/>
              <w:bottom w:val="single" w:color="auto" w:sz="4" w:space="0"/>
              <w:right w:val="single" w:color="auto" w:sz="4" w:space="0"/>
            </w:tcBorders>
            <w:shd w:val="clear" w:color="auto" w:fill="auto"/>
            <w:noWrap/>
            <w:vAlign w:val="center"/>
          </w:tcPr>
          <w:p w14:paraId="079F9B0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992" w:type="dxa"/>
            <w:gridSpan w:val="3"/>
            <w:tcBorders>
              <w:top w:val="nil"/>
              <w:left w:val="nil"/>
              <w:bottom w:val="single" w:color="auto" w:sz="4" w:space="0"/>
              <w:right w:val="single" w:color="auto" w:sz="4" w:space="0"/>
            </w:tcBorders>
            <w:shd w:val="clear" w:color="auto" w:fill="auto"/>
            <w:noWrap/>
            <w:vAlign w:val="center"/>
          </w:tcPr>
          <w:p w14:paraId="0ADF10F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6C62648">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093B282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2983" w:type="dxa"/>
            <w:gridSpan w:val="5"/>
            <w:tcBorders>
              <w:top w:val="nil"/>
              <w:left w:val="nil"/>
              <w:bottom w:val="single" w:color="auto" w:sz="4" w:space="0"/>
              <w:right w:val="single" w:color="auto" w:sz="4" w:space="0"/>
            </w:tcBorders>
            <w:shd w:val="clear" w:color="auto" w:fill="auto"/>
            <w:noWrap/>
            <w:vAlign w:val="center"/>
          </w:tcPr>
          <w:p w14:paraId="4A2076F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083" w:type="dxa"/>
            <w:gridSpan w:val="3"/>
            <w:tcBorders>
              <w:top w:val="nil"/>
              <w:left w:val="nil"/>
              <w:bottom w:val="single" w:color="auto" w:sz="4" w:space="0"/>
              <w:right w:val="single" w:color="auto" w:sz="4" w:space="0"/>
            </w:tcBorders>
            <w:shd w:val="clear" w:color="auto" w:fill="auto"/>
            <w:noWrap/>
            <w:vAlign w:val="center"/>
          </w:tcPr>
          <w:p w14:paraId="7D073F62">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06405D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250" w:type="dxa"/>
            <w:gridSpan w:val="3"/>
            <w:tcBorders>
              <w:top w:val="nil"/>
              <w:left w:val="nil"/>
              <w:bottom w:val="single" w:color="auto" w:sz="4" w:space="0"/>
              <w:right w:val="single" w:color="auto" w:sz="4" w:space="0"/>
            </w:tcBorders>
            <w:shd w:val="clear" w:color="auto" w:fill="auto"/>
            <w:noWrap/>
            <w:vAlign w:val="center"/>
          </w:tcPr>
          <w:p w14:paraId="3F0992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983" w:type="dxa"/>
            <w:gridSpan w:val="3"/>
            <w:tcBorders>
              <w:top w:val="nil"/>
              <w:left w:val="nil"/>
              <w:bottom w:val="single" w:color="auto" w:sz="4" w:space="0"/>
              <w:right w:val="single" w:color="auto" w:sz="4" w:space="0"/>
            </w:tcBorders>
            <w:shd w:val="clear" w:color="auto" w:fill="auto"/>
            <w:noWrap/>
            <w:vAlign w:val="center"/>
          </w:tcPr>
          <w:p w14:paraId="2320E63F">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0.59</w:t>
            </w:r>
          </w:p>
        </w:tc>
        <w:tc>
          <w:tcPr>
            <w:tcW w:w="1067" w:type="dxa"/>
            <w:tcBorders>
              <w:top w:val="nil"/>
              <w:left w:val="nil"/>
              <w:bottom w:val="single" w:color="auto" w:sz="4" w:space="0"/>
              <w:right w:val="single" w:color="auto" w:sz="4" w:space="0"/>
            </w:tcBorders>
            <w:shd w:val="clear" w:color="auto" w:fill="auto"/>
            <w:noWrap/>
            <w:vAlign w:val="center"/>
          </w:tcPr>
          <w:p w14:paraId="0A3418A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4083" w:type="dxa"/>
            <w:gridSpan w:val="5"/>
            <w:tcBorders>
              <w:top w:val="nil"/>
              <w:left w:val="nil"/>
              <w:bottom w:val="single" w:color="auto" w:sz="4" w:space="0"/>
              <w:right w:val="single" w:color="auto" w:sz="4" w:space="0"/>
            </w:tcBorders>
            <w:shd w:val="clear" w:color="auto" w:fill="auto"/>
            <w:noWrap/>
            <w:vAlign w:val="center"/>
          </w:tcPr>
          <w:p w14:paraId="7FBB190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992" w:type="dxa"/>
            <w:gridSpan w:val="3"/>
            <w:tcBorders>
              <w:top w:val="nil"/>
              <w:left w:val="nil"/>
              <w:bottom w:val="single" w:color="auto" w:sz="4" w:space="0"/>
              <w:right w:val="single" w:color="auto" w:sz="4" w:space="0"/>
            </w:tcBorders>
            <w:shd w:val="clear" w:color="auto" w:fill="auto"/>
            <w:noWrap/>
            <w:vAlign w:val="center"/>
          </w:tcPr>
          <w:p w14:paraId="1676CF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2BA2545">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53482A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2983" w:type="dxa"/>
            <w:gridSpan w:val="5"/>
            <w:tcBorders>
              <w:top w:val="nil"/>
              <w:left w:val="nil"/>
              <w:bottom w:val="single" w:color="auto" w:sz="4" w:space="0"/>
              <w:right w:val="single" w:color="auto" w:sz="4" w:space="0"/>
            </w:tcBorders>
            <w:shd w:val="clear" w:color="auto" w:fill="auto"/>
            <w:noWrap/>
            <w:vAlign w:val="center"/>
          </w:tcPr>
          <w:p w14:paraId="0381606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083" w:type="dxa"/>
            <w:gridSpan w:val="3"/>
            <w:tcBorders>
              <w:top w:val="nil"/>
              <w:left w:val="nil"/>
              <w:bottom w:val="single" w:color="auto" w:sz="4" w:space="0"/>
              <w:right w:val="single" w:color="auto" w:sz="4" w:space="0"/>
            </w:tcBorders>
            <w:shd w:val="clear" w:color="auto" w:fill="auto"/>
            <w:noWrap/>
            <w:vAlign w:val="center"/>
          </w:tcPr>
          <w:p w14:paraId="24D9317B">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48.54</w:t>
            </w:r>
          </w:p>
        </w:tc>
        <w:tc>
          <w:tcPr>
            <w:tcW w:w="1067" w:type="dxa"/>
            <w:tcBorders>
              <w:top w:val="nil"/>
              <w:left w:val="nil"/>
              <w:bottom w:val="single" w:color="auto" w:sz="4" w:space="0"/>
              <w:right w:val="single" w:color="auto" w:sz="4" w:space="0"/>
            </w:tcBorders>
            <w:shd w:val="clear" w:color="auto" w:fill="auto"/>
            <w:noWrap/>
            <w:vAlign w:val="center"/>
          </w:tcPr>
          <w:p w14:paraId="5019E02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250" w:type="dxa"/>
            <w:gridSpan w:val="3"/>
            <w:tcBorders>
              <w:top w:val="nil"/>
              <w:left w:val="nil"/>
              <w:bottom w:val="single" w:color="auto" w:sz="4" w:space="0"/>
              <w:right w:val="single" w:color="auto" w:sz="4" w:space="0"/>
            </w:tcBorders>
            <w:shd w:val="clear" w:color="auto" w:fill="auto"/>
            <w:noWrap/>
            <w:vAlign w:val="center"/>
          </w:tcPr>
          <w:p w14:paraId="6A39AFB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983" w:type="dxa"/>
            <w:gridSpan w:val="3"/>
            <w:tcBorders>
              <w:top w:val="nil"/>
              <w:left w:val="nil"/>
              <w:bottom w:val="single" w:color="auto" w:sz="4" w:space="0"/>
              <w:right w:val="single" w:color="auto" w:sz="4" w:space="0"/>
            </w:tcBorders>
            <w:shd w:val="clear" w:color="auto" w:fill="auto"/>
            <w:noWrap/>
            <w:vAlign w:val="center"/>
          </w:tcPr>
          <w:p w14:paraId="0D08F34A">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510876F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4083" w:type="dxa"/>
            <w:gridSpan w:val="5"/>
            <w:tcBorders>
              <w:top w:val="nil"/>
              <w:left w:val="nil"/>
              <w:bottom w:val="single" w:color="auto" w:sz="4" w:space="0"/>
              <w:right w:val="single" w:color="auto" w:sz="4" w:space="0"/>
            </w:tcBorders>
            <w:shd w:val="clear" w:color="auto" w:fill="auto"/>
            <w:noWrap/>
            <w:vAlign w:val="center"/>
          </w:tcPr>
          <w:p w14:paraId="286BE0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992" w:type="dxa"/>
            <w:gridSpan w:val="3"/>
            <w:tcBorders>
              <w:top w:val="nil"/>
              <w:left w:val="nil"/>
              <w:bottom w:val="single" w:color="auto" w:sz="4" w:space="0"/>
              <w:right w:val="single" w:color="auto" w:sz="4" w:space="0"/>
            </w:tcBorders>
            <w:shd w:val="clear" w:color="auto" w:fill="auto"/>
            <w:noWrap/>
            <w:vAlign w:val="center"/>
          </w:tcPr>
          <w:p w14:paraId="592D996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75DA79D">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7A40BF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2983" w:type="dxa"/>
            <w:gridSpan w:val="5"/>
            <w:tcBorders>
              <w:top w:val="nil"/>
              <w:left w:val="nil"/>
              <w:bottom w:val="single" w:color="auto" w:sz="4" w:space="0"/>
              <w:right w:val="single" w:color="auto" w:sz="4" w:space="0"/>
            </w:tcBorders>
            <w:shd w:val="clear" w:color="auto" w:fill="auto"/>
            <w:noWrap/>
            <w:vAlign w:val="center"/>
          </w:tcPr>
          <w:p w14:paraId="470B1FF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083" w:type="dxa"/>
            <w:gridSpan w:val="3"/>
            <w:tcBorders>
              <w:top w:val="nil"/>
              <w:left w:val="nil"/>
              <w:bottom w:val="single" w:color="auto" w:sz="4" w:space="0"/>
              <w:right w:val="single" w:color="auto" w:sz="4" w:space="0"/>
            </w:tcBorders>
            <w:shd w:val="clear" w:color="auto" w:fill="auto"/>
            <w:noWrap/>
            <w:vAlign w:val="center"/>
          </w:tcPr>
          <w:p w14:paraId="3C68C5F5">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45BE4A5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250" w:type="dxa"/>
            <w:gridSpan w:val="3"/>
            <w:tcBorders>
              <w:top w:val="nil"/>
              <w:left w:val="nil"/>
              <w:bottom w:val="single" w:color="auto" w:sz="4" w:space="0"/>
              <w:right w:val="single" w:color="auto" w:sz="4" w:space="0"/>
            </w:tcBorders>
            <w:shd w:val="clear" w:color="auto" w:fill="auto"/>
            <w:noWrap/>
            <w:vAlign w:val="center"/>
          </w:tcPr>
          <w:p w14:paraId="57F62DE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983" w:type="dxa"/>
            <w:gridSpan w:val="3"/>
            <w:tcBorders>
              <w:top w:val="nil"/>
              <w:left w:val="nil"/>
              <w:bottom w:val="single" w:color="auto" w:sz="4" w:space="0"/>
              <w:right w:val="single" w:color="auto" w:sz="4" w:space="0"/>
            </w:tcBorders>
            <w:shd w:val="clear" w:color="auto" w:fill="auto"/>
            <w:noWrap/>
            <w:vAlign w:val="center"/>
          </w:tcPr>
          <w:p w14:paraId="29159408">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19D9F2F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4083" w:type="dxa"/>
            <w:gridSpan w:val="5"/>
            <w:tcBorders>
              <w:top w:val="nil"/>
              <w:left w:val="nil"/>
              <w:bottom w:val="single" w:color="auto" w:sz="4" w:space="0"/>
              <w:right w:val="single" w:color="auto" w:sz="4" w:space="0"/>
            </w:tcBorders>
            <w:shd w:val="clear" w:color="auto" w:fill="auto"/>
            <w:noWrap/>
            <w:vAlign w:val="center"/>
          </w:tcPr>
          <w:p w14:paraId="5CD33CA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992" w:type="dxa"/>
            <w:gridSpan w:val="3"/>
            <w:tcBorders>
              <w:top w:val="nil"/>
              <w:left w:val="nil"/>
              <w:bottom w:val="single" w:color="auto" w:sz="4" w:space="0"/>
              <w:right w:val="single" w:color="auto" w:sz="4" w:space="0"/>
            </w:tcBorders>
            <w:shd w:val="clear" w:color="auto" w:fill="auto"/>
            <w:noWrap/>
            <w:vAlign w:val="center"/>
          </w:tcPr>
          <w:p w14:paraId="00D4739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49040CC">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7F6F319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2983" w:type="dxa"/>
            <w:gridSpan w:val="5"/>
            <w:tcBorders>
              <w:top w:val="nil"/>
              <w:left w:val="nil"/>
              <w:bottom w:val="single" w:color="auto" w:sz="4" w:space="0"/>
              <w:right w:val="single" w:color="auto" w:sz="4" w:space="0"/>
            </w:tcBorders>
            <w:shd w:val="clear" w:color="auto" w:fill="auto"/>
            <w:noWrap/>
            <w:vAlign w:val="center"/>
          </w:tcPr>
          <w:p w14:paraId="4DC7C87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083" w:type="dxa"/>
            <w:gridSpan w:val="3"/>
            <w:tcBorders>
              <w:top w:val="nil"/>
              <w:left w:val="nil"/>
              <w:bottom w:val="single" w:color="auto" w:sz="4" w:space="0"/>
              <w:right w:val="single" w:color="auto" w:sz="4" w:space="0"/>
            </w:tcBorders>
            <w:shd w:val="clear" w:color="auto" w:fill="auto"/>
            <w:noWrap/>
            <w:vAlign w:val="center"/>
          </w:tcPr>
          <w:p w14:paraId="2CB08165">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16.63</w:t>
            </w:r>
          </w:p>
        </w:tc>
        <w:tc>
          <w:tcPr>
            <w:tcW w:w="1067" w:type="dxa"/>
            <w:tcBorders>
              <w:top w:val="nil"/>
              <w:left w:val="nil"/>
              <w:bottom w:val="single" w:color="auto" w:sz="4" w:space="0"/>
              <w:right w:val="single" w:color="auto" w:sz="4" w:space="0"/>
            </w:tcBorders>
            <w:shd w:val="clear" w:color="auto" w:fill="auto"/>
            <w:noWrap/>
            <w:vAlign w:val="center"/>
          </w:tcPr>
          <w:p w14:paraId="011E8F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250" w:type="dxa"/>
            <w:gridSpan w:val="3"/>
            <w:tcBorders>
              <w:top w:val="nil"/>
              <w:left w:val="nil"/>
              <w:bottom w:val="single" w:color="auto" w:sz="4" w:space="0"/>
              <w:right w:val="single" w:color="auto" w:sz="4" w:space="0"/>
            </w:tcBorders>
            <w:shd w:val="clear" w:color="auto" w:fill="auto"/>
            <w:noWrap/>
            <w:vAlign w:val="center"/>
          </w:tcPr>
          <w:p w14:paraId="729B8A9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983" w:type="dxa"/>
            <w:gridSpan w:val="3"/>
            <w:tcBorders>
              <w:top w:val="nil"/>
              <w:left w:val="nil"/>
              <w:bottom w:val="single" w:color="auto" w:sz="4" w:space="0"/>
              <w:right w:val="single" w:color="auto" w:sz="4" w:space="0"/>
            </w:tcBorders>
            <w:shd w:val="clear" w:color="auto" w:fill="auto"/>
            <w:noWrap/>
            <w:vAlign w:val="center"/>
          </w:tcPr>
          <w:p w14:paraId="1D5370E6">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0.16</w:t>
            </w:r>
          </w:p>
        </w:tc>
        <w:tc>
          <w:tcPr>
            <w:tcW w:w="1067" w:type="dxa"/>
            <w:tcBorders>
              <w:top w:val="nil"/>
              <w:left w:val="nil"/>
              <w:bottom w:val="single" w:color="auto" w:sz="4" w:space="0"/>
              <w:right w:val="single" w:color="auto" w:sz="4" w:space="0"/>
            </w:tcBorders>
            <w:shd w:val="clear" w:color="auto" w:fill="auto"/>
            <w:noWrap/>
            <w:vAlign w:val="center"/>
          </w:tcPr>
          <w:p w14:paraId="7612471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4083" w:type="dxa"/>
            <w:gridSpan w:val="5"/>
            <w:tcBorders>
              <w:top w:val="nil"/>
              <w:left w:val="nil"/>
              <w:bottom w:val="single" w:color="auto" w:sz="4" w:space="0"/>
              <w:right w:val="single" w:color="auto" w:sz="4" w:space="0"/>
            </w:tcBorders>
            <w:shd w:val="clear" w:color="auto" w:fill="auto"/>
            <w:noWrap/>
            <w:vAlign w:val="center"/>
          </w:tcPr>
          <w:p w14:paraId="414AFFF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992" w:type="dxa"/>
            <w:gridSpan w:val="3"/>
            <w:tcBorders>
              <w:top w:val="nil"/>
              <w:left w:val="nil"/>
              <w:bottom w:val="single" w:color="auto" w:sz="4" w:space="0"/>
              <w:right w:val="single" w:color="auto" w:sz="4" w:space="0"/>
            </w:tcBorders>
            <w:shd w:val="clear" w:color="auto" w:fill="auto"/>
            <w:noWrap/>
            <w:vAlign w:val="center"/>
          </w:tcPr>
          <w:p w14:paraId="257209A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34AF4DE">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088468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2983" w:type="dxa"/>
            <w:gridSpan w:val="5"/>
            <w:tcBorders>
              <w:top w:val="nil"/>
              <w:left w:val="nil"/>
              <w:bottom w:val="single" w:color="auto" w:sz="4" w:space="0"/>
              <w:right w:val="single" w:color="auto" w:sz="4" w:space="0"/>
            </w:tcBorders>
            <w:shd w:val="clear" w:color="auto" w:fill="auto"/>
            <w:noWrap/>
            <w:vAlign w:val="center"/>
          </w:tcPr>
          <w:p w14:paraId="2E4384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083" w:type="dxa"/>
            <w:gridSpan w:val="3"/>
            <w:tcBorders>
              <w:top w:val="nil"/>
              <w:left w:val="nil"/>
              <w:bottom w:val="single" w:color="auto" w:sz="4" w:space="0"/>
              <w:right w:val="single" w:color="auto" w:sz="4" w:space="0"/>
            </w:tcBorders>
            <w:shd w:val="clear" w:color="auto" w:fill="auto"/>
            <w:noWrap/>
            <w:vAlign w:val="center"/>
          </w:tcPr>
          <w:p w14:paraId="1301E69E">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78.83</w:t>
            </w:r>
          </w:p>
        </w:tc>
        <w:tc>
          <w:tcPr>
            <w:tcW w:w="1067" w:type="dxa"/>
            <w:tcBorders>
              <w:top w:val="nil"/>
              <w:left w:val="nil"/>
              <w:bottom w:val="single" w:color="auto" w:sz="4" w:space="0"/>
              <w:right w:val="single" w:color="auto" w:sz="4" w:space="0"/>
            </w:tcBorders>
            <w:shd w:val="clear" w:color="auto" w:fill="auto"/>
            <w:noWrap/>
            <w:vAlign w:val="center"/>
          </w:tcPr>
          <w:p w14:paraId="48092BC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250" w:type="dxa"/>
            <w:gridSpan w:val="3"/>
            <w:tcBorders>
              <w:top w:val="nil"/>
              <w:left w:val="nil"/>
              <w:bottom w:val="single" w:color="auto" w:sz="4" w:space="0"/>
              <w:right w:val="single" w:color="auto" w:sz="4" w:space="0"/>
            </w:tcBorders>
            <w:shd w:val="clear" w:color="auto" w:fill="auto"/>
            <w:noWrap/>
            <w:vAlign w:val="center"/>
          </w:tcPr>
          <w:p w14:paraId="38B17B7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983" w:type="dxa"/>
            <w:gridSpan w:val="3"/>
            <w:tcBorders>
              <w:top w:val="nil"/>
              <w:left w:val="nil"/>
              <w:bottom w:val="single" w:color="auto" w:sz="4" w:space="0"/>
              <w:right w:val="single" w:color="auto" w:sz="4" w:space="0"/>
            </w:tcBorders>
            <w:shd w:val="clear" w:color="auto" w:fill="auto"/>
            <w:noWrap/>
            <w:vAlign w:val="center"/>
          </w:tcPr>
          <w:p w14:paraId="10C92E3C">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3581C9A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4083" w:type="dxa"/>
            <w:gridSpan w:val="5"/>
            <w:tcBorders>
              <w:top w:val="nil"/>
              <w:left w:val="nil"/>
              <w:bottom w:val="single" w:color="auto" w:sz="4" w:space="0"/>
              <w:right w:val="single" w:color="auto" w:sz="4" w:space="0"/>
            </w:tcBorders>
            <w:shd w:val="clear" w:color="auto" w:fill="auto"/>
            <w:noWrap/>
            <w:vAlign w:val="center"/>
          </w:tcPr>
          <w:p w14:paraId="378E468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992" w:type="dxa"/>
            <w:gridSpan w:val="3"/>
            <w:tcBorders>
              <w:top w:val="nil"/>
              <w:left w:val="nil"/>
              <w:bottom w:val="single" w:color="auto" w:sz="4" w:space="0"/>
              <w:right w:val="single" w:color="auto" w:sz="4" w:space="0"/>
            </w:tcBorders>
            <w:shd w:val="clear" w:color="auto" w:fill="auto"/>
            <w:noWrap/>
            <w:vAlign w:val="center"/>
          </w:tcPr>
          <w:p w14:paraId="3A64993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E41AD4E">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3A0C2BF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2983" w:type="dxa"/>
            <w:gridSpan w:val="5"/>
            <w:tcBorders>
              <w:top w:val="nil"/>
              <w:left w:val="nil"/>
              <w:bottom w:val="single" w:color="auto" w:sz="4" w:space="0"/>
              <w:right w:val="single" w:color="auto" w:sz="4" w:space="0"/>
            </w:tcBorders>
            <w:shd w:val="clear" w:color="auto" w:fill="auto"/>
            <w:noWrap/>
            <w:vAlign w:val="center"/>
          </w:tcPr>
          <w:p w14:paraId="2DB864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083" w:type="dxa"/>
            <w:gridSpan w:val="3"/>
            <w:tcBorders>
              <w:top w:val="nil"/>
              <w:left w:val="nil"/>
              <w:bottom w:val="single" w:color="auto" w:sz="4" w:space="0"/>
              <w:right w:val="single" w:color="auto" w:sz="4" w:space="0"/>
            </w:tcBorders>
            <w:shd w:val="clear" w:color="auto" w:fill="auto"/>
            <w:noWrap/>
            <w:vAlign w:val="center"/>
          </w:tcPr>
          <w:p w14:paraId="4F566AA1">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4CB74C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250" w:type="dxa"/>
            <w:gridSpan w:val="3"/>
            <w:tcBorders>
              <w:top w:val="nil"/>
              <w:left w:val="nil"/>
              <w:bottom w:val="single" w:color="auto" w:sz="4" w:space="0"/>
              <w:right w:val="single" w:color="auto" w:sz="4" w:space="0"/>
            </w:tcBorders>
            <w:shd w:val="clear" w:color="auto" w:fill="auto"/>
            <w:noWrap/>
            <w:vAlign w:val="center"/>
          </w:tcPr>
          <w:p w14:paraId="773468F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983" w:type="dxa"/>
            <w:gridSpan w:val="3"/>
            <w:tcBorders>
              <w:top w:val="nil"/>
              <w:left w:val="nil"/>
              <w:bottom w:val="single" w:color="auto" w:sz="4" w:space="0"/>
              <w:right w:val="single" w:color="auto" w:sz="4" w:space="0"/>
            </w:tcBorders>
            <w:shd w:val="clear" w:color="auto" w:fill="auto"/>
            <w:noWrap/>
            <w:vAlign w:val="center"/>
          </w:tcPr>
          <w:p w14:paraId="584DFA32">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3230AEC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4083" w:type="dxa"/>
            <w:gridSpan w:val="5"/>
            <w:tcBorders>
              <w:top w:val="nil"/>
              <w:left w:val="nil"/>
              <w:bottom w:val="single" w:color="auto" w:sz="4" w:space="0"/>
              <w:right w:val="single" w:color="auto" w:sz="4" w:space="0"/>
            </w:tcBorders>
            <w:shd w:val="clear" w:color="auto" w:fill="auto"/>
            <w:noWrap/>
            <w:vAlign w:val="center"/>
          </w:tcPr>
          <w:p w14:paraId="6973A8E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992" w:type="dxa"/>
            <w:gridSpan w:val="3"/>
            <w:tcBorders>
              <w:top w:val="nil"/>
              <w:left w:val="nil"/>
              <w:bottom w:val="single" w:color="auto" w:sz="4" w:space="0"/>
              <w:right w:val="single" w:color="auto" w:sz="4" w:space="0"/>
            </w:tcBorders>
            <w:shd w:val="clear" w:color="auto" w:fill="auto"/>
            <w:noWrap/>
            <w:vAlign w:val="center"/>
          </w:tcPr>
          <w:p w14:paraId="03F526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3B09EA5">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67C2FD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2983" w:type="dxa"/>
            <w:gridSpan w:val="5"/>
            <w:tcBorders>
              <w:top w:val="nil"/>
              <w:left w:val="nil"/>
              <w:bottom w:val="single" w:color="auto" w:sz="4" w:space="0"/>
              <w:right w:val="single" w:color="auto" w:sz="4" w:space="0"/>
            </w:tcBorders>
            <w:shd w:val="clear" w:color="auto" w:fill="auto"/>
            <w:noWrap/>
            <w:vAlign w:val="center"/>
          </w:tcPr>
          <w:p w14:paraId="5B3EE74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083" w:type="dxa"/>
            <w:gridSpan w:val="3"/>
            <w:tcBorders>
              <w:top w:val="nil"/>
              <w:left w:val="nil"/>
              <w:bottom w:val="single" w:color="auto" w:sz="4" w:space="0"/>
              <w:right w:val="single" w:color="auto" w:sz="4" w:space="0"/>
            </w:tcBorders>
            <w:shd w:val="clear" w:color="auto" w:fill="auto"/>
            <w:noWrap/>
            <w:vAlign w:val="center"/>
          </w:tcPr>
          <w:p w14:paraId="5BA4C456">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6.35</w:t>
            </w:r>
          </w:p>
        </w:tc>
        <w:tc>
          <w:tcPr>
            <w:tcW w:w="1067" w:type="dxa"/>
            <w:tcBorders>
              <w:top w:val="nil"/>
              <w:left w:val="nil"/>
              <w:bottom w:val="single" w:color="auto" w:sz="4" w:space="0"/>
              <w:right w:val="single" w:color="auto" w:sz="4" w:space="0"/>
            </w:tcBorders>
            <w:shd w:val="clear" w:color="auto" w:fill="auto"/>
            <w:noWrap/>
            <w:vAlign w:val="center"/>
          </w:tcPr>
          <w:p w14:paraId="3200242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250" w:type="dxa"/>
            <w:gridSpan w:val="3"/>
            <w:tcBorders>
              <w:top w:val="nil"/>
              <w:left w:val="nil"/>
              <w:bottom w:val="single" w:color="auto" w:sz="4" w:space="0"/>
              <w:right w:val="single" w:color="auto" w:sz="4" w:space="0"/>
            </w:tcBorders>
            <w:shd w:val="clear" w:color="auto" w:fill="auto"/>
            <w:noWrap/>
            <w:vAlign w:val="center"/>
          </w:tcPr>
          <w:p w14:paraId="0A56733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983" w:type="dxa"/>
            <w:gridSpan w:val="3"/>
            <w:tcBorders>
              <w:top w:val="nil"/>
              <w:left w:val="nil"/>
              <w:bottom w:val="single" w:color="auto" w:sz="4" w:space="0"/>
              <w:right w:val="single" w:color="auto" w:sz="4" w:space="0"/>
            </w:tcBorders>
            <w:shd w:val="clear" w:color="auto" w:fill="auto"/>
            <w:noWrap/>
            <w:vAlign w:val="center"/>
          </w:tcPr>
          <w:p w14:paraId="28BDAEB4">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0BB87AD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4083" w:type="dxa"/>
            <w:gridSpan w:val="5"/>
            <w:tcBorders>
              <w:top w:val="nil"/>
              <w:left w:val="nil"/>
              <w:bottom w:val="single" w:color="auto" w:sz="4" w:space="0"/>
              <w:right w:val="single" w:color="auto" w:sz="4" w:space="0"/>
            </w:tcBorders>
            <w:shd w:val="clear" w:color="auto" w:fill="auto"/>
            <w:noWrap/>
            <w:vAlign w:val="center"/>
          </w:tcPr>
          <w:p w14:paraId="02F6CC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992" w:type="dxa"/>
            <w:gridSpan w:val="3"/>
            <w:tcBorders>
              <w:top w:val="nil"/>
              <w:left w:val="nil"/>
              <w:bottom w:val="single" w:color="auto" w:sz="4" w:space="0"/>
              <w:right w:val="single" w:color="auto" w:sz="4" w:space="0"/>
            </w:tcBorders>
            <w:shd w:val="clear" w:color="auto" w:fill="auto"/>
            <w:noWrap/>
            <w:vAlign w:val="center"/>
          </w:tcPr>
          <w:p w14:paraId="682372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23EFD0E">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484D0CD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2983" w:type="dxa"/>
            <w:gridSpan w:val="5"/>
            <w:tcBorders>
              <w:top w:val="nil"/>
              <w:left w:val="nil"/>
              <w:bottom w:val="single" w:color="auto" w:sz="4" w:space="0"/>
              <w:right w:val="single" w:color="auto" w:sz="4" w:space="0"/>
            </w:tcBorders>
            <w:shd w:val="clear" w:color="auto" w:fill="auto"/>
            <w:noWrap/>
            <w:vAlign w:val="center"/>
          </w:tcPr>
          <w:p w14:paraId="7E21449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083" w:type="dxa"/>
            <w:gridSpan w:val="3"/>
            <w:tcBorders>
              <w:top w:val="nil"/>
              <w:left w:val="nil"/>
              <w:bottom w:val="single" w:color="auto" w:sz="4" w:space="0"/>
              <w:right w:val="single" w:color="auto" w:sz="4" w:space="0"/>
            </w:tcBorders>
            <w:shd w:val="clear" w:color="auto" w:fill="auto"/>
            <w:noWrap/>
            <w:vAlign w:val="center"/>
          </w:tcPr>
          <w:p w14:paraId="4F2A51CE">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9.15</w:t>
            </w:r>
          </w:p>
        </w:tc>
        <w:tc>
          <w:tcPr>
            <w:tcW w:w="1067" w:type="dxa"/>
            <w:tcBorders>
              <w:top w:val="nil"/>
              <w:left w:val="nil"/>
              <w:bottom w:val="single" w:color="auto" w:sz="4" w:space="0"/>
              <w:right w:val="single" w:color="auto" w:sz="4" w:space="0"/>
            </w:tcBorders>
            <w:shd w:val="clear" w:color="auto" w:fill="auto"/>
            <w:noWrap/>
            <w:vAlign w:val="center"/>
          </w:tcPr>
          <w:p w14:paraId="67EEDB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250" w:type="dxa"/>
            <w:gridSpan w:val="3"/>
            <w:tcBorders>
              <w:top w:val="nil"/>
              <w:left w:val="nil"/>
              <w:bottom w:val="single" w:color="auto" w:sz="4" w:space="0"/>
              <w:right w:val="single" w:color="auto" w:sz="4" w:space="0"/>
            </w:tcBorders>
            <w:shd w:val="clear" w:color="auto" w:fill="auto"/>
            <w:noWrap/>
            <w:vAlign w:val="center"/>
          </w:tcPr>
          <w:p w14:paraId="32FE699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983" w:type="dxa"/>
            <w:gridSpan w:val="3"/>
            <w:tcBorders>
              <w:top w:val="nil"/>
              <w:left w:val="nil"/>
              <w:bottom w:val="single" w:color="auto" w:sz="4" w:space="0"/>
              <w:right w:val="single" w:color="auto" w:sz="4" w:space="0"/>
            </w:tcBorders>
            <w:shd w:val="clear" w:color="auto" w:fill="auto"/>
            <w:noWrap/>
            <w:vAlign w:val="center"/>
          </w:tcPr>
          <w:p w14:paraId="19E3E756">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1F21E40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4083" w:type="dxa"/>
            <w:gridSpan w:val="5"/>
            <w:tcBorders>
              <w:top w:val="nil"/>
              <w:left w:val="nil"/>
              <w:bottom w:val="single" w:color="auto" w:sz="4" w:space="0"/>
              <w:right w:val="single" w:color="auto" w:sz="4" w:space="0"/>
            </w:tcBorders>
            <w:shd w:val="clear" w:color="auto" w:fill="auto"/>
            <w:noWrap/>
            <w:vAlign w:val="center"/>
          </w:tcPr>
          <w:p w14:paraId="10EDD2E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992" w:type="dxa"/>
            <w:gridSpan w:val="3"/>
            <w:tcBorders>
              <w:top w:val="nil"/>
              <w:left w:val="nil"/>
              <w:bottom w:val="single" w:color="auto" w:sz="4" w:space="0"/>
              <w:right w:val="single" w:color="auto" w:sz="4" w:space="0"/>
            </w:tcBorders>
            <w:shd w:val="clear" w:color="auto" w:fill="auto"/>
            <w:noWrap/>
            <w:vAlign w:val="center"/>
          </w:tcPr>
          <w:p w14:paraId="2B097EF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2E5BC79">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083906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2983" w:type="dxa"/>
            <w:gridSpan w:val="5"/>
            <w:tcBorders>
              <w:top w:val="nil"/>
              <w:left w:val="nil"/>
              <w:bottom w:val="single" w:color="auto" w:sz="4" w:space="0"/>
              <w:right w:val="single" w:color="auto" w:sz="4" w:space="0"/>
            </w:tcBorders>
            <w:shd w:val="clear" w:color="auto" w:fill="auto"/>
            <w:noWrap/>
            <w:vAlign w:val="center"/>
          </w:tcPr>
          <w:p w14:paraId="0A984A9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083" w:type="dxa"/>
            <w:gridSpan w:val="3"/>
            <w:tcBorders>
              <w:top w:val="nil"/>
              <w:left w:val="nil"/>
              <w:bottom w:val="single" w:color="auto" w:sz="4" w:space="0"/>
              <w:right w:val="single" w:color="auto" w:sz="4" w:space="0"/>
            </w:tcBorders>
            <w:shd w:val="clear" w:color="auto" w:fill="auto"/>
            <w:noWrap/>
            <w:vAlign w:val="center"/>
          </w:tcPr>
          <w:p w14:paraId="7D72BD9F">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2CD954C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250" w:type="dxa"/>
            <w:gridSpan w:val="3"/>
            <w:tcBorders>
              <w:top w:val="nil"/>
              <w:left w:val="nil"/>
              <w:bottom w:val="single" w:color="auto" w:sz="4" w:space="0"/>
              <w:right w:val="single" w:color="auto" w:sz="4" w:space="0"/>
            </w:tcBorders>
            <w:shd w:val="clear" w:color="auto" w:fill="auto"/>
            <w:noWrap/>
            <w:vAlign w:val="center"/>
          </w:tcPr>
          <w:p w14:paraId="306AE00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983" w:type="dxa"/>
            <w:gridSpan w:val="3"/>
            <w:tcBorders>
              <w:top w:val="nil"/>
              <w:left w:val="nil"/>
              <w:bottom w:val="single" w:color="auto" w:sz="4" w:space="0"/>
              <w:right w:val="single" w:color="auto" w:sz="4" w:space="0"/>
            </w:tcBorders>
            <w:shd w:val="clear" w:color="auto" w:fill="auto"/>
            <w:noWrap/>
            <w:vAlign w:val="center"/>
          </w:tcPr>
          <w:p w14:paraId="0B3B509E">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21.90</w:t>
            </w:r>
          </w:p>
        </w:tc>
        <w:tc>
          <w:tcPr>
            <w:tcW w:w="1067" w:type="dxa"/>
            <w:tcBorders>
              <w:top w:val="nil"/>
              <w:left w:val="nil"/>
              <w:bottom w:val="single" w:color="auto" w:sz="4" w:space="0"/>
              <w:right w:val="single" w:color="auto" w:sz="4" w:space="0"/>
            </w:tcBorders>
            <w:shd w:val="clear" w:color="auto" w:fill="auto"/>
            <w:noWrap/>
            <w:vAlign w:val="center"/>
          </w:tcPr>
          <w:p w14:paraId="3160F19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4083" w:type="dxa"/>
            <w:gridSpan w:val="5"/>
            <w:tcBorders>
              <w:top w:val="nil"/>
              <w:left w:val="nil"/>
              <w:bottom w:val="single" w:color="auto" w:sz="4" w:space="0"/>
              <w:right w:val="single" w:color="auto" w:sz="4" w:space="0"/>
            </w:tcBorders>
            <w:shd w:val="clear" w:color="auto" w:fill="auto"/>
            <w:noWrap/>
            <w:vAlign w:val="center"/>
          </w:tcPr>
          <w:p w14:paraId="0608A8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992" w:type="dxa"/>
            <w:gridSpan w:val="3"/>
            <w:tcBorders>
              <w:top w:val="nil"/>
              <w:left w:val="nil"/>
              <w:bottom w:val="single" w:color="auto" w:sz="4" w:space="0"/>
              <w:right w:val="single" w:color="auto" w:sz="4" w:space="0"/>
            </w:tcBorders>
            <w:shd w:val="clear" w:color="auto" w:fill="auto"/>
            <w:noWrap/>
            <w:vAlign w:val="center"/>
          </w:tcPr>
          <w:p w14:paraId="15BF72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6F4E403">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1CADA0F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2983" w:type="dxa"/>
            <w:gridSpan w:val="5"/>
            <w:tcBorders>
              <w:top w:val="nil"/>
              <w:left w:val="nil"/>
              <w:bottom w:val="single" w:color="auto" w:sz="4" w:space="0"/>
              <w:right w:val="single" w:color="auto" w:sz="4" w:space="0"/>
            </w:tcBorders>
            <w:shd w:val="clear" w:color="auto" w:fill="auto"/>
            <w:noWrap/>
            <w:vAlign w:val="center"/>
          </w:tcPr>
          <w:p w14:paraId="5947F22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083" w:type="dxa"/>
            <w:gridSpan w:val="3"/>
            <w:tcBorders>
              <w:top w:val="nil"/>
              <w:left w:val="nil"/>
              <w:bottom w:val="single" w:color="auto" w:sz="4" w:space="0"/>
              <w:right w:val="single" w:color="auto" w:sz="4" w:space="0"/>
            </w:tcBorders>
            <w:shd w:val="clear" w:color="auto" w:fill="auto"/>
            <w:noWrap/>
            <w:vAlign w:val="center"/>
          </w:tcPr>
          <w:p w14:paraId="53F2EC48">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644D763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250" w:type="dxa"/>
            <w:gridSpan w:val="3"/>
            <w:tcBorders>
              <w:top w:val="nil"/>
              <w:left w:val="nil"/>
              <w:bottom w:val="single" w:color="auto" w:sz="4" w:space="0"/>
              <w:right w:val="single" w:color="auto" w:sz="4" w:space="0"/>
            </w:tcBorders>
            <w:shd w:val="clear" w:color="auto" w:fill="auto"/>
            <w:noWrap/>
            <w:vAlign w:val="center"/>
          </w:tcPr>
          <w:p w14:paraId="65F3E9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983" w:type="dxa"/>
            <w:gridSpan w:val="3"/>
            <w:tcBorders>
              <w:top w:val="nil"/>
              <w:left w:val="nil"/>
              <w:bottom w:val="single" w:color="auto" w:sz="4" w:space="0"/>
              <w:right w:val="single" w:color="auto" w:sz="4" w:space="0"/>
            </w:tcBorders>
            <w:shd w:val="clear" w:color="auto" w:fill="auto"/>
            <w:noWrap/>
            <w:vAlign w:val="center"/>
          </w:tcPr>
          <w:p w14:paraId="1D77C777">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30DAB57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4083" w:type="dxa"/>
            <w:gridSpan w:val="5"/>
            <w:tcBorders>
              <w:top w:val="nil"/>
              <w:left w:val="nil"/>
              <w:bottom w:val="single" w:color="auto" w:sz="4" w:space="0"/>
              <w:right w:val="single" w:color="auto" w:sz="4" w:space="0"/>
            </w:tcBorders>
            <w:shd w:val="clear" w:color="auto" w:fill="auto"/>
            <w:noWrap/>
            <w:vAlign w:val="center"/>
          </w:tcPr>
          <w:p w14:paraId="67A972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992" w:type="dxa"/>
            <w:gridSpan w:val="3"/>
            <w:tcBorders>
              <w:top w:val="nil"/>
              <w:left w:val="nil"/>
              <w:bottom w:val="single" w:color="auto" w:sz="4" w:space="0"/>
              <w:right w:val="single" w:color="auto" w:sz="4" w:space="0"/>
            </w:tcBorders>
            <w:shd w:val="clear" w:color="auto" w:fill="auto"/>
            <w:noWrap/>
            <w:vAlign w:val="center"/>
          </w:tcPr>
          <w:p w14:paraId="167B774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FF2FA97">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72A328E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2983" w:type="dxa"/>
            <w:gridSpan w:val="5"/>
            <w:tcBorders>
              <w:top w:val="nil"/>
              <w:left w:val="nil"/>
              <w:bottom w:val="single" w:color="auto" w:sz="4" w:space="0"/>
              <w:right w:val="single" w:color="auto" w:sz="4" w:space="0"/>
            </w:tcBorders>
            <w:shd w:val="clear" w:color="auto" w:fill="auto"/>
            <w:noWrap/>
            <w:vAlign w:val="center"/>
          </w:tcPr>
          <w:p w14:paraId="3C43C0B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083" w:type="dxa"/>
            <w:gridSpan w:val="3"/>
            <w:tcBorders>
              <w:top w:val="nil"/>
              <w:left w:val="nil"/>
              <w:bottom w:val="single" w:color="auto" w:sz="4" w:space="0"/>
              <w:right w:val="single" w:color="auto" w:sz="4" w:space="0"/>
            </w:tcBorders>
            <w:shd w:val="clear" w:color="auto" w:fill="auto"/>
            <w:noWrap/>
            <w:vAlign w:val="center"/>
          </w:tcPr>
          <w:p w14:paraId="7E0D4F16">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757438B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250" w:type="dxa"/>
            <w:gridSpan w:val="3"/>
            <w:tcBorders>
              <w:top w:val="nil"/>
              <w:left w:val="nil"/>
              <w:bottom w:val="single" w:color="auto" w:sz="4" w:space="0"/>
              <w:right w:val="single" w:color="auto" w:sz="4" w:space="0"/>
            </w:tcBorders>
            <w:shd w:val="clear" w:color="auto" w:fill="auto"/>
            <w:noWrap/>
            <w:vAlign w:val="center"/>
          </w:tcPr>
          <w:p w14:paraId="45585F8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983" w:type="dxa"/>
            <w:gridSpan w:val="3"/>
            <w:tcBorders>
              <w:top w:val="nil"/>
              <w:left w:val="nil"/>
              <w:bottom w:val="single" w:color="auto" w:sz="4" w:space="0"/>
              <w:right w:val="single" w:color="auto" w:sz="4" w:space="0"/>
            </w:tcBorders>
            <w:shd w:val="clear" w:color="auto" w:fill="auto"/>
            <w:noWrap/>
            <w:vAlign w:val="center"/>
          </w:tcPr>
          <w:p w14:paraId="37B7A448">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197279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4083" w:type="dxa"/>
            <w:gridSpan w:val="5"/>
            <w:tcBorders>
              <w:top w:val="nil"/>
              <w:left w:val="nil"/>
              <w:bottom w:val="single" w:color="auto" w:sz="4" w:space="0"/>
              <w:right w:val="single" w:color="auto" w:sz="4" w:space="0"/>
            </w:tcBorders>
            <w:shd w:val="clear" w:color="auto" w:fill="auto"/>
            <w:noWrap/>
            <w:vAlign w:val="center"/>
          </w:tcPr>
          <w:p w14:paraId="20CB63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992" w:type="dxa"/>
            <w:gridSpan w:val="3"/>
            <w:tcBorders>
              <w:top w:val="nil"/>
              <w:left w:val="nil"/>
              <w:bottom w:val="single" w:color="auto" w:sz="4" w:space="0"/>
              <w:right w:val="single" w:color="auto" w:sz="4" w:space="0"/>
            </w:tcBorders>
            <w:shd w:val="clear" w:color="auto" w:fill="auto"/>
            <w:noWrap/>
            <w:vAlign w:val="center"/>
          </w:tcPr>
          <w:p w14:paraId="37853C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47FF6C6">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067E06D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2983" w:type="dxa"/>
            <w:gridSpan w:val="5"/>
            <w:tcBorders>
              <w:top w:val="nil"/>
              <w:left w:val="nil"/>
              <w:bottom w:val="single" w:color="auto" w:sz="4" w:space="0"/>
              <w:right w:val="single" w:color="auto" w:sz="4" w:space="0"/>
            </w:tcBorders>
            <w:shd w:val="clear" w:color="auto" w:fill="auto"/>
            <w:noWrap/>
            <w:vAlign w:val="center"/>
          </w:tcPr>
          <w:p w14:paraId="68FA842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083" w:type="dxa"/>
            <w:gridSpan w:val="3"/>
            <w:tcBorders>
              <w:top w:val="nil"/>
              <w:left w:val="nil"/>
              <w:bottom w:val="single" w:color="auto" w:sz="4" w:space="0"/>
              <w:right w:val="single" w:color="auto" w:sz="4" w:space="0"/>
            </w:tcBorders>
            <w:shd w:val="clear" w:color="auto" w:fill="auto"/>
            <w:noWrap/>
            <w:vAlign w:val="center"/>
          </w:tcPr>
          <w:p w14:paraId="648221F1">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49DD71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250" w:type="dxa"/>
            <w:gridSpan w:val="3"/>
            <w:tcBorders>
              <w:top w:val="nil"/>
              <w:left w:val="nil"/>
              <w:bottom w:val="single" w:color="auto" w:sz="4" w:space="0"/>
              <w:right w:val="single" w:color="auto" w:sz="4" w:space="0"/>
            </w:tcBorders>
            <w:shd w:val="clear" w:color="auto" w:fill="auto"/>
            <w:noWrap/>
            <w:vAlign w:val="center"/>
          </w:tcPr>
          <w:p w14:paraId="19E4C0B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983" w:type="dxa"/>
            <w:gridSpan w:val="3"/>
            <w:tcBorders>
              <w:top w:val="nil"/>
              <w:left w:val="nil"/>
              <w:bottom w:val="single" w:color="auto" w:sz="4" w:space="0"/>
              <w:right w:val="single" w:color="auto" w:sz="4" w:space="0"/>
            </w:tcBorders>
            <w:shd w:val="clear" w:color="auto" w:fill="auto"/>
            <w:noWrap/>
            <w:vAlign w:val="center"/>
          </w:tcPr>
          <w:p w14:paraId="6B0E2A7A">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4C1D806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4083" w:type="dxa"/>
            <w:gridSpan w:val="5"/>
            <w:tcBorders>
              <w:top w:val="nil"/>
              <w:left w:val="nil"/>
              <w:bottom w:val="single" w:color="auto" w:sz="4" w:space="0"/>
              <w:right w:val="single" w:color="auto" w:sz="4" w:space="0"/>
            </w:tcBorders>
            <w:shd w:val="clear" w:color="auto" w:fill="auto"/>
            <w:noWrap/>
            <w:vAlign w:val="center"/>
          </w:tcPr>
          <w:p w14:paraId="78EEAAF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992" w:type="dxa"/>
            <w:gridSpan w:val="3"/>
            <w:tcBorders>
              <w:top w:val="nil"/>
              <w:left w:val="nil"/>
              <w:bottom w:val="single" w:color="auto" w:sz="4" w:space="0"/>
              <w:right w:val="single" w:color="auto" w:sz="4" w:space="0"/>
            </w:tcBorders>
            <w:shd w:val="clear" w:color="auto" w:fill="auto"/>
            <w:noWrap/>
            <w:vAlign w:val="center"/>
          </w:tcPr>
          <w:p w14:paraId="6443BED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10F9B02">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19002D3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2983" w:type="dxa"/>
            <w:gridSpan w:val="5"/>
            <w:tcBorders>
              <w:top w:val="nil"/>
              <w:left w:val="nil"/>
              <w:bottom w:val="single" w:color="auto" w:sz="4" w:space="0"/>
              <w:right w:val="single" w:color="auto" w:sz="4" w:space="0"/>
            </w:tcBorders>
            <w:shd w:val="clear" w:color="auto" w:fill="auto"/>
            <w:noWrap/>
            <w:vAlign w:val="center"/>
          </w:tcPr>
          <w:p w14:paraId="2843E81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083" w:type="dxa"/>
            <w:gridSpan w:val="3"/>
            <w:tcBorders>
              <w:top w:val="nil"/>
              <w:left w:val="nil"/>
              <w:bottom w:val="single" w:color="auto" w:sz="4" w:space="0"/>
              <w:right w:val="single" w:color="auto" w:sz="4" w:space="0"/>
            </w:tcBorders>
            <w:shd w:val="clear" w:color="auto" w:fill="auto"/>
            <w:noWrap/>
            <w:vAlign w:val="center"/>
          </w:tcPr>
          <w:p w14:paraId="166FCC79">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1.66</w:t>
            </w:r>
          </w:p>
        </w:tc>
        <w:tc>
          <w:tcPr>
            <w:tcW w:w="1067" w:type="dxa"/>
            <w:tcBorders>
              <w:top w:val="nil"/>
              <w:left w:val="nil"/>
              <w:bottom w:val="single" w:color="auto" w:sz="4" w:space="0"/>
              <w:right w:val="single" w:color="auto" w:sz="4" w:space="0"/>
            </w:tcBorders>
            <w:shd w:val="clear" w:color="auto" w:fill="auto"/>
            <w:noWrap/>
            <w:vAlign w:val="center"/>
          </w:tcPr>
          <w:p w14:paraId="0E49740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250" w:type="dxa"/>
            <w:gridSpan w:val="3"/>
            <w:tcBorders>
              <w:top w:val="nil"/>
              <w:left w:val="nil"/>
              <w:bottom w:val="single" w:color="auto" w:sz="4" w:space="0"/>
              <w:right w:val="single" w:color="auto" w:sz="4" w:space="0"/>
            </w:tcBorders>
            <w:shd w:val="clear" w:color="auto" w:fill="auto"/>
            <w:noWrap/>
            <w:vAlign w:val="center"/>
          </w:tcPr>
          <w:p w14:paraId="09E1EFC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983" w:type="dxa"/>
            <w:gridSpan w:val="3"/>
            <w:tcBorders>
              <w:top w:val="nil"/>
              <w:left w:val="nil"/>
              <w:bottom w:val="single" w:color="auto" w:sz="4" w:space="0"/>
              <w:right w:val="single" w:color="auto" w:sz="4" w:space="0"/>
            </w:tcBorders>
            <w:shd w:val="clear" w:color="auto" w:fill="auto"/>
            <w:noWrap/>
            <w:vAlign w:val="center"/>
          </w:tcPr>
          <w:p w14:paraId="35544D4C">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2EC4480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4083" w:type="dxa"/>
            <w:gridSpan w:val="5"/>
            <w:tcBorders>
              <w:top w:val="nil"/>
              <w:left w:val="nil"/>
              <w:bottom w:val="single" w:color="auto" w:sz="4" w:space="0"/>
              <w:right w:val="single" w:color="auto" w:sz="4" w:space="0"/>
            </w:tcBorders>
            <w:shd w:val="clear" w:color="auto" w:fill="auto"/>
            <w:noWrap/>
            <w:vAlign w:val="center"/>
          </w:tcPr>
          <w:p w14:paraId="1DCD7CF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992" w:type="dxa"/>
            <w:gridSpan w:val="3"/>
            <w:tcBorders>
              <w:top w:val="nil"/>
              <w:left w:val="nil"/>
              <w:bottom w:val="single" w:color="auto" w:sz="4" w:space="0"/>
              <w:right w:val="single" w:color="auto" w:sz="4" w:space="0"/>
            </w:tcBorders>
            <w:shd w:val="clear" w:color="auto" w:fill="auto"/>
            <w:noWrap/>
            <w:vAlign w:val="center"/>
          </w:tcPr>
          <w:p w14:paraId="485A18E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CC5C6EC">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31816F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2983" w:type="dxa"/>
            <w:gridSpan w:val="5"/>
            <w:tcBorders>
              <w:top w:val="nil"/>
              <w:left w:val="nil"/>
              <w:bottom w:val="single" w:color="auto" w:sz="4" w:space="0"/>
              <w:right w:val="single" w:color="auto" w:sz="4" w:space="0"/>
            </w:tcBorders>
            <w:shd w:val="clear" w:color="auto" w:fill="auto"/>
            <w:noWrap/>
            <w:vAlign w:val="center"/>
          </w:tcPr>
          <w:p w14:paraId="6EA7A05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083" w:type="dxa"/>
            <w:gridSpan w:val="3"/>
            <w:tcBorders>
              <w:top w:val="nil"/>
              <w:left w:val="nil"/>
              <w:bottom w:val="single" w:color="auto" w:sz="4" w:space="0"/>
              <w:right w:val="single" w:color="auto" w:sz="4" w:space="0"/>
            </w:tcBorders>
            <w:shd w:val="clear" w:color="auto" w:fill="auto"/>
            <w:noWrap/>
            <w:vAlign w:val="center"/>
          </w:tcPr>
          <w:p w14:paraId="3B3827AB">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08AE62C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250" w:type="dxa"/>
            <w:gridSpan w:val="3"/>
            <w:tcBorders>
              <w:top w:val="nil"/>
              <w:left w:val="nil"/>
              <w:bottom w:val="single" w:color="auto" w:sz="4" w:space="0"/>
              <w:right w:val="single" w:color="auto" w:sz="4" w:space="0"/>
            </w:tcBorders>
            <w:shd w:val="clear" w:color="auto" w:fill="auto"/>
            <w:noWrap/>
            <w:vAlign w:val="center"/>
          </w:tcPr>
          <w:p w14:paraId="18451D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983" w:type="dxa"/>
            <w:gridSpan w:val="3"/>
            <w:tcBorders>
              <w:top w:val="nil"/>
              <w:left w:val="nil"/>
              <w:bottom w:val="single" w:color="auto" w:sz="4" w:space="0"/>
              <w:right w:val="single" w:color="auto" w:sz="4" w:space="0"/>
            </w:tcBorders>
            <w:shd w:val="clear" w:color="auto" w:fill="auto"/>
            <w:noWrap/>
            <w:vAlign w:val="center"/>
          </w:tcPr>
          <w:p w14:paraId="70D27889">
            <w:pPr>
              <w:widowControl/>
              <w:jc w:val="center"/>
              <w:rPr>
                <w:rFonts w:hint="default" w:ascii="宋体" w:hAnsi="宋体" w:eastAsia="宋体" w:cs="宋体"/>
                <w:color w:val="000000"/>
                <w:kern w:val="0"/>
                <w:szCs w:val="20"/>
                <w:lang w:val="en-US" w:eastAsia="zh-CN"/>
              </w:rPr>
            </w:pPr>
          </w:p>
        </w:tc>
        <w:tc>
          <w:tcPr>
            <w:tcW w:w="1067" w:type="dxa"/>
            <w:tcBorders>
              <w:top w:val="nil"/>
              <w:left w:val="nil"/>
              <w:bottom w:val="single" w:color="auto" w:sz="4" w:space="0"/>
              <w:right w:val="single" w:color="auto" w:sz="4" w:space="0"/>
            </w:tcBorders>
            <w:shd w:val="clear" w:color="auto" w:fill="auto"/>
            <w:noWrap/>
            <w:vAlign w:val="center"/>
          </w:tcPr>
          <w:p w14:paraId="509FD79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4083" w:type="dxa"/>
            <w:gridSpan w:val="5"/>
            <w:tcBorders>
              <w:top w:val="nil"/>
              <w:left w:val="nil"/>
              <w:bottom w:val="single" w:color="auto" w:sz="4" w:space="0"/>
              <w:right w:val="single" w:color="auto" w:sz="4" w:space="0"/>
            </w:tcBorders>
            <w:shd w:val="clear" w:color="auto" w:fill="auto"/>
            <w:noWrap/>
            <w:vAlign w:val="center"/>
          </w:tcPr>
          <w:p w14:paraId="5E8A9F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992" w:type="dxa"/>
            <w:gridSpan w:val="3"/>
            <w:tcBorders>
              <w:top w:val="nil"/>
              <w:left w:val="nil"/>
              <w:bottom w:val="single" w:color="auto" w:sz="4" w:space="0"/>
              <w:right w:val="single" w:color="auto" w:sz="4" w:space="0"/>
            </w:tcBorders>
            <w:shd w:val="clear" w:color="auto" w:fill="auto"/>
            <w:noWrap/>
            <w:vAlign w:val="center"/>
          </w:tcPr>
          <w:p w14:paraId="7F593C3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E4BBE4F">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5FED1BC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2983" w:type="dxa"/>
            <w:gridSpan w:val="5"/>
            <w:tcBorders>
              <w:top w:val="nil"/>
              <w:left w:val="nil"/>
              <w:bottom w:val="single" w:color="auto" w:sz="4" w:space="0"/>
              <w:right w:val="single" w:color="auto" w:sz="4" w:space="0"/>
            </w:tcBorders>
            <w:shd w:val="clear" w:color="auto" w:fill="auto"/>
            <w:noWrap/>
            <w:vAlign w:val="center"/>
          </w:tcPr>
          <w:p w14:paraId="68F66C3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083" w:type="dxa"/>
            <w:gridSpan w:val="3"/>
            <w:tcBorders>
              <w:top w:val="nil"/>
              <w:left w:val="nil"/>
              <w:bottom w:val="single" w:color="auto" w:sz="4" w:space="0"/>
              <w:right w:val="single" w:color="auto" w:sz="4" w:space="0"/>
            </w:tcBorders>
            <w:shd w:val="clear" w:color="auto" w:fill="auto"/>
            <w:noWrap/>
            <w:vAlign w:val="center"/>
          </w:tcPr>
          <w:p w14:paraId="7391E15C">
            <w:pPr>
              <w:widowControl/>
              <w:jc w:val="center"/>
              <w:rPr>
                <w:rFonts w:hint="default" w:ascii="宋体" w:hAnsi="宋体" w:eastAsia="宋体" w:cs="宋体"/>
                <w:color w:val="000000"/>
                <w:kern w:val="0"/>
                <w:szCs w:val="20"/>
                <w:lang w:val="en-US" w:eastAsia="zh-CN"/>
              </w:rPr>
            </w:pPr>
          </w:p>
        </w:tc>
        <w:tc>
          <w:tcPr>
            <w:tcW w:w="1067" w:type="dxa"/>
            <w:tcBorders>
              <w:top w:val="nil"/>
              <w:left w:val="nil"/>
              <w:bottom w:val="single" w:color="auto" w:sz="4" w:space="0"/>
              <w:right w:val="single" w:color="auto" w:sz="4" w:space="0"/>
            </w:tcBorders>
            <w:shd w:val="clear" w:color="auto" w:fill="auto"/>
            <w:noWrap/>
            <w:vAlign w:val="center"/>
          </w:tcPr>
          <w:p w14:paraId="4790E4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250" w:type="dxa"/>
            <w:gridSpan w:val="3"/>
            <w:tcBorders>
              <w:top w:val="nil"/>
              <w:left w:val="nil"/>
              <w:bottom w:val="single" w:color="auto" w:sz="4" w:space="0"/>
              <w:right w:val="single" w:color="auto" w:sz="4" w:space="0"/>
            </w:tcBorders>
            <w:shd w:val="clear" w:color="auto" w:fill="auto"/>
            <w:noWrap/>
            <w:vAlign w:val="center"/>
          </w:tcPr>
          <w:p w14:paraId="44817EA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983" w:type="dxa"/>
            <w:gridSpan w:val="3"/>
            <w:tcBorders>
              <w:top w:val="nil"/>
              <w:left w:val="nil"/>
              <w:bottom w:val="single" w:color="auto" w:sz="4" w:space="0"/>
              <w:right w:val="single" w:color="auto" w:sz="4" w:space="0"/>
            </w:tcBorders>
            <w:shd w:val="clear" w:color="auto" w:fill="auto"/>
            <w:noWrap/>
            <w:vAlign w:val="center"/>
          </w:tcPr>
          <w:p w14:paraId="23BA4A1C">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7F674854">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4083" w:type="dxa"/>
            <w:gridSpan w:val="5"/>
            <w:tcBorders>
              <w:top w:val="nil"/>
              <w:left w:val="nil"/>
              <w:bottom w:val="single" w:color="auto" w:sz="4" w:space="0"/>
              <w:right w:val="single" w:color="auto" w:sz="4" w:space="0"/>
            </w:tcBorders>
            <w:shd w:val="clear" w:color="auto" w:fill="auto"/>
            <w:noWrap/>
            <w:vAlign w:val="center"/>
          </w:tcPr>
          <w:p w14:paraId="68CF53FD">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992" w:type="dxa"/>
            <w:gridSpan w:val="3"/>
            <w:tcBorders>
              <w:top w:val="nil"/>
              <w:left w:val="nil"/>
              <w:bottom w:val="single" w:color="auto" w:sz="4" w:space="0"/>
              <w:right w:val="single" w:color="auto" w:sz="4" w:space="0"/>
            </w:tcBorders>
            <w:shd w:val="clear" w:color="auto" w:fill="auto"/>
            <w:noWrap/>
            <w:vAlign w:val="center"/>
          </w:tcPr>
          <w:p w14:paraId="6DBA8DC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B069F12">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26F79F0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2983" w:type="dxa"/>
            <w:gridSpan w:val="5"/>
            <w:tcBorders>
              <w:top w:val="nil"/>
              <w:left w:val="nil"/>
              <w:bottom w:val="single" w:color="auto" w:sz="4" w:space="0"/>
              <w:right w:val="single" w:color="auto" w:sz="4" w:space="0"/>
            </w:tcBorders>
            <w:shd w:val="clear" w:color="auto" w:fill="auto"/>
            <w:noWrap/>
            <w:vAlign w:val="center"/>
          </w:tcPr>
          <w:p w14:paraId="4B79DB9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083" w:type="dxa"/>
            <w:gridSpan w:val="3"/>
            <w:tcBorders>
              <w:top w:val="nil"/>
              <w:left w:val="nil"/>
              <w:bottom w:val="single" w:color="auto" w:sz="4" w:space="0"/>
              <w:right w:val="single" w:color="auto" w:sz="4" w:space="0"/>
            </w:tcBorders>
            <w:shd w:val="clear" w:color="auto" w:fill="auto"/>
            <w:noWrap/>
            <w:vAlign w:val="center"/>
          </w:tcPr>
          <w:p w14:paraId="52F2AB8D">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1331059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250" w:type="dxa"/>
            <w:gridSpan w:val="3"/>
            <w:tcBorders>
              <w:top w:val="nil"/>
              <w:left w:val="nil"/>
              <w:bottom w:val="single" w:color="auto" w:sz="4" w:space="0"/>
              <w:right w:val="single" w:color="auto" w:sz="4" w:space="0"/>
            </w:tcBorders>
            <w:shd w:val="clear" w:color="auto" w:fill="auto"/>
            <w:noWrap/>
            <w:vAlign w:val="center"/>
          </w:tcPr>
          <w:p w14:paraId="4B3184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983" w:type="dxa"/>
            <w:gridSpan w:val="3"/>
            <w:tcBorders>
              <w:top w:val="nil"/>
              <w:left w:val="nil"/>
              <w:bottom w:val="single" w:color="auto" w:sz="4" w:space="0"/>
              <w:right w:val="single" w:color="auto" w:sz="4" w:space="0"/>
            </w:tcBorders>
            <w:shd w:val="clear" w:color="auto" w:fill="auto"/>
            <w:noWrap/>
            <w:vAlign w:val="center"/>
          </w:tcPr>
          <w:p w14:paraId="1E8CB858">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9.19</w:t>
            </w:r>
          </w:p>
        </w:tc>
        <w:tc>
          <w:tcPr>
            <w:tcW w:w="1067" w:type="dxa"/>
            <w:tcBorders>
              <w:top w:val="nil"/>
              <w:left w:val="nil"/>
              <w:bottom w:val="single" w:color="auto" w:sz="4" w:space="0"/>
              <w:right w:val="single" w:color="auto" w:sz="4" w:space="0"/>
            </w:tcBorders>
            <w:shd w:val="clear" w:color="auto" w:fill="auto"/>
            <w:noWrap/>
            <w:vAlign w:val="center"/>
          </w:tcPr>
          <w:p w14:paraId="49C5DD44">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4083" w:type="dxa"/>
            <w:gridSpan w:val="5"/>
            <w:tcBorders>
              <w:top w:val="nil"/>
              <w:left w:val="nil"/>
              <w:bottom w:val="single" w:color="auto" w:sz="4" w:space="0"/>
              <w:right w:val="single" w:color="auto" w:sz="4" w:space="0"/>
            </w:tcBorders>
            <w:shd w:val="clear" w:color="auto" w:fill="auto"/>
            <w:noWrap/>
            <w:vAlign w:val="center"/>
          </w:tcPr>
          <w:p w14:paraId="7477178F">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992" w:type="dxa"/>
            <w:gridSpan w:val="3"/>
            <w:tcBorders>
              <w:top w:val="nil"/>
              <w:left w:val="nil"/>
              <w:bottom w:val="single" w:color="auto" w:sz="4" w:space="0"/>
              <w:right w:val="single" w:color="auto" w:sz="4" w:space="0"/>
            </w:tcBorders>
            <w:shd w:val="clear" w:color="auto" w:fill="auto"/>
            <w:noWrap/>
            <w:vAlign w:val="center"/>
          </w:tcPr>
          <w:p w14:paraId="24B1AA9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B1813B8">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37A1FC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2983" w:type="dxa"/>
            <w:gridSpan w:val="5"/>
            <w:tcBorders>
              <w:top w:val="nil"/>
              <w:left w:val="nil"/>
              <w:bottom w:val="single" w:color="auto" w:sz="4" w:space="0"/>
              <w:right w:val="single" w:color="auto" w:sz="4" w:space="0"/>
            </w:tcBorders>
            <w:shd w:val="clear" w:color="auto" w:fill="auto"/>
            <w:noWrap/>
            <w:vAlign w:val="center"/>
          </w:tcPr>
          <w:p w14:paraId="4D929E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083" w:type="dxa"/>
            <w:gridSpan w:val="3"/>
            <w:tcBorders>
              <w:top w:val="nil"/>
              <w:left w:val="nil"/>
              <w:bottom w:val="single" w:color="auto" w:sz="4" w:space="0"/>
              <w:right w:val="single" w:color="auto" w:sz="4" w:space="0"/>
            </w:tcBorders>
            <w:shd w:val="clear" w:color="auto" w:fill="auto"/>
            <w:noWrap/>
            <w:vAlign w:val="center"/>
          </w:tcPr>
          <w:p w14:paraId="71639E87">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2.48</w:t>
            </w:r>
          </w:p>
        </w:tc>
        <w:tc>
          <w:tcPr>
            <w:tcW w:w="1067" w:type="dxa"/>
            <w:tcBorders>
              <w:top w:val="nil"/>
              <w:left w:val="nil"/>
              <w:bottom w:val="single" w:color="auto" w:sz="4" w:space="0"/>
              <w:right w:val="single" w:color="auto" w:sz="4" w:space="0"/>
            </w:tcBorders>
            <w:shd w:val="clear" w:color="auto" w:fill="auto"/>
            <w:noWrap/>
            <w:vAlign w:val="center"/>
          </w:tcPr>
          <w:p w14:paraId="079DACE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250" w:type="dxa"/>
            <w:gridSpan w:val="3"/>
            <w:tcBorders>
              <w:top w:val="nil"/>
              <w:left w:val="nil"/>
              <w:bottom w:val="single" w:color="auto" w:sz="4" w:space="0"/>
              <w:right w:val="single" w:color="auto" w:sz="4" w:space="0"/>
            </w:tcBorders>
            <w:shd w:val="clear" w:color="auto" w:fill="auto"/>
            <w:noWrap/>
            <w:vAlign w:val="center"/>
          </w:tcPr>
          <w:p w14:paraId="4F7D2F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983" w:type="dxa"/>
            <w:gridSpan w:val="3"/>
            <w:tcBorders>
              <w:top w:val="nil"/>
              <w:left w:val="nil"/>
              <w:bottom w:val="single" w:color="auto" w:sz="4" w:space="0"/>
              <w:right w:val="single" w:color="auto" w:sz="4" w:space="0"/>
            </w:tcBorders>
            <w:shd w:val="clear" w:color="auto" w:fill="auto"/>
            <w:noWrap/>
            <w:vAlign w:val="center"/>
          </w:tcPr>
          <w:p w14:paraId="3A3D89A2">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9.83</w:t>
            </w:r>
          </w:p>
        </w:tc>
        <w:tc>
          <w:tcPr>
            <w:tcW w:w="1067" w:type="dxa"/>
            <w:tcBorders>
              <w:top w:val="nil"/>
              <w:left w:val="nil"/>
              <w:bottom w:val="single" w:color="auto" w:sz="4" w:space="0"/>
              <w:right w:val="single" w:color="auto" w:sz="4" w:space="0"/>
            </w:tcBorders>
            <w:shd w:val="clear" w:color="auto" w:fill="auto"/>
            <w:noWrap/>
            <w:vAlign w:val="center"/>
          </w:tcPr>
          <w:p w14:paraId="42A5A7A7">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4083" w:type="dxa"/>
            <w:gridSpan w:val="5"/>
            <w:tcBorders>
              <w:top w:val="nil"/>
              <w:left w:val="nil"/>
              <w:bottom w:val="single" w:color="auto" w:sz="4" w:space="0"/>
              <w:right w:val="single" w:color="auto" w:sz="4" w:space="0"/>
            </w:tcBorders>
            <w:shd w:val="clear" w:color="auto" w:fill="auto"/>
            <w:noWrap/>
            <w:vAlign w:val="center"/>
          </w:tcPr>
          <w:p w14:paraId="304F8CD5">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616F098F">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40CCEDE5">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14:paraId="23B45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C740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2CFDD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56DF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02EAD375">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14:paraId="15F24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C89B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2426E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9ECE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7C5B6186">
            <w:pPr>
              <w:widowControl/>
              <w:jc w:val="left"/>
              <w:rPr>
                <w:rFonts w:ascii="宋体" w:hAnsi="宋体" w:eastAsia="宋体" w:cs="宋体"/>
                <w:color w:val="000000"/>
                <w:kern w:val="0"/>
                <w:szCs w:val="20"/>
              </w:rPr>
            </w:pPr>
          </w:p>
        </w:tc>
        <w:tc>
          <w:tcPr>
            <w:tcW w:w="992" w:type="dxa"/>
            <w:gridSpan w:val="3"/>
            <w:tcBorders>
              <w:top w:val="nil"/>
              <w:left w:val="nil"/>
              <w:bottom w:val="single" w:color="auto" w:sz="4" w:space="0"/>
              <w:right w:val="single" w:color="auto" w:sz="4" w:space="0"/>
            </w:tcBorders>
            <w:shd w:val="clear" w:color="auto" w:fill="auto"/>
            <w:noWrap/>
            <w:vAlign w:val="center"/>
          </w:tcPr>
          <w:p w14:paraId="35E4E6C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474B186">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7DAA26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2983" w:type="dxa"/>
            <w:gridSpan w:val="5"/>
            <w:tcBorders>
              <w:top w:val="nil"/>
              <w:left w:val="nil"/>
              <w:bottom w:val="single" w:color="auto" w:sz="4" w:space="0"/>
              <w:right w:val="single" w:color="auto" w:sz="4" w:space="0"/>
            </w:tcBorders>
            <w:shd w:val="clear" w:color="auto" w:fill="auto"/>
            <w:noWrap/>
            <w:vAlign w:val="center"/>
          </w:tcPr>
          <w:p w14:paraId="7E04493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083" w:type="dxa"/>
            <w:gridSpan w:val="3"/>
            <w:tcBorders>
              <w:top w:val="nil"/>
              <w:left w:val="nil"/>
              <w:bottom w:val="single" w:color="auto" w:sz="4" w:space="0"/>
              <w:right w:val="single" w:color="auto" w:sz="4" w:space="0"/>
            </w:tcBorders>
            <w:shd w:val="clear" w:color="auto" w:fill="auto"/>
            <w:noWrap/>
            <w:vAlign w:val="center"/>
          </w:tcPr>
          <w:p w14:paraId="635EAAA4">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5545928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250" w:type="dxa"/>
            <w:gridSpan w:val="3"/>
            <w:tcBorders>
              <w:top w:val="nil"/>
              <w:left w:val="nil"/>
              <w:bottom w:val="single" w:color="auto" w:sz="4" w:space="0"/>
              <w:right w:val="single" w:color="auto" w:sz="4" w:space="0"/>
            </w:tcBorders>
            <w:shd w:val="clear" w:color="auto" w:fill="auto"/>
            <w:noWrap/>
            <w:vAlign w:val="center"/>
          </w:tcPr>
          <w:p w14:paraId="0F43B8C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983" w:type="dxa"/>
            <w:gridSpan w:val="3"/>
            <w:tcBorders>
              <w:top w:val="nil"/>
              <w:left w:val="nil"/>
              <w:bottom w:val="single" w:color="auto" w:sz="4" w:space="0"/>
              <w:right w:val="single" w:color="auto" w:sz="4" w:space="0"/>
            </w:tcBorders>
            <w:shd w:val="clear" w:color="auto" w:fill="auto"/>
            <w:noWrap/>
            <w:vAlign w:val="center"/>
          </w:tcPr>
          <w:p w14:paraId="568619F8">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560C0725">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4083" w:type="dxa"/>
            <w:gridSpan w:val="5"/>
            <w:tcBorders>
              <w:top w:val="nil"/>
              <w:left w:val="nil"/>
              <w:bottom w:val="single" w:color="auto" w:sz="4" w:space="0"/>
              <w:right w:val="single" w:color="auto" w:sz="4" w:space="0"/>
            </w:tcBorders>
            <w:shd w:val="clear" w:color="auto" w:fill="auto"/>
            <w:noWrap/>
            <w:vAlign w:val="center"/>
          </w:tcPr>
          <w:p w14:paraId="4C797C57">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992" w:type="dxa"/>
            <w:gridSpan w:val="3"/>
            <w:tcBorders>
              <w:top w:val="nil"/>
              <w:left w:val="nil"/>
              <w:bottom w:val="single" w:color="auto" w:sz="4" w:space="0"/>
              <w:right w:val="single" w:color="auto" w:sz="4" w:space="0"/>
            </w:tcBorders>
            <w:shd w:val="clear" w:color="auto" w:fill="auto"/>
            <w:noWrap/>
            <w:vAlign w:val="center"/>
          </w:tcPr>
          <w:p w14:paraId="79CF64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DC04BC0">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44CC3C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2983" w:type="dxa"/>
            <w:gridSpan w:val="5"/>
            <w:tcBorders>
              <w:top w:val="nil"/>
              <w:left w:val="nil"/>
              <w:bottom w:val="single" w:color="auto" w:sz="4" w:space="0"/>
              <w:right w:val="single" w:color="auto" w:sz="4" w:space="0"/>
            </w:tcBorders>
            <w:shd w:val="clear" w:color="auto" w:fill="auto"/>
            <w:noWrap/>
            <w:vAlign w:val="center"/>
          </w:tcPr>
          <w:p w14:paraId="4BA6B21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083" w:type="dxa"/>
            <w:gridSpan w:val="3"/>
            <w:tcBorders>
              <w:top w:val="nil"/>
              <w:left w:val="nil"/>
              <w:bottom w:val="single" w:color="auto" w:sz="4" w:space="0"/>
              <w:right w:val="single" w:color="auto" w:sz="4" w:space="0"/>
            </w:tcBorders>
            <w:shd w:val="clear" w:color="auto" w:fill="auto"/>
            <w:noWrap/>
            <w:vAlign w:val="center"/>
          </w:tcPr>
          <w:p w14:paraId="31258DA6">
            <w:pPr>
              <w:widowControl/>
              <w:jc w:val="center"/>
              <w:rPr>
                <w:rFonts w:hint="default" w:ascii="宋体" w:hAnsi="宋体" w:eastAsia="宋体" w:cs="宋体"/>
                <w:color w:val="000000"/>
                <w:kern w:val="0"/>
                <w:szCs w:val="20"/>
                <w:lang w:val="en-US" w:eastAsia="zh-CN"/>
              </w:rPr>
            </w:pPr>
          </w:p>
        </w:tc>
        <w:tc>
          <w:tcPr>
            <w:tcW w:w="1067" w:type="dxa"/>
            <w:tcBorders>
              <w:top w:val="nil"/>
              <w:left w:val="nil"/>
              <w:bottom w:val="single" w:color="auto" w:sz="4" w:space="0"/>
              <w:right w:val="single" w:color="auto" w:sz="4" w:space="0"/>
            </w:tcBorders>
            <w:shd w:val="clear" w:color="auto" w:fill="auto"/>
            <w:noWrap/>
            <w:vAlign w:val="center"/>
          </w:tcPr>
          <w:p w14:paraId="22E2314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250" w:type="dxa"/>
            <w:gridSpan w:val="3"/>
            <w:tcBorders>
              <w:top w:val="nil"/>
              <w:left w:val="nil"/>
              <w:bottom w:val="single" w:color="auto" w:sz="4" w:space="0"/>
              <w:right w:val="single" w:color="auto" w:sz="4" w:space="0"/>
            </w:tcBorders>
            <w:shd w:val="clear" w:color="auto" w:fill="auto"/>
            <w:noWrap/>
            <w:vAlign w:val="center"/>
          </w:tcPr>
          <w:p w14:paraId="4D1A79E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983" w:type="dxa"/>
            <w:gridSpan w:val="3"/>
            <w:tcBorders>
              <w:top w:val="nil"/>
              <w:left w:val="nil"/>
              <w:bottom w:val="single" w:color="auto" w:sz="4" w:space="0"/>
              <w:right w:val="single" w:color="auto" w:sz="4" w:space="0"/>
            </w:tcBorders>
            <w:shd w:val="clear" w:color="auto" w:fill="auto"/>
            <w:noWrap/>
            <w:vAlign w:val="center"/>
          </w:tcPr>
          <w:p w14:paraId="2C0EEE15">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376F2022">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4083" w:type="dxa"/>
            <w:gridSpan w:val="5"/>
            <w:tcBorders>
              <w:top w:val="nil"/>
              <w:left w:val="nil"/>
              <w:bottom w:val="single" w:color="auto" w:sz="4" w:space="0"/>
              <w:right w:val="single" w:color="auto" w:sz="4" w:space="0"/>
            </w:tcBorders>
            <w:shd w:val="clear" w:color="auto" w:fill="auto"/>
            <w:noWrap/>
            <w:vAlign w:val="center"/>
          </w:tcPr>
          <w:p w14:paraId="20D09183">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992" w:type="dxa"/>
            <w:gridSpan w:val="3"/>
            <w:tcBorders>
              <w:top w:val="nil"/>
              <w:left w:val="nil"/>
              <w:bottom w:val="single" w:color="auto" w:sz="4" w:space="0"/>
              <w:right w:val="single" w:color="auto" w:sz="4" w:space="0"/>
            </w:tcBorders>
            <w:shd w:val="clear" w:color="auto" w:fill="auto"/>
            <w:noWrap/>
            <w:vAlign w:val="center"/>
          </w:tcPr>
          <w:p w14:paraId="4539414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FA6DEB5">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3BCB461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2983" w:type="dxa"/>
            <w:gridSpan w:val="5"/>
            <w:tcBorders>
              <w:top w:val="nil"/>
              <w:left w:val="nil"/>
              <w:bottom w:val="single" w:color="auto" w:sz="4" w:space="0"/>
              <w:right w:val="single" w:color="auto" w:sz="4" w:space="0"/>
            </w:tcBorders>
            <w:shd w:val="clear" w:color="auto" w:fill="auto"/>
            <w:noWrap/>
            <w:vAlign w:val="center"/>
          </w:tcPr>
          <w:p w14:paraId="09C153F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083" w:type="dxa"/>
            <w:gridSpan w:val="3"/>
            <w:tcBorders>
              <w:top w:val="nil"/>
              <w:left w:val="nil"/>
              <w:bottom w:val="single" w:color="auto" w:sz="4" w:space="0"/>
              <w:right w:val="single" w:color="auto" w:sz="4" w:space="0"/>
            </w:tcBorders>
            <w:shd w:val="clear" w:color="auto" w:fill="auto"/>
            <w:noWrap/>
            <w:vAlign w:val="center"/>
          </w:tcPr>
          <w:p w14:paraId="248EF497">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5.02</w:t>
            </w:r>
          </w:p>
        </w:tc>
        <w:tc>
          <w:tcPr>
            <w:tcW w:w="1067" w:type="dxa"/>
            <w:tcBorders>
              <w:top w:val="nil"/>
              <w:left w:val="nil"/>
              <w:bottom w:val="single" w:color="auto" w:sz="4" w:space="0"/>
              <w:right w:val="single" w:color="auto" w:sz="4" w:space="0"/>
            </w:tcBorders>
            <w:shd w:val="clear" w:color="auto" w:fill="auto"/>
            <w:noWrap/>
            <w:vAlign w:val="center"/>
          </w:tcPr>
          <w:p w14:paraId="09B489D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250" w:type="dxa"/>
            <w:gridSpan w:val="3"/>
            <w:tcBorders>
              <w:top w:val="nil"/>
              <w:left w:val="nil"/>
              <w:bottom w:val="single" w:color="auto" w:sz="4" w:space="0"/>
              <w:right w:val="single" w:color="auto" w:sz="4" w:space="0"/>
            </w:tcBorders>
            <w:shd w:val="clear" w:color="auto" w:fill="auto"/>
            <w:noWrap/>
            <w:vAlign w:val="center"/>
          </w:tcPr>
          <w:p w14:paraId="281BF0A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983" w:type="dxa"/>
            <w:gridSpan w:val="3"/>
            <w:tcBorders>
              <w:top w:val="nil"/>
              <w:left w:val="nil"/>
              <w:bottom w:val="single" w:color="auto" w:sz="4" w:space="0"/>
              <w:right w:val="single" w:color="auto" w:sz="4" w:space="0"/>
            </w:tcBorders>
            <w:shd w:val="clear" w:color="auto" w:fill="auto"/>
            <w:noWrap/>
            <w:vAlign w:val="center"/>
          </w:tcPr>
          <w:p w14:paraId="7B93DC19">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01FE52EE">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083" w:type="dxa"/>
            <w:gridSpan w:val="5"/>
            <w:tcBorders>
              <w:top w:val="nil"/>
              <w:left w:val="nil"/>
              <w:bottom w:val="single" w:color="auto" w:sz="4" w:space="0"/>
              <w:right w:val="single" w:color="auto" w:sz="4" w:space="0"/>
            </w:tcBorders>
            <w:shd w:val="clear" w:color="auto" w:fill="auto"/>
            <w:noWrap/>
            <w:vAlign w:val="center"/>
          </w:tcPr>
          <w:p w14:paraId="2E0311B9">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92" w:type="dxa"/>
            <w:gridSpan w:val="3"/>
            <w:tcBorders>
              <w:top w:val="nil"/>
              <w:left w:val="nil"/>
              <w:bottom w:val="single" w:color="auto" w:sz="4" w:space="0"/>
              <w:right w:val="single" w:color="auto" w:sz="4" w:space="0"/>
            </w:tcBorders>
            <w:shd w:val="clear" w:color="auto" w:fill="auto"/>
            <w:noWrap/>
            <w:vAlign w:val="center"/>
          </w:tcPr>
          <w:p w14:paraId="3415852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1ACF06A">
        <w:tblPrEx>
          <w:tblCellMar>
            <w:top w:w="0" w:type="dxa"/>
            <w:left w:w="108" w:type="dxa"/>
            <w:bottom w:w="0" w:type="dxa"/>
            <w:right w:w="108" w:type="dxa"/>
          </w:tblCellMar>
        </w:tblPrEx>
        <w:trPr>
          <w:trHeight w:val="284" w:hRule="exact"/>
        </w:trPr>
        <w:tc>
          <w:tcPr>
            <w:tcW w:w="1106" w:type="dxa"/>
            <w:tcBorders>
              <w:top w:val="nil"/>
              <w:left w:val="single" w:color="auto" w:sz="4" w:space="0"/>
              <w:bottom w:val="single" w:color="auto" w:sz="4" w:space="0"/>
              <w:right w:val="single" w:color="auto" w:sz="4" w:space="0"/>
            </w:tcBorders>
            <w:shd w:val="clear" w:color="auto" w:fill="auto"/>
            <w:noWrap/>
            <w:vAlign w:val="center"/>
          </w:tcPr>
          <w:p w14:paraId="0E1E2BC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2983" w:type="dxa"/>
            <w:gridSpan w:val="5"/>
            <w:tcBorders>
              <w:top w:val="nil"/>
              <w:left w:val="nil"/>
              <w:bottom w:val="single" w:color="auto" w:sz="4" w:space="0"/>
              <w:right w:val="single" w:color="auto" w:sz="4" w:space="0"/>
            </w:tcBorders>
            <w:shd w:val="clear" w:color="auto" w:fill="auto"/>
            <w:noWrap/>
            <w:vAlign w:val="center"/>
          </w:tcPr>
          <w:p w14:paraId="6BF0025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83" w:type="dxa"/>
            <w:gridSpan w:val="3"/>
            <w:tcBorders>
              <w:top w:val="nil"/>
              <w:left w:val="nil"/>
              <w:bottom w:val="single" w:color="auto" w:sz="4" w:space="0"/>
              <w:right w:val="single" w:color="auto" w:sz="4" w:space="0"/>
            </w:tcBorders>
            <w:shd w:val="clear" w:color="auto" w:fill="auto"/>
            <w:noWrap/>
            <w:vAlign w:val="center"/>
          </w:tcPr>
          <w:p w14:paraId="0A7494E4">
            <w:pPr>
              <w:widowControl/>
              <w:jc w:val="center"/>
              <w:rPr>
                <w:rFonts w:ascii="宋体" w:hAnsi="宋体" w:eastAsia="宋体" w:cs="宋体"/>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4E0FDAA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250" w:type="dxa"/>
            <w:gridSpan w:val="3"/>
            <w:tcBorders>
              <w:top w:val="nil"/>
              <w:left w:val="nil"/>
              <w:bottom w:val="single" w:color="auto" w:sz="4" w:space="0"/>
              <w:right w:val="single" w:color="auto" w:sz="4" w:space="0"/>
            </w:tcBorders>
            <w:shd w:val="clear" w:color="auto" w:fill="auto"/>
            <w:noWrap/>
            <w:vAlign w:val="center"/>
          </w:tcPr>
          <w:p w14:paraId="1B8E577B">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xml:space="preserve">  其他商品和服务</w:t>
            </w:r>
            <w:r>
              <w:rPr>
                <w:rFonts w:hint="eastAsia" w:ascii="宋体" w:hAnsi="宋体" w:eastAsia="宋体" w:cs="宋体"/>
                <w:color w:val="000000"/>
                <w:kern w:val="0"/>
                <w:szCs w:val="20"/>
                <w:lang w:val="en-US" w:eastAsia="zh-CN"/>
              </w:rPr>
              <w:t>支出</w:t>
            </w:r>
          </w:p>
        </w:tc>
        <w:tc>
          <w:tcPr>
            <w:tcW w:w="983" w:type="dxa"/>
            <w:gridSpan w:val="3"/>
            <w:tcBorders>
              <w:top w:val="nil"/>
              <w:left w:val="nil"/>
              <w:bottom w:val="single" w:color="auto" w:sz="4" w:space="0"/>
              <w:right w:val="single" w:color="auto" w:sz="4" w:space="0"/>
            </w:tcBorders>
            <w:shd w:val="clear" w:color="auto" w:fill="auto"/>
            <w:noWrap/>
            <w:vAlign w:val="center"/>
          </w:tcPr>
          <w:p w14:paraId="7F507954">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1.55</w:t>
            </w:r>
          </w:p>
        </w:tc>
        <w:tc>
          <w:tcPr>
            <w:tcW w:w="1067" w:type="dxa"/>
            <w:tcBorders>
              <w:top w:val="nil"/>
              <w:left w:val="nil"/>
              <w:bottom w:val="single" w:color="auto" w:sz="4" w:space="0"/>
              <w:right w:val="single" w:color="auto" w:sz="4" w:space="0"/>
            </w:tcBorders>
            <w:shd w:val="clear" w:color="auto" w:fill="auto"/>
            <w:noWrap/>
            <w:vAlign w:val="center"/>
          </w:tcPr>
          <w:p w14:paraId="71B8ADC8">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083" w:type="dxa"/>
            <w:gridSpan w:val="5"/>
            <w:tcBorders>
              <w:top w:val="nil"/>
              <w:left w:val="nil"/>
              <w:bottom w:val="single" w:color="auto" w:sz="4" w:space="0"/>
              <w:right w:val="single" w:color="auto" w:sz="4" w:space="0"/>
            </w:tcBorders>
            <w:shd w:val="clear" w:color="auto" w:fill="auto"/>
            <w:noWrap/>
            <w:vAlign w:val="center"/>
          </w:tcPr>
          <w:p w14:paraId="43B2705B">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92" w:type="dxa"/>
            <w:gridSpan w:val="3"/>
            <w:tcBorders>
              <w:top w:val="nil"/>
              <w:left w:val="nil"/>
              <w:bottom w:val="single" w:color="auto" w:sz="4" w:space="0"/>
              <w:right w:val="single" w:color="auto" w:sz="4" w:space="0"/>
            </w:tcBorders>
            <w:shd w:val="clear" w:color="auto" w:fill="auto"/>
            <w:noWrap/>
            <w:vAlign w:val="center"/>
          </w:tcPr>
          <w:p w14:paraId="7A0A7F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DAE573C">
        <w:tblPrEx>
          <w:tblCellMar>
            <w:top w:w="0" w:type="dxa"/>
            <w:left w:w="108" w:type="dxa"/>
            <w:bottom w:w="0" w:type="dxa"/>
            <w:right w:w="108" w:type="dxa"/>
          </w:tblCellMar>
        </w:tblPrEx>
        <w:trPr>
          <w:trHeight w:val="284" w:hRule="exact"/>
        </w:trPr>
        <w:tc>
          <w:tcPr>
            <w:tcW w:w="4089"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78C2394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083" w:type="dxa"/>
            <w:gridSpan w:val="3"/>
            <w:tcBorders>
              <w:top w:val="nil"/>
              <w:left w:val="nil"/>
              <w:bottom w:val="single" w:color="auto" w:sz="4" w:space="0"/>
              <w:right w:val="single" w:color="auto" w:sz="4" w:space="0"/>
            </w:tcBorders>
            <w:shd w:val="clear" w:color="auto" w:fill="auto"/>
            <w:noWrap/>
            <w:vAlign w:val="center"/>
          </w:tcPr>
          <w:p w14:paraId="52AF6A18">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656.61</w:t>
            </w:r>
          </w:p>
        </w:tc>
        <w:tc>
          <w:tcPr>
            <w:tcW w:w="9450" w:type="dxa"/>
            <w:gridSpan w:val="13"/>
            <w:tcBorders>
              <w:top w:val="single" w:color="auto" w:sz="4" w:space="0"/>
              <w:left w:val="nil"/>
              <w:bottom w:val="single" w:color="auto" w:sz="4" w:space="0"/>
              <w:right w:val="single" w:color="auto" w:sz="4" w:space="0"/>
            </w:tcBorders>
            <w:shd w:val="clear" w:color="auto" w:fill="auto"/>
            <w:noWrap/>
            <w:vAlign w:val="center"/>
          </w:tcPr>
          <w:p w14:paraId="077842B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992" w:type="dxa"/>
            <w:gridSpan w:val="3"/>
            <w:tcBorders>
              <w:top w:val="nil"/>
              <w:left w:val="nil"/>
              <w:bottom w:val="single" w:color="auto" w:sz="4" w:space="0"/>
              <w:right w:val="single" w:color="auto" w:sz="4" w:space="0"/>
            </w:tcBorders>
            <w:shd w:val="clear" w:color="auto" w:fill="auto"/>
            <w:noWrap/>
            <w:vAlign w:val="center"/>
          </w:tcPr>
          <w:p w14:paraId="33A8E9CA">
            <w:pPr>
              <w:widowControl/>
              <w:jc w:val="center"/>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47.54</w:t>
            </w:r>
          </w:p>
        </w:tc>
      </w:tr>
      <w:tr w14:paraId="2A8F8B17">
        <w:tblPrEx>
          <w:tblCellMar>
            <w:top w:w="0" w:type="dxa"/>
            <w:left w:w="108" w:type="dxa"/>
            <w:bottom w:w="0" w:type="dxa"/>
            <w:right w:w="108" w:type="dxa"/>
          </w:tblCellMar>
        </w:tblPrEx>
        <w:trPr>
          <w:trHeight w:val="284" w:hRule="exact"/>
        </w:trPr>
        <w:tc>
          <w:tcPr>
            <w:tcW w:w="15614" w:type="dxa"/>
            <w:gridSpan w:val="25"/>
            <w:tcBorders>
              <w:top w:val="nil"/>
              <w:left w:val="nil"/>
              <w:bottom w:val="nil"/>
              <w:right w:val="nil"/>
            </w:tcBorders>
            <w:shd w:val="clear" w:color="auto" w:fill="auto"/>
            <w:noWrap/>
            <w:vAlign w:val="center"/>
          </w:tcPr>
          <w:p w14:paraId="7BF16D55">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4E358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690" w:hRule="atLeast"/>
        </w:trPr>
        <w:tc>
          <w:tcPr>
            <w:tcW w:w="15360" w:type="dxa"/>
            <w:gridSpan w:val="23"/>
            <w:tcBorders>
              <w:top w:val="nil"/>
              <w:left w:val="nil"/>
              <w:bottom w:val="nil"/>
              <w:right w:val="nil"/>
            </w:tcBorders>
            <w:shd w:val="clear" w:color="auto" w:fill="FFFFFF"/>
            <w:vAlign w:val="center"/>
          </w:tcPr>
          <w:p w14:paraId="34A85FED">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332414C7">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41C2B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5" w:type="dxa"/>
          <w:trHeight w:val="345" w:hRule="atLeast"/>
        </w:trPr>
        <w:tc>
          <w:tcPr>
            <w:tcW w:w="1106" w:type="dxa"/>
            <w:tcBorders>
              <w:top w:val="nil"/>
              <w:left w:val="nil"/>
              <w:bottom w:val="nil"/>
              <w:right w:val="nil"/>
            </w:tcBorders>
            <w:shd w:val="clear" w:color="auto" w:fill="FFFFFF"/>
            <w:vAlign w:val="center"/>
          </w:tcPr>
          <w:p w14:paraId="085F682E">
            <w:pPr>
              <w:jc w:val="center"/>
              <w:rPr>
                <w:rFonts w:hint="eastAsia" w:ascii="宋体" w:hAnsi="宋体" w:eastAsia="宋体" w:cs="宋体"/>
                <w:i w:val="0"/>
                <w:color w:val="000000"/>
                <w:sz w:val="20"/>
                <w:szCs w:val="20"/>
                <w:u w:val="none"/>
              </w:rPr>
            </w:pPr>
          </w:p>
        </w:tc>
        <w:tc>
          <w:tcPr>
            <w:tcW w:w="236" w:type="dxa"/>
            <w:gridSpan w:val="2"/>
            <w:tcBorders>
              <w:top w:val="nil"/>
              <w:left w:val="nil"/>
              <w:bottom w:val="nil"/>
              <w:right w:val="nil"/>
            </w:tcBorders>
            <w:shd w:val="clear" w:color="auto" w:fill="FFFFFF"/>
            <w:vAlign w:val="center"/>
          </w:tcPr>
          <w:p w14:paraId="379AAABA">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14:paraId="413DAF73">
            <w:pPr>
              <w:jc w:val="cente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0953066A">
            <w:pPr>
              <w:rPr>
                <w:rFonts w:hint="eastAsia" w:ascii="宋体" w:hAnsi="宋体" w:eastAsia="宋体" w:cs="宋体"/>
                <w:i w:val="0"/>
                <w:color w:val="000000"/>
                <w:sz w:val="20"/>
                <w:szCs w:val="20"/>
                <w:u w:val="none"/>
              </w:rPr>
            </w:pPr>
          </w:p>
        </w:tc>
        <w:tc>
          <w:tcPr>
            <w:tcW w:w="2119" w:type="dxa"/>
            <w:gridSpan w:val="4"/>
            <w:tcBorders>
              <w:top w:val="nil"/>
              <w:left w:val="nil"/>
              <w:bottom w:val="nil"/>
              <w:right w:val="nil"/>
            </w:tcBorders>
            <w:shd w:val="clear" w:color="auto" w:fill="FFFFFF"/>
            <w:vAlign w:val="center"/>
          </w:tcPr>
          <w:p w14:paraId="6D3D8306">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0FF4C374">
            <w:pPr>
              <w:rPr>
                <w:rFonts w:hint="eastAsia" w:ascii="宋体" w:hAnsi="宋体" w:eastAsia="宋体" w:cs="宋体"/>
                <w:i w:val="0"/>
                <w:color w:val="000000"/>
                <w:sz w:val="20"/>
                <w:szCs w:val="20"/>
                <w:u w:val="none"/>
              </w:rPr>
            </w:pPr>
          </w:p>
        </w:tc>
        <w:tc>
          <w:tcPr>
            <w:tcW w:w="2119" w:type="dxa"/>
            <w:gridSpan w:val="4"/>
            <w:tcBorders>
              <w:top w:val="nil"/>
              <w:left w:val="nil"/>
              <w:bottom w:val="nil"/>
              <w:right w:val="nil"/>
            </w:tcBorders>
            <w:shd w:val="clear" w:color="auto" w:fill="FFFFFF"/>
            <w:vAlign w:val="center"/>
          </w:tcPr>
          <w:p w14:paraId="7DD32F4D">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24DBFBF6">
            <w:pPr>
              <w:rPr>
                <w:rFonts w:hint="eastAsia" w:ascii="宋体" w:hAnsi="宋体" w:eastAsia="宋体" w:cs="宋体"/>
                <w:i w:val="0"/>
                <w:color w:val="000000"/>
                <w:sz w:val="20"/>
                <w:szCs w:val="20"/>
                <w:u w:val="none"/>
              </w:rPr>
            </w:pPr>
          </w:p>
        </w:tc>
        <w:tc>
          <w:tcPr>
            <w:tcW w:w="2120" w:type="dxa"/>
            <w:gridSpan w:val="3"/>
            <w:tcBorders>
              <w:top w:val="nil"/>
              <w:left w:val="nil"/>
              <w:bottom w:val="nil"/>
              <w:right w:val="nil"/>
            </w:tcBorders>
            <w:shd w:val="clear" w:color="auto" w:fill="FFFFFF"/>
            <w:noWrap/>
            <w:vAlign w:val="center"/>
          </w:tcPr>
          <w:p w14:paraId="1498084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3B4A1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690" w:hRule="atLeast"/>
        </w:trPr>
        <w:tc>
          <w:tcPr>
            <w:tcW w:w="2645" w:type="dxa"/>
            <w:gridSpan w:val="4"/>
            <w:tcBorders>
              <w:top w:val="nil"/>
              <w:left w:val="nil"/>
              <w:bottom w:val="nil"/>
              <w:right w:val="nil"/>
            </w:tcBorders>
            <w:shd w:val="clear" w:color="auto" w:fill="FFFFFF"/>
            <w:noWrap/>
            <w:vAlign w:val="center"/>
          </w:tcPr>
          <w:p w14:paraId="57D9864E">
            <w:pPr>
              <w:jc w:val="left"/>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部门：怀化开放大学</w:t>
            </w:r>
          </w:p>
        </w:tc>
        <w:tc>
          <w:tcPr>
            <w:tcW w:w="2119" w:type="dxa"/>
            <w:gridSpan w:val="3"/>
            <w:tcBorders>
              <w:top w:val="nil"/>
              <w:left w:val="nil"/>
              <w:bottom w:val="nil"/>
              <w:right w:val="nil"/>
            </w:tcBorders>
            <w:shd w:val="clear" w:color="auto" w:fill="FFFFFF"/>
            <w:vAlign w:val="center"/>
          </w:tcPr>
          <w:p w14:paraId="13B90344">
            <w:pPr>
              <w:rPr>
                <w:rFonts w:hint="eastAsia" w:ascii="宋体" w:hAnsi="宋体" w:eastAsia="宋体" w:cs="宋体"/>
                <w:i w:val="0"/>
                <w:color w:val="000000"/>
                <w:sz w:val="20"/>
                <w:szCs w:val="20"/>
                <w:u w:val="none"/>
              </w:rPr>
            </w:pPr>
          </w:p>
        </w:tc>
        <w:tc>
          <w:tcPr>
            <w:tcW w:w="2119" w:type="dxa"/>
            <w:gridSpan w:val="4"/>
            <w:tcBorders>
              <w:top w:val="nil"/>
              <w:left w:val="nil"/>
              <w:bottom w:val="nil"/>
              <w:right w:val="nil"/>
            </w:tcBorders>
            <w:shd w:val="clear" w:color="auto" w:fill="FFFFFF"/>
            <w:vAlign w:val="center"/>
          </w:tcPr>
          <w:p w14:paraId="3B38C7B8">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5698DE75">
            <w:pPr>
              <w:rPr>
                <w:rFonts w:hint="eastAsia" w:ascii="宋体" w:hAnsi="宋体" w:eastAsia="宋体" w:cs="宋体"/>
                <w:i w:val="0"/>
                <w:color w:val="000000"/>
                <w:sz w:val="20"/>
                <w:szCs w:val="20"/>
                <w:u w:val="none"/>
              </w:rPr>
            </w:pPr>
          </w:p>
        </w:tc>
        <w:tc>
          <w:tcPr>
            <w:tcW w:w="2119" w:type="dxa"/>
            <w:gridSpan w:val="4"/>
            <w:tcBorders>
              <w:top w:val="nil"/>
              <w:left w:val="nil"/>
              <w:bottom w:val="nil"/>
              <w:right w:val="nil"/>
            </w:tcBorders>
            <w:shd w:val="clear" w:color="auto" w:fill="FFFFFF"/>
            <w:vAlign w:val="center"/>
          </w:tcPr>
          <w:p w14:paraId="24C3A0A8">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6D1FECE3">
            <w:pPr>
              <w:rPr>
                <w:rFonts w:hint="eastAsia" w:ascii="宋体" w:hAnsi="宋体" w:eastAsia="宋体" w:cs="宋体"/>
                <w:i w:val="0"/>
                <w:color w:val="000000"/>
                <w:sz w:val="20"/>
                <w:szCs w:val="20"/>
                <w:u w:val="none"/>
              </w:rPr>
            </w:pPr>
          </w:p>
        </w:tc>
        <w:tc>
          <w:tcPr>
            <w:tcW w:w="2120" w:type="dxa"/>
            <w:gridSpan w:val="3"/>
            <w:tcBorders>
              <w:top w:val="nil"/>
              <w:left w:val="nil"/>
              <w:bottom w:val="nil"/>
              <w:right w:val="nil"/>
            </w:tcBorders>
            <w:shd w:val="clear" w:color="auto" w:fill="FFFFFF"/>
            <w:noWrap/>
            <w:vAlign w:val="center"/>
          </w:tcPr>
          <w:p w14:paraId="4C46AA3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008A6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D8EE8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7"/>
                <w:lang w:val="en-US" w:eastAsia="zh-CN" w:bidi="ar"/>
              </w:rPr>
              <w:t xml:space="preserve">   </w:t>
            </w:r>
            <w:r>
              <w:rPr>
                <w:rStyle w:val="18"/>
                <w:lang w:val="en-US" w:eastAsia="zh-CN" w:bidi="ar"/>
              </w:rPr>
              <w:t>目</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DB558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19"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9AFE4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5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62AB4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B92FF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14:paraId="41D37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609" w:hRule="atLeast"/>
        </w:trPr>
        <w:tc>
          <w:tcPr>
            <w:tcW w:w="12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18FE5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40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F2B4A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6F019">
            <w:pPr>
              <w:jc w:val="center"/>
              <w:rPr>
                <w:rFonts w:hint="eastAsia" w:ascii="宋体" w:hAnsi="宋体" w:eastAsia="宋体" w:cs="宋体"/>
                <w:i w:val="0"/>
                <w:color w:val="000000"/>
                <w:sz w:val="24"/>
                <w:szCs w:val="24"/>
                <w:u w:val="none"/>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9007B">
            <w:pPr>
              <w:jc w:val="center"/>
              <w:rPr>
                <w:rFonts w:hint="eastAsia" w:ascii="宋体" w:hAnsi="宋体" w:eastAsia="宋体" w:cs="宋体"/>
                <w:i w:val="0"/>
                <w:color w:val="000000"/>
                <w:sz w:val="24"/>
                <w:szCs w:val="24"/>
                <w:u w:val="none"/>
              </w:rPr>
            </w:pP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3D7B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19"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7A245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154A0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90B46">
            <w:pPr>
              <w:jc w:val="center"/>
              <w:rPr>
                <w:rFonts w:hint="eastAsia" w:ascii="宋体" w:hAnsi="宋体" w:eastAsia="宋体" w:cs="宋体"/>
                <w:i w:val="0"/>
                <w:color w:val="000000"/>
                <w:sz w:val="24"/>
                <w:szCs w:val="24"/>
                <w:u w:val="none"/>
              </w:rPr>
            </w:pPr>
          </w:p>
        </w:tc>
      </w:tr>
      <w:tr w14:paraId="4E1A5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4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DB24F">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73627">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831CD">
            <w:pPr>
              <w:jc w:val="center"/>
              <w:rPr>
                <w:rFonts w:hint="eastAsia" w:ascii="宋体" w:hAnsi="宋体" w:eastAsia="宋体" w:cs="宋体"/>
                <w:i w:val="0"/>
                <w:color w:val="000000"/>
                <w:sz w:val="24"/>
                <w:szCs w:val="24"/>
                <w:u w:val="none"/>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67B55">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BCBEC">
            <w:pPr>
              <w:jc w:val="center"/>
              <w:rPr>
                <w:rFonts w:hint="eastAsia" w:ascii="宋体" w:hAnsi="宋体" w:eastAsia="宋体" w:cs="宋体"/>
                <w:i w:val="0"/>
                <w:color w:val="000000"/>
                <w:sz w:val="24"/>
                <w:szCs w:val="24"/>
                <w:u w:val="none"/>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65BF3">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93A51">
            <w:pPr>
              <w:jc w:val="center"/>
              <w:rPr>
                <w:rFonts w:hint="eastAsia" w:ascii="宋体" w:hAnsi="宋体" w:eastAsia="宋体" w:cs="宋体"/>
                <w:i w:val="0"/>
                <w:color w:val="000000"/>
                <w:sz w:val="24"/>
                <w:szCs w:val="24"/>
                <w:u w:val="none"/>
              </w:rPr>
            </w:pPr>
          </w:p>
        </w:tc>
        <w:tc>
          <w:tcPr>
            <w:tcW w:w="21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49DD4">
            <w:pPr>
              <w:jc w:val="center"/>
              <w:rPr>
                <w:rFonts w:hint="eastAsia" w:ascii="宋体" w:hAnsi="宋体" w:eastAsia="宋体" w:cs="宋体"/>
                <w:i w:val="0"/>
                <w:color w:val="000000"/>
                <w:sz w:val="24"/>
                <w:szCs w:val="24"/>
                <w:u w:val="none"/>
              </w:rPr>
            </w:pPr>
          </w:p>
        </w:tc>
      </w:tr>
      <w:tr w14:paraId="244AA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5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8D8F7">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15471">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CA546">
            <w:pPr>
              <w:jc w:val="center"/>
              <w:rPr>
                <w:rFonts w:hint="eastAsia" w:ascii="宋体" w:hAnsi="宋体" w:eastAsia="宋体" w:cs="宋体"/>
                <w:i w:val="0"/>
                <w:color w:val="000000"/>
                <w:sz w:val="24"/>
                <w:szCs w:val="24"/>
                <w:u w:val="none"/>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931F8">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529BC">
            <w:pPr>
              <w:jc w:val="center"/>
              <w:rPr>
                <w:rFonts w:hint="eastAsia" w:ascii="宋体" w:hAnsi="宋体" w:eastAsia="宋体" w:cs="宋体"/>
                <w:i w:val="0"/>
                <w:color w:val="000000"/>
                <w:sz w:val="24"/>
                <w:szCs w:val="24"/>
                <w:u w:val="none"/>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A99CA">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A4E3A">
            <w:pPr>
              <w:jc w:val="center"/>
              <w:rPr>
                <w:rFonts w:hint="eastAsia" w:ascii="宋体" w:hAnsi="宋体" w:eastAsia="宋体" w:cs="宋体"/>
                <w:i w:val="0"/>
                <w:color w:val="000000"/>
                <w:sz w:val="24"/>
                <w:szCs w:val="24"/>
                <w:u w:val="none"/>
              </w:rPr>
            </w:pPr>
          </w:p>
        </w:tc>
        <w:tc>
          <w:tcPr>
            <w:tcW w:w="21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3BA7C">
            <w:pPr>
              <w:jc w:val="center"/>
              <w:rPr>
                <w:rFonts w:hint="eastAsia" w:ascii="宋体" w:hAnsi="宋体" w:eastAsia="宋体" w:cs="宋体"/>
                <w:i w:val="0"/>
                <w:color w:val="000000"/>
                <w:sz w:val="24"/>
                <w:szCs w:val="24"/>
                <w:u w:val="none"/>
              </w:rPr>
            </w:pPr>
          </w:p>
        </w:tc>
      </w:tr>
      <w:tr w14:paraId="2A924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62872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6F2E6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FA10D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3EF45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389FE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D617F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87142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1AFB2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DD2A3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48F3BC">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无</w:t>
            </w: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12F926">
            <w:pPr>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无</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0F6C4F">
            <w:pPr>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无</w:t>
            </w: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54D15B">
            <w:pPr>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无</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D71AFF">
            <w:pPr>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无</w:t>
            </w: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CE2CF2">
            <w:pPr>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无</w:t>
            </w:r>
          </w:p>
        </w:tc>
      </w:tr>
      <w:tr w14:paraId="294A9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21BCE1">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641121">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A930E7">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BE0C07">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312FE7">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010076">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FF1829">
            <w:pPr>
              <w:rPr>
                <w:rFonts w:hint="eastAsia" w:ascii="宋体" w:hAnsi="宋体" w:eastAsia="宋体" w:cs="宋体"/>
                <w:i w:val="0"/>
                <w:color w:val="000000"/>
                <w:sz w:val="24"/>
                <w:szCs w:val="24"/>
                <w:u w:val="none"/>
              </w:rPr>
            </w:pP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6078AE">
            <w:pPr>
              <w:rPr>
                <w:rFonts w:hint="eastAsia" w:ascii="宋体" w:hAnsi="宋体" w:eastAsia="宋体" w:cs="宋体"/>
                <w:i w:val="0"/>
                <w:color w:val="000000"/>
                <w:sz w:val="24"/>
                <w:szCs w:val="24"/>
                <w:u w:val="none"/>
              </w:rPr>
            </w:pPr>
          </w:p>
        </w:tc>
      </w:tr>
      <w:tr w14:paraId="37312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12350C">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2CFE77">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81554C">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0D2580">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46A8BA">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004010">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5A43AB">
            <w:pPr>
              <w:rPr>
                <w:rFonts w:hint="eastAsia" w:ascii="宋体" w:hAnsi="宋体" w:eastAsia="宋体" w:cs="宋体"/>
                <w:i w:val="0"/>
                <w:color w:val="000000"/>
                <w:sz w:val="24"/>
                <w:szCs w:val="24"/>
                <w:u w:val="none"/>
              </w:rPr>
            </w:pP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19BFD7">
            <w:pPr>
              <w:rPr>
                <w:rFonts w:hint="eastAsia" w:ascii="宋体" w:hAnsi="宋体" w:eastAsia="宋体" w:cs="宋体"/>
                <w:i w:val="0"/>
                <w:color w:val="000000"/>
                <w:sz w:val="24"/>
                <w:szCs w:val="24"/>
                <w:u w:val="none"/>
              </w:rPr>
            </w:pPr>
          </w:p>
        </w:tc>
      </w:tr>
      <w:tr w14:paraId="40582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AA73C9">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CFE6B">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9FDBE">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CF5304">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65F7A5">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1D92CE">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A55C2A">
            <w:pPr>
              <w:rPr>
                <w:rFonts w:hint="eastAsia" w:ascii="宋体" w:hAnsi="宋体" w:eastAsia="宋体" w:cs="宋体"/>
                <w:i w:val="0"/>
                <w:color w:val="000000"/>
                <w:sz w:val="24"/>
                <w:szCs w:val="24"/>
                <w:u w:val="none"/>
              </w:rPr>
            </w:pP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FEAB4C">
            <w:pPr>
              <w:rPr>
                <w:rFonts w:hint="eastAsia" w:ascii="宋体" w:hAnsi="宋体" w:eastAsia="宋体" w:cs="宋体"/>
                <w:i w:val="0"/>
                <w:color w:val="000000"/>
                <w:sz w:val="24"/>
                <w:szCs w:val="24"/>
                <w:u w:val="none"/>
              </w:rPr>
            </w:pPr>
          </w:p>
        </w:tc>
      </w:tr>
      <w:tr w14:paraId="1BEBE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406ABF">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4B0F6C">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D3BB21">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85E4AE">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B182E6">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4924C2">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ADC900">
            <w:pPr>
              <w:rPr>
                <w:rFonts w:hint="eastAsia" w:ascii="宋体" w:hAnsi="宋体" w:eastAsia="宋体" w:cs="宋体"/>
                <w:i w:val="0"/>
                <w:color w:val="000000"/>
                <w:sz w:val="24"/>
                <w:szCs w:val="24"/>
                <w:u w:val="none"/>
              </w:rPr>
            </w:pP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5BBB6B">
            <w:pPr>
              <w:rPr>
                <w:rFonts w:hint="eastAsia" w:ascii="宋体" w:hAnsi="宋体" w:eastAsia="宋体" w:cs="宋体"/>
                <w:i w:val="0"/>
                <w:color w:val="000000"/>
                <w:sz w:val="24"/>
                <w:szCs w:val="24"/>
                <w:u w:val="none"/>
              </w:rPr>
            </w:pPr>
          </w:p>
        </w:tc>
      </w:tr>
      <w:tr w14:paraId="46E19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B2310A">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4A1EFD">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A4BA01">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6D2876">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0F929A">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65E17B">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20A00A">
            <w:pPr>
              <w:rPr>
                <w:rFonts w:hint="eastAsia" w:ascii="宋体" w:hAnsi="宋体" w:eastAsia="宋体" w:cs="宋体"/>
                <w:i w:val="0"/>
                <w:color w:val="000000"/>
                <w:sz w:val="24"/>
                <w:szCs w:val="24"/>
                <w:u w:val="none"/>
              </w:rPr>
            </w:pP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9F03A1">
            <w:pPr>
              <w:rPr>
                <w:rFonts w:hint="eastAsia" w:ascii="宋体" w:hAnsi="宋体" w:eastAsia="宋体" w:cs="宋体"/>
                <w:i w:val="0"/>
                <w:color w:val="000000"/>
                <w:sz w:val="24"/>
                <w:szCs w:val="24"/>
                <w:u w:val="none"/>
              </w:rPr>
            </w:pPr>
          </w:p>
        </w:tc>
      </w:tr>
      <w:tr w14:paraId="16C00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096A08">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EDCD27">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4A3B26">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816D0E">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4411E7">
            <w:pPr>
              <w:rPr>
                <w:rFonts w:hint="eastAsia" w:ascii="宋体" w:hAnsi="宋体" w:eastAsia="宋体" w:cs="宋体"/>
                <w:i w:val="0"/>
                <w:color w:val="000000"/>
                <w:sz w:val="24"/>
                <w:szCs w:val="24"/>
                <w:u w:val="none"/>
              </w:rPr>
            </w:pPr>
          </w:p>
        </w:tc>
        <w:tc>
          <w:tcPr>
            <w:tcW w:w="2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F47B3E">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48CE0D">
            <w:pPr>
              <w:rPr>
                <w:rFonts w:hint="eastAsia" w:ascii="宋体" w:hAnsi="宋体" w:eastAsia="宋体" w:cs="宋体"/>
                <w:i w:val="0"/>
                <w:color w:val="000000"/>
                <w:sz w:val="24"/>
                <w:szCs w:val="24"/>
                <w:u w:val="none"/>
              </w:rPr>
            </w:pP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219057">
            <w:pPr>
              <w:rPr>
                <w:rFonts w:hint="eastAsia" w:ascii="宋体" w:hAnsi="宋体" w:eastAsia="宋体" w:cs="宋体"/>
                <w:i w:val="0"/>
                <w:color w:val="000000"/>
                <w:sz w:val="24"/>
                <w:szCs w:val="24"/>
                <w:u w:val="none"/>
              </w:rPr>
            </w:pPr>
          </w:p>
        </w:tc>
      </w:tr>
      <w:tr w14:paraId="6D3D9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54" w:type="dxa"/>
          <w:trHeight w:val="725" w:hRule="atLeast"/>
        </w:trPr>
        <w:tc>
          <w:tcPr>
            <w:tcW w:w="15360" w:type="dxa"/>
            <w:gridSpan w:val="23"/>
            <w:tcBorders>
              <w:top w:val="nil"/>
              <w:left w:val="nil"/>
              <w:bottom w:val="nil"/>
              <w:right w:val="nil"/>
            </w:tcBorders>
            <w:shd w:val="clear" w:color="auto" w:fill="auto"/>
            <w:vAlign w:val="center"/>
          </w:tcPr>
          <w:p w14:paraId="39E47A68">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6F0E6ECF">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42031489">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bl>
    <w:p w14:paraId="21E0CE8C">
      <w:pPr>
        <w:widowControl/>
        <w:jc w:val="both"/>
        <w:rPr>
          <w:rFonts w:hint="eastAsia" w:ascii="Times New Roman" w:hAnsi="Times New Roman" w:eastAsia="方正小标宋_GBK" w:cs="Times New Roman"/>
          <w:color w:val="000000"/>
          <w:kern w:val="0"/>
          <w:sz w:val="36"/>
          <w:szCs w:val="36"/>
        </w:rPr>
      </w:pPr>
    </w:p>
    <w:tbl>
      <w:tblPr>
        <w:tblStyle w:val="9"/>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16"/>
        <w:gridCol w:w="671"/>
        <w:gridCol w:w="2177"/>
        <w:gridCol w:w="3135"/>
        <w:gridCol w:w="3135"/>
        <w:gridCol w:w="3986"/>
      </w:tblGrid>
      <w:tr w14:paraId="4348A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5FA020E4">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39E70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2016" w:type="dxa"/>
            <w:tcBorders>
              <w:top w:val="nil"/>
              <w:left w:val="nil"/>
              <w:bottom w:val="nil"/>
              <w:right w:val="nil"/>
            </w:tcBorders>
            <w:shd w:val="clear" w:color="auto" w:fill="FFFFFF"/>
            <w:vAlign w:val="center"/>
          </w:tcPr>
          <w:p w14:paraId="7B4CC442">
            <w:pPr>
              <w:jc w:val="center"/>
              <w:rPr>
                <w:rFonts w:hint="eastAsia" w:ascii="宋体" w:hAnsi="宋体" w:eastAsia="宋体" w:cs="宋体"/>
                <w:i w:val="0"/>
                <w:color w:val="000000"/>
                <w:sz w:val="20"/>
                <w:szCs w:val="20"/>
                <w:u w:val="none"/>
              </w:rPr>
            </w:pPr>
          </w:p>
        </w:tc>
        <w:tc>
          <w:tcPr>
            <w:tcW w:w="671" w:type="dxa"/>
            <w:tcBorders>
              <w:top w:val="nil"/>
              <w:left w:val="nil"/>
              <w:bottom w:val="nil"/>
              <w:right w:val="nil"/>
            </w:tcBorders>
            <w:shd w:val="clear" w:color="auto" w:fill="FFFFFF"/>
            <w:vAlign w:val="center"/>
          </w:tcPr>
          <w:p w14:paraId="4CD50CE2">
            <w:pPr>
              <w:jc w:val="center"/>
              <w:rPr>
                <w:rFonts w:hint="eastAsia" w:ascii="宋体" w:hAnsi="宋体" w:eastAsia="宋体" w:cs="宋体"/>
                <w:i w:val="0"/>
                <w:color w:val="000000"/>
                <w:sz w:val="20"/>
                <w:szCs w:val="20"/>
                <w:u w:val="none"/>
              </w:rPr>
            </w:pPr>
          </w:p>
        </w:tc>
        <w:tc>
          <w:tcPr>
            <w:tcW w:w="2177" w:type="dxa"/>
            <w:tcBorders>
              <w:top w:val="nil"/>
              <w:left w:val="nil"/>
              <w:bottom w:val="nil"/>
              <w:right w:val="nil"/>
            </w:tcBorders>
            <w:shd w:val="clear" w:color="auto" w:fill="FFFFFF"/>
            <w:vAlign w:val="center"/>
          </w:tcPr>
          <w:p w14:paraId="49F50036">
            <w:pPr>
              <w:jc w:val="center"/>
              <w:rPr>
                <w:rFonts w:hint="eastAsia" w:ascii="宋体" w:hAnsi="宋体" w:eastAsia="宋体" w:cs="宋体"/>
                <w:i w:val="0"/>
                <w:color w:val="000000"/>
                <w:sz w:val="20"/>
                <w:szCs w:val="20"/>
                <w:u w:val="none"/>
              </w:rPr>
            </w:pPr>
          </w:p>
        </w:tc>
        <w:tc>
          <w:tcPr>
            <w:tcW w:w="3135" w:type="dxa"/>
            <w:tcBorders>
              <w:top w:val="nil"/>
              <w:left w:val="nil"/>
              <w:bottom w:val="nil"/>
              <w:right w:val="nil"/>
            </w:tcBorders>
            <w:shd w:val="clear" w:color="auto" w:fill="FFFFFF"/>
            <w:vAlign w:val="center"/>
          </w:tcPr>
          <w:p w14:paraId="79723F08">
            <w:pPr>
              <w:rPr>
                <w:rFonts w:hint="eastAsia" w:ascii="宋体" w:hAnsi="宋体" w:eastAsia="宋体" w:cs="宋体"/>
                <w:i w:val="0"/>
                <w:color w:val="000000"/>
                <w:sz w:val="20"/>
                <w:szCs w:val="20"/>
                <w:u w:val="none"/>
              </w:rPr>
            </w:pPr>
          </w:p>
        </w:tc>
        <w:tc>
          <w:tcPr>
            <w:tcW w:w="3135" w:type="dxa"/>
            <w:tcBorders>
              <w:top w:val="nil"/>
              <w:left w:val="nil"/>
              <w:bottom w:val="nil"/>
              <w:right w:val="nil"/>
            </w:tcBorders>
            <w:shd w:val="clear" w:color="auto" w:fill="FFFFFF"/>
            <w:vAlign w:val="center"/>
          </w:tcPr>
          <w:p w14:paraId="2FEC63B3">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40BB8C7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10AE2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1B2F2B9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部门：怀化开放大学</w:t>
            </w:r>
          </w:p>
        </w:tc>
        <w:tc>
          <w:tcPr>
            <w:tcW w:w="671" w:type="dxa"/>
            <w:tcBorders>
              <w:top w:val="nil"/>
              <w:left w:val="nil"/>
              <w:bottom w:val="nil"/>
              <w:right w:val="nil"/>
            </w:tcBorders>
            <w:shd w:val="clear" w:color="auto" w:fill="FFFFFF"/>
            <w:vAlign w:val="center"/>
          </w:tcPr>
          <w:p w14:paraId="754F29F7">
            <w:pPr>
              <w:jc w:val="center"/>
              <w:rPr>
                <w:rFonts w:hint="eastAsia" w:ascii="宋体" w:hAnsi="宋体" w:eastAsia="宋体" w:cs="宋体"/>
                <w:i w:val="0"/>
                <w:color w:val="000000"/>
                <w:sz w:val="20"/>
                <w:szCs w:val="20"/>
                <w:u w:val="none"/>
              </w:rPr>
            </w:pPr>
          </w:p>
        </w:tc>
        <w:tc>
          <w:tcPr>
            <w:tcW w:w="2177" w:type="dxa"/>
            <w:tcBorders>
              <w:top w:val="nil"/>
              <w:left w:val="nil"/>
              <w:bottom w:val="nil"/>
              <w:right w:val="nil"/>
            </w:tcBorders>
            <w:shd w:val="clear" w:color="auto" w:fill="FFFFFF"/>
            <w:vAlign w:val="center"/>
          </w:tcPr>
          <w:p w14:paraId="75CBECDA">
            <w:pPr>
              <w:jc w:val="center"/>
              <w:rPr>
                <w:rFonts w:hint="eastAsia" w:ascii="宋体" w:hAnsi="宋体" w:eastAsia="宋体" w:cs="宋体"/>
                <w:i w:val="0"/>
                <w:color w:val="000000"/>
                <w:sz w:val="20"/>
                <w:szCs w:val="20"/>
                <w:u w:val="none"/>
              </w:rPr>
            </w:pPr>
          </w:p>
        </w:tc>
        <w:tc>
          <w:tcPr>
            <w:tcW w:w="3135" w:type="dxa"/>
            <w:tcBorders>
              <w:top w:val="nil"/>
              <w:left w:val="nil"/>
              <w:bottom w:val="nil"/>
              <w:right w:val="nil"/>
            </w:tcBorders>
            <w:shd w:val="clear" w:color="auto" w:fill="FFFFFF"/>
            <w:vAlign w:val="center"/>
          </w:tcPr>
          <w:p w14:paraId="17AEF2B4">
            <w:pPr>
              <w:rPr>
                <w:rFonts w:hint="eastAsia" w:ascii="宋体" w:hAnsi="宋体" w:eastAsia="宋体" w:cs="宋体"/>
                <w:i w:val="0"/>
                <w:color w:val="000000"/>
                <w:sz w:val="20"/>
                <w:szCs w:val="20"/>
                <w:u w:val="none"/>
              </w:rPr>
            </w:pPr>
          </w:p>
        </w:tc>
        <w:tc>
          <w:tcPr>
            <w:tcW w:w="3135" w:type="dxa"/>
            <w:tcBorders>
              <w:top w:val="nil"/>
              <w:left w:val="nil"/>
              <w:bottom w:val="nil"/>
              <w:right w:val="nil"/>
            </w:tcBorders>
            <w:shd w:val="clear" w:color="auto" w:fill="FFFFFF"/>
            <w:vAlign w:val="center"/>
          </w:tcPr>
          <w:p w14:paraId="736BD881">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6DE0E33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772BB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8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F6833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9"/>
                <w:lang w:val="en-US" w:eastAsia="zh-CN" w:bidi="ar"/>
              </w:rPr>
              <w:t>目</w:t>
            </w:r>
          </w:p>
        </w:tc>
        <w:tc>
          <w:tcPr>
            <w:tcW w:w="102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FD3C5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7DD97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68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53F15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1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ED99E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1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710BE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1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6A487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3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947B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520D0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867FA">
            <w:pPr>
              <w:jc w:val="center"/>
              <w:rPr>
                <w:rFonts w:hint="eastAsia" w:ascii="宋体" w:hAnsi="宋体" w:eastAsia="宋体" w:cs="宋体"/>
                <w:i w:val="0"/>
                <w:color w:val="000000"/>
                <w:sz w:val="24"/>
                <w:szCs w:val="24"/>
                <w:u w:val="none"/>
              </w:rPr>
            </w:pPr>
          </w:p>
        </w:tc>
        <w:tc>
          <w:tcPr>
            <w:tcW w:w="2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AA3AB">
            <w:pPr>
              <w:jc w:val="center"/>
              <w:rPr>
                <w:rFonts w:hint="eastAsia" w:ascii="宋体" w:hAnsi="宋体" w:eastAsia="宋体" w:cs="宋体"/>
                <w:i w:val="0"/>
                <w:color w:val="000000"/>
                <w:sz w:val="24"/>
                <w:szCs w:val="24"/>
                <w:u w:val="none"/>
              </w:rPr>
            </w:pPr>
          </w:p>
        </w:tc>
        <w:tc>
          <w:tcPr>
            <w:tcW w:w="31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BE8C9">
            <w:pPr>
              <w:jc w:val="center"/>
              <w:rPr>
                <w:rFonts w:hint="eastAsia" w:ascii="宋体" w:hAnsi="宋体" w:eastAsia="宋体" w:cs="宋体"/>
                <w:i w:val="0"/>
                <w:color w:val="000000"/>
                <w:sz w:val="24"/>
                <w:szCs w:val="24"/>
                <w:u w:val="none"/>
              </w:rPr>
            </w:pPr>
          </w:p>
        </w:tc>
        <w:tc>
          <w:tcPr>
            <w:tcW w:w="31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F56AA">
            <w:pPr>
              <w:jc w:val="center"/>
              <w:rPr>
                <w:rFonts w:hint="eastAsia" w:ascii="宋体" w:hAnsi="宋体" w:eastAsia="宋体" w:cs="宋体"/>
                <w:i w:val="0"/>
                <w:color w:val="000000"/>
                <w:sz w:val="24"/>
                <w:szCs w:val="24"/>
                <w:u w:val="none"/>
              </w:rPr>
            </w:pPr>
          </w:p>
        </w:tc>
        <w:tc>
          <w:tcPr>
            <w:tcW w:w="3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54D4E">
            <w:pPr>
              <w:jc w:val="center"/>
              <w:rPr>
                <w:rFonts w:hint="eastAsia" w:ascii="宋体" w:hAnsi="宋体" w:eastAsia="宋体" w:cs="宋体"/>
                <w:i w:val="0"/>
                <w:color w:val="000000"/>
                <w:sz w:val="24"/>
                <w:szCs w:val="24"/>
                <w:u w:val="none"/>
              </w:rPr>
            </w:pPr>
          </w:p>
        </w:tc>
      </w:tr>
      <w:tr w14:paraId="03DB6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A04EB">
            <w:pPr>
              <w:jc w:val="center"/>
              <w:rPr>
                <w:rFonts w:hint="eastAsia" w:ascii="宋体" w:hAnsi="宋体" w:eastAsia="宋体" w:cs="宋体"/>
                <w:i w:val="0"/>
                <w:color w:val="000000"/>
                <w:sz w:val="24"/>
                <w:szCs w:val="24"/>
                <w:u w:val="none"/>
              </w:rPr>
            </w:pPr>
          </w:p>
        </w:tc>
        <w:tc>
          <w:tcPr>
            <w:tcW w:w="2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517D1">
            <w:pPr>
              <w:jc w:val="center"/>
              <w:rPr>
                <w:rFonts w:hint="eastAsia" w:ascii="宋体" w:hAnsi="宋体" w:eastAsia="宋体" w:cs="宋体"/>
                <w:i w:val="0"/>
                <w:color w:val="000000"/>
                <w:sz w:val="24"/>
                <w:szCs w:val="24"/>
                <w:u w:val="none"/>
              </w:rPr>
            </w:pPr>
          </w:p>
        </w:tc>
        <w:tc>
          <w:tcPr>
            <w:tcW w:w="31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D31B0">
            <w:pPr>
              <w:jc w:val="center"/>
              <w:rPr>
                <w:rFonts w:hint="eastAsia" w:ascii="宋体" w:hAnsi="宋体" w:eastAsia="宋体" w:cs="宋体"/>
                <w:i w:val="0"/>
                <w:color w:val="000000"/>
                <w:sz w:val="24"/>
                <w:szCs w:val="24"/>
                <w:u w:val="none"/>
              </w:rPr>
            </w:pPr>
          </w:p>
        </w:tc>
        <w:tc>
          <w:tcPr>
            <w:tcW w:w="31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5B45C">
            <w:pPr>
              <w:jc w:val="center"/>
              <w:rPr>
                <w:rFonts w:hint="eastAsia" w:ascii="宋体" w:hAnsi="宋体" w:eastAsia="宋体" w:cs="宋体"/>
                <w:i w:val="0"/>
                <w:color w:val="000000"/>
                <w:sz w:val="24"/>
                <w:szCs w:val="24"/>
                <w:u w:val="none"/>
              </w:rPr>
            </w:pPr>
          </w:p>
        </w:tc>
        <w:tc>
          <w:tcPr>
            <w:tcW w:w="3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70B11">
            <w:pPr>
              <w:jc w:val="center"/>
              <w:rPr>
                <w:rFonts w:hint="eastAsia" w:ascii="宋体" w:hAnsi="宋体" w:eastAsia="宋体" w:cs="宋体"/>
                <w:i w:val="0"/>
                <w:color w:val="000000"/>
                <w:sz w:val="24"/>
                <w:szCs w:val="24"/>
                <w:u w:val="none"/>
              </w:rPr>
            </w:pPr>
          </w:p>
        </w:tc>
      </w:tr>
      <w:tr w14:paraId="112DE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8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20151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F35D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F7F4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A334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4AA8C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8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63D3E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6B809">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无</w:t>
            </w: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92087">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无</w:t>
            </w: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AEA7">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无</w:t>
            </w:r>
          </w:p>
        </w:tc>
      </w:tr>
      <w:tr w14:paraId="6D586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DB1A1F">
            <w:pPr>
              <w:jc w:val="center"/>
              <w:rPr>
                <w:rFonts w:hint="eastAsia" w:ascii="宋体" w:hAnsi="宋体" w:eastAsia="宋体" w:cs="宋体"/>
                <w:i w:val="0"/>
                <w:color w:val="000000"/>
                <w:sz w:val="24"/>
                <w:szCs w:val="24"/>
                <w:u w:val="none"/>
              </w:rPr>
            </w:pP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A3F82">
            <w:pPr>
              <w:rPr>
                <w:rFonts w:hint="eastAsia" w:ascii="宋体" w:hAnsi="宋体" w:eastAsia="宋体" w:cs="宋体"/>
                <w:i w:val="0"/>
                <w:color w:val="000000"/>
                <w:sz w:val="20"/>
                <w:szCs w:val="20"/>
                <w:u w:val="none"/>
              </w:rPr>
            </w:pP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5BA92">
            <w:pPr>
              <w:rPr>
                <w:rFonts w:hint="eastAsia" w:ascii="宋体" w:hAnsi="宋体" w:eastAsia="宋体" w:cs="宋体"/>
                <w:i w:val="0"/>
                <w:color w:val="000000"/>
                <w:sz w:val="24"/>
                <w:szCs w:val="24"/>
                <w:u w:val="none"/>
              </w:rPr>
            </w:pP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721DF">
            <w:pPr>
              <w:rPr>
                <w:rFonts w:hint="eastAsia" w:ascii="宋体" w:hAnsi="宋体" w:eastAsia="宋体" w:cs="宋体"/>
                <w:i w:val="0"/>
                <w:color w:val="000000"/>
                <w:sz w:val="24"/>
                <w:szCs w:val="24"/>
                <w:u w:val="none"/>
              </w:rPr>
            </w:pP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4CE2">
            <w:pPr>
              <w:rPr>
                <w:rFonts w:hint="eastAsia" w:ascii="宋体" w:hAnsi="宋体" w:eastAsia="宋体" w:cs="宋体"/>
                <w:i w:val="0"/>
                <w:color w:val="000000"/>
                <w:sz w:val="24"/>
                <w:szCs w:val="24"/>
                <w:u w:val="none"/>
              </w:rPr>
            </w:pPr>
          </w:p>
        </w:tc>
      </w:tr>
      <w:tr w14:paraId="4AF0B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63121A">
            <w:pPr>
              <w:jc w:val="center"/>
              <w:rPr>
                <w:rFonts w:hint="eastAsia" w:ascii="宋体" w:hAnsi="宋体" w:eastAsia="宋体" w:cs="宋体"/>
                <w:i w:val="0"/>
                <w:color w:val="000000"/>
                <w:sz w:val="24"/>
                <w:szCs w:val="24"/>
                <w:u w:val="none"/>
              </w:rPr>
            </w:pP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17474">
            <w:pPr>
              <w:rPr>
                <w:rFonts w:hint="eastAsia" w:ascii="宋体" w:hAnsi="宋体" w:eastAsia="宋体" w:cs="宋体"/>
                <w:i w:val="0"/>
                <w:color w:val="000000"/>
                <w:sz w:val="24"/>
                <w:szCs w:val="24"/>
                <w:u w:val="none"/>
              </w:rPr>
            </w:pP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22161">
            <w:pPr>
              <w:rPr>
                <w:rFonts w:hint="eastAsia" w:ascii="宋体" w:hAnsi="宋体" w:eastAsia="宋体" w:cs="宋体"/>
                <w:i w:val="0"/>
                <w:color w:val="000000"/>
                <w:sz w:val="24"/>
                <w:szCs w:val="24"/>
                <w:u w:val="none"/>
              </w:rPr>
            </w:pP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DE3F6">
            <w:pPr>
              <w:rPr>
                <w:rFonts w:hint="eastAsia" w:ascii="宋体" w:hAnsi="宋体" w:eastAsia="宋体" w:cs="宋体"/>
                <w:i w:val="0"/>
                <w:color w:val="000000"/>
                <w:sz w:val="24"/>
                <w:szCs w:val="24"/>
                <w:u w:val="none"/>
              </w:rPr>
            </w:pP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9C9F1">
            <w:pPr>
              <w:rPr>
                <w:rFonts w:hint="eastAsia" w:ascii="宋体" w:hAnsi="宋体" w:eastAsia="宋体" w:cs="宋体"/>
                <w:i w:val="0"/>
                <w:color w:val="000000"/>
                <w:sz w:val="24"/>
                <w:szCs w:val="24"/>
                <w:u w:val="none"/>
              </w:rPr>
            </w:pPr>
          </w:p>
        </w:tc>
      </w:tr>
      <w:tr w14:paraId="6A683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7E4A6F">
            <w:pPr>
              <w:jc w:val="center"/>
              <w:rPr>
                <w:rFonts w:hint="eastAsia" w:ascii="宋体" w:hAnsi="宋体" w:eastAsia="宋体" w:cs="宋体"/>
                <w:i w:val="0"/>
                <w:color w:val="000000"/>
                <w:sz w:val="24"/>
                <w:szCs w:val="24"/>
                <w:u w:val="none"/>
              </w:rPr>
            </w:pP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AE292">
            <w:pPr>
              <w:rPr>
                <w:rFonts w:hint="eastAsia" w:ascii="宋体" w:hAnsi="宋体" w:eastAsia="宋体" w:cs="宋体"/>
                <w:i w:val="0"/>
                <w:color w:val="000000"/>
                <w:sz w:val="20"/>
                <w:szCs w:val="20"/>
                <w:u w:val="none"/>
              </w:rPr>
            </w:pP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EF19D">
            <w:pPr>
              <w:rPr>
                <w:rFonts w:hint="eastAsia" w:ascii="宋体" w:hAnsi="宋体" w:eastAsia="宋体" w:cs="宋体"/>
                <w:i w:val="0"/>
                <w:color w:val="000000"/>
                <w:sz w:val="24"/>
                <w:szCs w:val="24"/>
                <w:u w:val="none"/>
              </w:rPr>
            </w:pP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E83A">
            <w:pPr>
              <w:rPr>
                <w:rFonts w:hint="eastAsia" w:ascii="宋体" w:hAnsi="宋体" w:eastAsia="宋体" w:cs="宋体"/>
                <w:i w:val="0"/>
                <w:color w:val="000000"/>
                <w:sz w:val="24"/>
                <w:szCs w:val="24"/>
                <w:u w:val="none"/>
              </w:rPr>
            </w:pP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013AD">
            <w:pPr>
              <w:rPr>
                <w:rFonts w:hint="eastAsia" w:ascii="宋体" w:hAnsi="宋体" w:eastAsia="宋体" w:cs="宋体"/>
                <w:i w:val="0"/>
                <w:color w:val="000000"/>
                <w:sz w:val="24"/>
                <w:szCs w:val="24"/>
                <w:u w:val="none"/>
              </w:rPr>
            </w:pPr>
          </w:p>
        </w:tc>
      </w:tr>
      <w:tr w14:paraId="365A3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DA5C33">
            <w:pPr>
              <w:jc w:val="center"/>
              <w:rPr>
                <w:rFonts w:hint="eastAsia" w:ascii="宋体" w:hAnsi="宋体" w:eastAsia="宋体" w:cs="宋体"/>
                <w:i w:val="0"/>
                <w:color w:val="000000"/>
                <w:sz w:val="24"/>
                <w:szCs w:val="24"/>
                <w:u w:val="none"/>
              </w:rPr>
            </w:pP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C2753">
            <w:pPr>
              <w:rPr>
                <w:rFonts w:hint="eastAsia" w:ascii="宋体" w:hAnsi="宋体" w:eastAsia="宋体" w:cs="宋体"/>
                <w:i w:val="0"/>
                <w:color w:val="000000"/>
                <w:sz w:val="24"/>
                <w:szCs w:val="24"/>
                <w:u w:val="none"/>
              </w:rPr>
            </w:pP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C5437">
            <w:pPr>
              <w:rPr>
                <w:rFonts w:hint="eastAsia" w:ascii="宋体" w:hAnsi="宋体" w:eastAsia="宋体" w:cs="宋体"/>
                <w:i w:val="0"/>
                <w:color w:val="000000"/>
                <w:sz w:val="24"/>
                <w:szCs w:val="24"/>
                <w:u w:val="none"/>
              </w:rPr>
            </w:pP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2AD85">
            <w:pPr>
              <w:rPr>
                <w:rFonts w:hint="eastAsia" w:ascii="宋体" w:hAnsi="宋体" w:eastAsia="宋体" w:cs="宋体"/>
                <w:i w:val="0"/>
                <w:color w:val="000000"/>
                <w:sz w:val="24"/>
                <w:szCs w:val="24"/>
                <w:u w:val="none"/>
              </w:rPr>
            </w:pPr>
          </w:p>
        </w:tc>
        <w:tc>
          <w:tcPr>
            <w:tcW w:w="3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C6546">
            <w:pPr>
              <w:rPr>
                <w:rFonts w:hint="eastAsia" w:ascii="宋体" w:hAnsi="宋体" w:eastAsia="宋体" w:cs="宋体"/>
                <w:i w:val="0"/>
                <w:color w:val="000000"/>
                <w:sz w:val="24"/>
                <w:szCs w:val="24"/>
                <w:u w:val="none"/>
              </w:rPr>
            </w:pPr>
          </w:p>
        </w:tc>
      </w:tr>
      <w:tr w14:paraId="2A83C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2488EAEF">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34571AD3">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1D0FA705">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14:paraId="7E211BB5">
      <w:pPr>
        <w:widowControl/>
        <w:jc w:val="center"/>
        <w:rPr>
          <w:rFonts w:hint="eastAsia" w:ascii="Times New Roman" w:hAnsi="Times New Roman" w:eastAsia="方正小标宋_GBK" w:cs="Times New Roman"/>
          <w:color w:val="000000"/>
          <w:kern w:val="0"/>
          <w:sz w:val="36"/>
          <w:szCs w:val="36"/>
        </w:rPr>
      </w:pPr>
    </w:p>
    <w:p w14:paraId="163F0C08">
      <w:pPr>
        <w:widowControl/>
        <w:jc w:val="center"/>
        <w:rPr>
          <w:rFonts w:hint="eastAsia" w:ascii="Times New Roman" w:hAnsi="Times New Roman" w:eastAsia="方正小标宋_GBK" w:cs="Times New Roman"/>
          <w:color w:val="000000"/>
          <w:kern w:val="0"/>
          <w:sz w:val="36"/>
          <w:szCs w:val="36"/>
        </w:rPr>
      </w:pPr>
    </w:p>
    <w:tbl>
      <w:tblPr>
        <w:tblStyle w:val="9"/>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44E26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0C0EDE17">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3107AFEF">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14:paraId="37E7A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4517290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652B52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FCF67B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DBAEA4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DB3BB4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5AEDA3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CEB0D6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D4F231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283805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3FA826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66F781A">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08E5410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75A73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521" w:type="dxa"/>
            <w:gridSpan w:val="2"/>
            <w:tcBorders>
              <w:top w:val="nil"/>
              <w:left w:val="nil"/>
              <w:bottom w:val="nil"/>
              <w:right w:val="nil"/>
            </w:tcBorders>
            <w:shd w:val="clear" w:color="auto" w:fill="FFFFFF"/>
            <w:noWrap/>
            <w:vAlign w:val="center"/>
          </w:tcPr>
          <w:p w14:paraId="17688A43">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部门：怀化开放大学</w:t>
            </w:r>
          </w:p>
        </w:tc>
        <w:tc>
          <w:tcPr>
            <w:tcW w:w="1261" w:type="dxa"/>
            <w:tcBorders>
              <w:top w:val="nil"/>
              <w:left w:val="nil"/>
              <w:bottom w:val="nil"/>
              <w:right w:val="nil"/>
            </w:tcBorders>
            <w:shd w:val="clear" w:color="auto" w:fill="FFFFFF"/>
            <w:vAlign w:val="center"/>
          </w:tcPr>
          <w:p w14:paraId="3A6905B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AC4D671">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4FF6C3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0F0173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870EE0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630CDC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E5661A0">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E754040">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C0C7F3E">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4D2795B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06A47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D9392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4EE08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43210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ABCD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A625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481C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A63B7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D7DEF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4BB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1A376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2020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66761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2C185">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93547">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075A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D867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C79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C35A3">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BC19A">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08076">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C79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ECB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AEC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56DB2">
            <w:pPr>
              <w:jc w:val="center"/>
              <w:rPr>
                <w:rFonts w:hint="eastAsia" w:ascii="宋体" w:hAnsi="宋体" w:eastAsia="宋体" w:cs="宋体"/>
                <w:i w:val="0"/>
                <w:color w:val="000000"/>
                <w:sz w:val="22"/>
                <w:szCs w:val="22"/>
                <w:u w:val="none"/>
              </w:rPr>
            </w:pPr>
          </w:p>
        </w:tc>
      </w:tr>
      <w:tr w14:paraId="46FF6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CB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09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2DA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A266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BC7C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94A1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1994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6E90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1AA7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8EA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E28E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BB40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732EB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344A2">
            <w:pPr>
              <w:jc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sz w:val="22"/>
                <w:szCs w:val="22"/>
                <w:u w:val="none"/>
                <w:lang w:val="en-US" w:eastAsia="zh-CN"/>
              </w:rPr>
              <w:t>1.00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222D">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4BD50">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424BC">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92B7D">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F6EFE">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D43BB">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9E6D">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EC26B">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A629D">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44266">
            <w:pPr>
              <w:jc w:val="cente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9CD3D">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0.00</w:t>
            </w:r>
          </w:p>
        </w:tc>
      </w:tr>
      <w:tr w14:paraId="313AD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2924E8B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5D7A43F9">
      <w:pPr>
        <w:autoSpaceDE w:val="0"/>
        <w:autoSpaceDN w:val="0"/>
        <w:adjustRightInd w:val="0"/>
        <w:ind w:left="315" w:leftChars="150"/>
        <w:jc w:val="left"/>
        <w:rPr>
          <w:rFonts w:ascii="宋体" w:eastAsia="宋体" w:cs="宋体"/>
          <w:kern w:val="0"/>
          <w:sz w:val="24"/>
          <w:szCs w:val="24"/>
        </w:rPr>
      </w:pPr>
    </w:p>
    <w:p w14:paraId="4A5F8BAC">
      <w:pPr>
        <w:autoSpaceDE w:val="0"/>
        <w:autoSpaceDN w:val="0"/>
        <w:adjustRightInd w:val="0"/>
        <w:ind w:left="315" w:leftChars="150"/>
        <w:jc w:val="left"/>
        <w:rPr>
          <w:rFonts w:ascii="宋体" w:eastAsia="宋体" w:cs="宋体"/>
          <w:kern w:val="0"/>
          <w:sz w:val="24"/>
          <w:szCs w:val="24"/>
        </w:rPr>
      </w:pPr>
    </w:p>
    <w:p w14:paraId="46D5F0B9">
      <w:pPr>
        <w:autoSpaceDE w:val="0"/>
        <w:autoSpaceDN w:val="0"/>
        <w:adjustRightInd w:val="0"/>
        <w:ind w:left="315" w:leftChars="150"/>
        <w:jc w:val="left"/>
        <w:rPr>
          <w:rFonts w:ascii="宋体" w:eastAsia="宋体" w:cs="宋体"/>
          <w:kern w:val="0"/>
          <w:sz w:val="24"/>
          <w:szCs w:val="24"/>
        </w:rPr>
      </w:pPr>
    </w:p>
    <w:p w14:paraId="41FDADA5">
      <w:pPr>
        <w:autoSpaceDE w:val="0"/>
        <w:autoSpaceDN w:val="0"/>
        <w:adjustRightInd w:val="0"/>
        <w:ind w:left="315" w:leftChars="150"/>
        <w:jc w:val="left"/>
        <w:rPr>
          <w:rFonts w:ascii="宋体" w:eastAsia="宋体" w:cs="宋体"/>
          <w:kern w:val="0"/>
          <w:sz w:val="24"/>
          <w:szCs w:val="24"/>
        </w:rPr>
      </w:pPr>
    </w:p>
    <w:p w14:paraId="26BBD0D5">
      <w:pPr>
        <w:autoSpaceDE w:val="0"/>
        <w:autoSpaceDN w:val="0"/>
        <w:adjustRightInd w:val="0"/>
        <w:ind w:left="315" w:leftChars="150"/>
        <w:jc w:val="left"/>
        <w:rPr>
          <w:rFonts w:ascii="宋体" w:eastAsia="宋体" w:cs="宋体"/>
          <w:kern w:val="0"/>
          <w:sz w:val="24"/>
          <w:szCs w:val="24"/>
        </w:rPr>
      </w:pPr>
    </w:p>
    <w:p w14:paraId="5F9E0818">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7FAF8898">
      <w:pPr>
        <w:pStyle w:val="14"/>
        <w:rPr>
          <w:sz w:val="72"/>
          <w:szCs w:val="72"/>
        </w:rPr>
      </w:pPr>
    </w:p>
    <w:p w14:paraId="0199DABE">
      <w:pPr>
        <w:pStyle w:val="14"/>
        <w:rPr>
          <w:sz w:val="72"/>
          <w:szCs w:val="72"/>
        </w:rPr>
      </w:pPr>
    </w:p>
    <w:p w14:paraId="7930987A">
      <w:pPr>
        <w:pStyle w:val="14"/>
        <w:rPr>
          <w:sz w:val="72"/>
          <w:szCs w:val="72"/>
        </w:rPr>
      </w:pPr>
    </w:p>
    <w:p w14:paraId="1C35B5CC">
      <w:pPr>
        <w:pStyle w:val="14"/>
        <w:rPr>
          <w:sz w:val="72"/>
          <w:szCs w:val="72"/>
        </w:rPr>
      </w:pPr>
    </w:p>
    <w:p w14:paraId="3161C108">
      <w:pPr>
        <w:pStyle w:val="14"/>
        <w:jc w:val="both"/>
        <w:rPr>
          <w:rFonts w:hint="eastAsia" w:ascii="方正小标宋_GBK" w:hAnsi="方正小标宋_GBK" w:eastAsia="方正小标宋_GBK" w:cs="方正小标宋_GBK"/>
          <w:sz w:val="72"/>
          <w:szCs w:val="72"/>
        </w:rPr>
      </w:pPr>
    </w:p>
    <w:p w14:paraId="6C2321F7">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5561428E">
      <w:pPr>
        <w:pStyle w:val="14"/>
        <w:jc w:val="center"/>
        <w:rPr>
          <w:rFonts w:hint="eastAsia" w:ascii="方正小标宋_GBK" w:hAnsi="方正小标宋_GBK" w:eastAsia="方正小标宋_GBK" w:cs="方正小标宋_GBK"/>
          <w:sz w:val="70"/>
          <w:szCs w:val="70"/>
        </w:rPr>
      </w:pPr>
    </w:p>
    <w:p w14:paraId="48E9601B">
      <w:pPr>
        <w:pStyle w:val="14"/>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14:paraId="0B0A8B7D">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4D581861">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4293B4B2">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2025年度收、支总计1794.40万元。与上年相比，减少142.17万元，减少7.34%，主要是因为非税收入相关收支减少。</w:t>
      </w:r>
    </w:p>
    <w:p w14:paraId="000D3BDB">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5DAECC95">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2025年度收入合计1794.40万元，其中：财政拨款收入751.99万元，占41.91%；上级补助收入0万元，占0%；事业收入1042.41万元，占58.09%；经营收入0万元，占0%；附属单位上缴收入0万元，占0%；其他收入0万元，占0%。</w:t>
      </w:r>
    </w:p>
    <w:p w14:paraId="6AF539D2">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41824965">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2025年度支出合计1794.40万元，其中：基本支出1529.02万元，占85.21%；项目支出265.38万元，占14.79%；上缴上级支出0万元，占0%；经营支出0万元，占0%；对附属单位补助支出0万元，占0%。</w:t>
      </w:r>
    </w:p>
    <w:p w14:paraId="021C709B">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jc w:val="both"/>
        <w:textAlignment w:val="auto"/>
        <w:rPr>
          <w:rFonts w:ascii="Times New Roman" w:hAnsi="Times New Roman" w:eastAsia="仿宋_GB2312"/>
          <w:sz w:val="32"/>
          <w:szCs w:val="32"/>
        </w:rPr>
      </w:pPr>
      <w:r>
        <w:rPr>
          <w:rFonts w:hint="eastAsia" w:ascii="黑体" w:hAnsi="黑体" w:eastAsia="黑体" w:cs="黑体"/>
          <w:b w:val="0"/>
          <w:bCs/>
          <w:sz w:val="32"/>
          <w:szCs w:val="32"/>
          <w:lang w:val="en-US" w:eastAsia="zh-CN"/>
        </w:rPr>
        <w:t>四、</w:t>
      </w:r>
      <w:r>
        <w:rPr>
          <w:rFonts w:hint="eastAsia" w:ascii="黑体" w:hAnsi="黑体" w:eastAsia="黑体" w:cs="黑体"/>
          <w:b w:val="0"/>
          <w:bCs/>
          <w:sz w:val="32"/>
          <w:szCs w:val="32"/>
        </w:rPr>
        <w:t>财政拨款收入支出决算总体情况说明</w:t>
      </w:r>
    </w:p>
    <w:p w14:paraId="48E0BDFA">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2025年度财政拨款收、支总计751.99万元，与上年相比，增加97.26万元，增加14.85%，主要是因为在编人员工资社保、教师体检经费、人才驿站及暑期夏令营活动经费等相关拨款增加。</w:t>
      </w:r>
    </w:p>
    <w:p w14:paraId="2EF0F94E">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36DA0124">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6734506C">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2025年度财政拨款支出751.99万元，占本年支出合计的41.91%，与上年相比，财政拨款支出增加97.34万元，增加14.87%，主要是因为在编人员工资调标、体检经费及人才驿站等相关拨款增加。</w:t>
      </w:r>
    </w:p>
    <w:p w14:paraId="38EB82AB">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0DA71843">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2025年度财政拨款支出751.99万元，主要用于以下方面：一般公共服务（类）支出28.28万元，占3.76%；教育（类）支出592.97万元，占78.85%；科学技术（类）支出20.47万元，占2.72%；文化旅游体育与传媒支出（类）0万元，占0%；社会保障和就业（类）支出73.51万元，占比9.78%；卫生健康（类）支出36.76万元，占比4.89%。</w:t>
      </w:r>
    </w:p>
    <w:p w14:paraId="1A8973BA">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楷体" w:hAnsi="楷体" w:eastAsia="楷体" w:cs="楷体"/>
          <w:b w:val="0"/>
          <w:bCs/>
          <w:sz w:val="32"/>
          <w:szCs w:val="32"/>
          <w:highlight w:val="none"/>
        </w:rPr>
      </w:pPr>
      <w:r>
        <w:rPr>
          <w:rFonts w:hint="eastAsia" w:ascii="楷体" w:hAnsi="楷体" w:eastAsia="楷体" w:cs="楷体"/>
          <w:b w:val="0"/>
          <w:bCs/>
          <w:sz w:val="32"/>
          <w:szCs w:val="32"/>
          <w:highlight w:val="none"/>
        </w:rPr>
        <w:t>（三）一般公共预算财政拨款支出决算具体情况</w:t>
      </w:r>
    </w:p>
    <w:p w14:paraId="51567E35">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2025年度财政拨款支出年初预算数为642.13万元，支出决算数为751.99万元，完成年初预算的117.11%，其中：</w:t>
      </w:r>
    </w:p>
    <w:p w14:paraId="09E16BA3">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1、一般公共服务（类）组织事务（款）其他组织事务支出（项）。</w:t>
      </w:r>
    </w:p>
    <w:p w14:paraId="3ABFF22A">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年初预算0万元，支出决算为9.28万元，决算数大于年初预算数的主要原因是：结转上年人才驿站工作经费。</w:t>
      </w:r>
    </w:p>
    <w:p w14:paraId="1F2B0196">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2、一般公共服务（类）其他一般公共服务（款）其他一般公共服务支出（项）。</w:t>
      </w:r>
    </w:p>
    <w:p w14:paraId="20792859">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年初预算19万元，支出决算为19万元，完成年初预算的100%，决算数与年初预算数一致。</w:t>
      </w:r>
    </w:p>
    <w:p w14:paraId="2F0F7F6E">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3、教育支出（类）广播电视教育（款）广播电视学校（项）。</w:t>
      </w:r>
    </w:p>
    <w:p w14:paraId="3FFD1D51">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default"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年初预算为487.86万元，支出决算为553.20万元，完成年初预算的113.39%，决算数大于年初预算数的主要原因是：补发在职在编人员2024-2025年调标工资。</w:t>
      </w:r>
    </w:p>
    <w:p w14:paraId="4F33F355">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4、教育支出（类）广播电视教育（款）其他广播电视教育支出（项）。</w:t>
      </w:r>
    </w:p>
    <w:p w14:paraId="3462A75C">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年初预算为25万元，支出决算为28.84万元，完成年初预算的115.36%，决算数大于年初预算数的主要原因是：增加2025年市直学校教师体检经费。</w:t>
      </w:r>
    </w:p>
    <w:p w14:paraId="5E037F4F">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5、教育支出（类）其他教育支出（款）其他教育支出（项）。</w:t>
      </w:r>
    </w:p>
    <w:p w14:paraId="5857AA57">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年初预算为0万元，支出决算为10.93万元，决算数大于年初预算数的主要原因是：追加2025年度市直未纳入工资统发中心单位人员工资异动及工资提标及2024-2025年度人才引进补贴。</w:t>
      </w:r>
    </w:p>
    <w:p w14:paraId="431B9FDE">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6、科学技术支出（类）其他科学技术支出（款）其他科学技术支出（项）。</w:t>
      </w:r>
    </w:p>
    <w:p w14:paraId="4E6A9B73">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年初预算为0万元，支出决算为20.47万元，决算数大于年初预算数的主要原因是：追加人才驿站及暑期夏令营活动经费，追加怀化市市直企事业单位2024-2025年度全职人才引进补贴（第二批）。</w:t>
      </w:r>
    </w:p>
    <w:p w14:paraId="3F6605C2">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7、社会保障和就业（类）行政事业单位养老支出（款）机关事业单位基本养老保险缴费支出（项）。</w:t>
      </w:r>
    </w:p>
    <w:p w14:paraId="53861DC9">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年初预算为73.51万元，支出决算为73.51万元，完成年初预算的100%，决算数与年初预算数一致。</w:t>
      </w:r>
    </w:p>
    <w:p w14:paraId="06F7F876">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8、卫生健康支出（类）行政事业单位医疗（款）事业单位医疗（项）。</w:t>
      </w:r>
    </w:p>
    <w:p w14:paraId="7ABF4D6F">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default"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年初预算为36.76万元，支出决算为36.76万元，完成年初预算的100%，决算数与年初预算数一致。</w:t>
      </w:r>
    </w:p>
    <w:p w14:paraId="6E761274">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4DDEB597">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2025年度财政拨款基本支出704.15万元，其中：</w:t>
      </w:r>
    </w:p>
    <w:p w14:paraId="0D91B253">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人员经费656.61万元，占基本支出的93.25%，主要包括基本工资、津贴补贴、奖金、绩效工资、机关事业单位基本养老保险缴费、职工基本医疗保险缴费、其他社会保障缴费、住房公积金、其他工资福利支出、生活补助、奖励金、其他对个人和家庭的补助。</w:t>
      </w:r>
    </w:p>
    <w:p w14:paraId="53E933EB">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公用经费47.54万元，占基本支出的6.75%，主要包括办公费、水费、电费、邮电费、差旅费、培训费、工会经费、福利费、其他商品和服务支出。</w:t>
      </w:r>
    </w:p>
    <w:p w14:paraId="0D54EC24">
      <w:pPr>
        <w:pStyle w:val="14"/>
        <w:keepNext w:val="0"/>
        <w:keepLines w:val="0"/>
        <w:pageBreakBefore w:val="0"/>
        <w:widowControl w:val="0"/>
        <w:numPr>
          <w:ilvl w:val="0"/>
          <w:numId w:val="3"/>
        </w:numPr>
        <w:kinsoku/>
        <w:wordWrap/>
        <w:overflowPunct/>
        <w:topLinePunct w:val="0"/>
        <w:bidi w:val="0"/>
        <w:snapToGrid/>
        <w:spacing w:line="600" w:lineRule="exact"/>
        <w:ind w:firstLine="640" w:firstLineChars="20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财政拨款</w:t>
      </w:r>
      <w:r>
        <w:rPr>
          <w:rFonts w:hint="eastAsia" w:hAnsi="黑体" w:cs="黑体"/>
          <w:b w:val="0"/>
          <w:bCs/>
          <w:sz w:val="32"/>
          <w:szCs w:val="32"/>
          <w:lang w:eastAsia="zh-CN"/>
        </w:rPr>
        <w:t>“</w:t>
      </w:r>
      <w:r>
        <w:rPr>
          <w:rFonts w:hint="eastAsia" w:ascii="黑体" w:hAnsi="黑体" w:eastAsia="黑体" w:cs="黑体"/>
          <w:b w:val="0"/>
          <w:bCs/>
          <w:sz w:val="32"/>
          <w:szCs w:val="32"/>
        </w:rPr>
        <w:t>三公</w:t>
      </w:r>
      <w:r>
        <w:rPr>
          <w:rFonts w:hint="eastAsia" w:hAnsi="黑体" w:cs="黑体"/>
          <w:b w:val="0"/>
          <w:bCs/>
          <w:sz w:val="32"/>
          <w:szCs w:val="32"/>
          <w:lang w:eastAsia="zh-CN"/>
        </w:rPr>
        <w:t>”</w:t>
      </w:r>
      <w:r>
        <w:rPr>
          <w:rFonts w:hint="eastAsia" w:ascii="黑体" w:hAnsi="黑体" w:eastAsia="黑体" w:cs="黑体"/>
          <w:b w:val="0"/>
          <w:bCs/>
          <w:sz w:val="32"/>
          <w:szCs w:val="32"/>
        </w:rPr>
        <w:t>经费支出决算情况说明</w:t>
      </w:r>
    </w:p>
    <w:p w14:paraId="6D4BB7A5">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jc w:val="both"/>
        <w:textAlignment w:val="auto"/>
        <w:rPr>
          <w:rFonts w:hint="eastAsia" w:ascii="楷体" w:hAnsi="楷体" w:eastAsia="楷体" w:cs="楷体"/>
          <w:b/>
          <w:bCs w:val="0"/>
          <w:sz w:val="32"/>
          <w:szCs w:val="32"/>
          <w:lang w:eastAsia="zh-CN"/>
        </w:rPr>
      </w:pPr>
      <w:r>
        <w:rPr>
          <w:rFonts w:hint="eastAsia" w:ascii="楷体" w:hAnsi="楷体" w:eastAsia="楷体" w:cs="楷体"/>
          <w:b/>
          <w:bCs w:val="0"/>
          <w:sz w:val="32"/>
          <w:szCs w:val="32"/>
        </w:rPr>
        <w:t>（一）“三公”经费财政拨款支出决算总体情况说明</w:t>
      </w:r>
      <w:r>
        <w:rPr>
          <w:rFonts w:hint="eastAsia" w:ascii="楷体" w:hAnsi="楷体" w:eastAsia="楷体" w:cs="楷体"/>
          <w:b/>
          <w:bCs w:val="0"/>
          <w:sz w:val="32"/>
          <w:szCs w:val="32"/>
          <w:lang w:eastAsia="zh-CN"/>
        </w:rPr>
        <w:t>：无。</w:t>
      </w:r>
    </w:p>
    <w:p w14:paraId="36E7C95E">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楷体" w:hAnsi="楷体" w:eastAsia="楷体" w:cs="楷体"/>
          <w:b/>
          <w:bCs w:val="0"/>
          <w:sz w:val="32"/>
          <w:szCs w:val="32"/>
          <w:lang w:eastAsia="zh-CN"/>
        </w:rPr>
      </w:pPr>
      <w:r>
        <w:rPr>
          <w:rFonts w:hint="eastAsia" w:ascii="楷体" w:hAnsi="楷体" w:eastAsia="楷体" w:cs="楷体"/>
          <w:b/>
          <w:bCs w:val="0"/>
          <w:sz w:val="32"/>
          <w:szCs w:val="32"/>
        </w:rPr>
        <w:t>（二）“三公”经费财政拨款支出决算具体情况说明</w:t>
      </w:r>
      <w:r>
        <w:rPr>
          <w:rFonts w:hint="eastAsia" w:ascii="楷体" w:hAnsi="楷体" w:eastAsia="楷体" w:cs="楷体"/>
          <w:b/>
          <w:bCs w:val="0"/>
          <w:sz w:val="32"/>
          <w:szCs w:val="32"/>
          <w:lang w:eastAsia="zh-CN"/>
        </w:rPr>
        <w:t>：无。</w:t>
      </w:r>
    </w:p>
    <w:p w14:paraId="0FECAC57">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 xml:space="preserve">我校为财政经费包干单位，“三公”经费财政拨款支出预算为1万元，支出决算为0万元，完成预算的0%。 </w:t>
      </w:r>
    </w:p>
    <w:p w14:paraId="00427C59">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2025年度“三公”经费财政拨款支出决算中，公务接待费支出决算0万元，占0%，因公出国（境）费支出决算0万元，占0%，公务用车购置费及运行维护费支出决算0万元，占0%。</w:t>
      </w:r>
    </w:p>
    <w:p w14:paraId="4E1CDA8C">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2025年“三公”经费支出总计为0.3万元，其中，公务接待费0.3万元，全年共接待来访团组4批次、来宾31人次，主要是省校、兄弟学校来校考察、调研等发生的接待支出；因公出国（境）费支出决算为0万元，全年安排因公出国（境）团组0个，累计0人次；公务用车购置费及运行维护费支出决算为0万元，主要为车辆故障导致无法正常使用。2025年我校“三公”经费比年初预算数（1万元）减少0.7万元，主要原因是：2025年湖南省推行零接待改革，公务接待显著减少，同时公务用车已坏不能使用，无公务用车运行维护费。截止2025年12月31日，我单位开支财政拨款的公务用车保有量为1辆。</w:t>
      </w:r>
    </w:p>
    <w:p w14:paraId="3B524534">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0E293168">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2025年度我校无政府性基金预算财政拨款支出。</w:t>
      </w:r>
    </w:p>
    <w:p w14:paraId="0B46A3D2">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rPr>
        <w:t>九、</w:t>
      </w:r>
      <w:r>
        <w:rPr>
          <w:rFonts w:hint="eastAsia" w:ascii="黑体" w:hAnsi="黑体" w:eastAsia="黑体" w:cs="黑体"/>
          <w:b w:val="0"/>
          <w:bCs/>
          <w:sz w:val="32"/>
          <w:szCs w:val="32"/>
          <w:lang w:val="en-US" w:eastAsia="zh-CN"/>
        </w:rPr>
        <w:t>国有资本经营预算财政拨款支出</w:t>
      </w:r>
      <w:r>
        <w:rPr>
          <w:rFonts w:hint="eastAsia" w:ascii="黑体" w:hAnsi="黑体" w:eastAsia="黑体" w:cs="黑体"/>
          <w:b w:val="0"/>
          <w:bCs/>
          <w:sz w:val="32"/>
          <w:szCs w:val="32"/>
        </w:rPr>
        <w:t>决算情况</w:t>
      </w:r>
      <w:r>
        <w:rPr>
          <w:rFonts w:hint="eastAsia" w:ascii="黑体" w:hAnsi="黑体" w:eastAsia="黑体" w:cs="黑体"/>
          <w:b w:val="0"/>
          <w:bCs/>
          <w:sz w:val="32"/>
          <w:szCs w:val="32"/>
          <w:lang w:val="en-US" w:eastAsia="zh-CN"/>
        </w:rPr>
        <w:t>说明</w:t>
      </w:r>
    </w:p>
    <w:p w14:paraId="4C11D37B">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2025年度我校无国有资本经营预算财政拨款支出。</w:t>
      </w:r>
    </w:p>
    <w:p w14:paraId="120B2B02">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十、</w:t>
      </w:r>
      <w:r>
        <w:rPr>
          <w:rFonts w:hint="eastAsia" w:ascii="黑体" w:hAnsi="黑体" w:eastAsia="黑体" w:cs="黑体"/>
          <w:b w:val="0"/>
          <w:bCs/>
          <w:sz w:val="32"/>
          <w:szCs w:val="32"/>
        </w:rPr>
        <w:t>关于机关运行经费支出说明</w:t>
      </w:r>
    </w:p>
    <w:p w14:paraId="26444B68">
      <w:pPr>
        <w:keepNext w:val="0"/>
        <w:keepLines w:val="0"/>
        <w:pageBreakBefore w:val="0"/>
        <w:kinsoku/>
        <w:wordWrap/>
        <w:overflowPunct/>
        <w:topLinePunct w:val="0"/>
        <w:bidi w:val="0"/>
        <w:spacing w:line="56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我校为公益二类事业单位，财政经费实行包干制。</w:t>
      </w:r>
    </w:p>
    <w:p w14:paraId="3832E4E3">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default"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本部门2025年度机关运行经费支出47.54万元，比上年决算数（10.70万元）增加36.84万元，增加344.30%，主要原因是增加了人才驿站和福利费拨款。</w:t>
      </w:r>
    </w:p>
    <w:p w14:paraId="7F745D0F">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十一</w:t>
      </w:r>
      <w:r>
        <w:rPr>
          <w:rFonts w:hint="eastAsia" w:ascii="黑体" w:hAnsi="黑体" w:eastAsia="黑体" w:cs="黑体"/>
          <w:b w:val="0"/>
          <w:bCs/>
          <w:sz w:val="32"/>
          <w:szCs w:val="32"/>
        </w:rPr>
        <w:t>、一般性支出情况说明</w:t>
      </w:r>
    </w:p>
    <w:p w14:paraId="2BC9D8E5">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0000FF"/>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2025年本部门开支会议费1.26万元，用于召开办学体系研修、期末考试、招生工作等会议，人数131人次，内容为系统建设办学体系研修、期末考试、招生工作等相关工作安排；开支培训费40.29万元，主要为承接外单位培训，培训人数约达48000人次。其中：承接怀化市市直机关、怀化市市直工委等举办的各项培训，开支31.40万元；承接怀化市委组织部名校学子进怀化暑期夏令营、人才驿站项目6.85万元；本校教职工参加各类培训达115人次，共开支2.04万元。</w:t>
      </w:r>
    </w:p>
    <w:p w14:paraId="5005A038">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十二</w:t>
      </w:r>
      <w:r>
        <w:rPr>
          <w:rFonts w:hint="eastAsia" w:ascii="黑体" w:hAnsi="黑体" w:eastAsia="黑体" w:cs="黑体"/>
          <w:b w:val="0"/>
          <w:bCs/>
          <w:sz w:val="32"/>
          <w:szCs w:val="32"/>
        </w:rPr>
        <w:t>、关于政府采购支出说明</w:t>
      </w:r>
    </w:p>
    <w:p w14:paraId="1FBA01A5">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本部门2025年度政府采购支出总额2.92万元，其中：政府采购货物支出2.92万元、政府采购工程支出0万元、政府采购服务支出0万元。授予中小企业合同金额2.92万元，占政府采购支出总额的100%，其中：授予小微企业合同金额2.92万元，占授予中小企业合同金额的100%。货物采购授予中小企业合同金额占货物支出金额的100%，工程采购授予中小企业合同金额占工程支出金额的0%，服务采购授予中小企业合同金额占服务支出金额的0%。</w:t>
      </w:r>
    </w:p>
    <w:p w14:paraId="65350A44">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hAnsi="黑体" w:cs="黑体"/>
          <w:b w:val="0"/>
          <w:bCs/>
          <w:color w:val="auto"/>
          <w:sz w:val="32"/>
          <w:szCs w:val="32"/>
          <w:lang w:eastAsia="zh-CN"/>
        </w:rPr>
        <w:t>十三</w:t>
      </w:r>
      <w:r>
        <w:rPr>
          <w:rFonts w:hint="eastAsia" w:ascii="黑体" w:hAnsi="黑体" w:eastAsia="黑体" w:cs="黑体"/>
          <w:b w:val="0"/>
          <w:bCs/>
          <w:color w:val="auto"/>
          <w:sz w:val="32"/>
          <w:szCs w:val="32"/>
        </w:rPr>
        <w:t>、关于国有资产占用情况说明</w:t>
      </w:r>
    </w:p>
    <w:p w14:paraId="088ED1DB">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截至2025年12月31日，共有车辆1辆，其中，主要领导干部用车0辆、机要通信用车0辆、应急保障用车0辆、执法执勤用车0辆、特种专业技术用车0辆、离退休干部服务用车0辆、其他用车1辆，其他用车主要是一般公务用车1辆；单位价值100万元以上设备（不含车辆）0台（套）。</w:t>
      </w:r>
    </w:p>
    <w:p w14:paraId="04054BB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hAnsi="黑体" w:cs="黑体"/>
          <w:b w:val="0"/>
          <w:bCs/>
          <w:sz w:val="32"/>
          <w:szCs w:val="32"/>
          <w:lang w:eastAsia="zh-CN"/>
        </w:rPr>
      </w:pPr>
      <w:r>
        <w:rPr>
          <w:rFonts w:hint="eastAsia" w:hAnsi="黑体" w:cs="黑体"/>
          <w:b w:val="0"/>
          <w:bCs/>
          <w:sz w:val="32"/>
          <w:szCs w:val="32"/>
          <w:lang w:eastAsia="zh-CN"/>
        </w:rPr>
        <w:t>十四、关于202</w:t>
      </w:r>
      <w:r>
        <w:rPr>
          <w:rFonts w:hint="eastAsia" w:hAnsi="黑体" w:cs="黑体"/>
          <w:b w:val="0"/>
          <w:bCs/>
          <w:sz w:val="32"/>
          <w:szCs w:val="32"/>
          <w:lang w:val="en-US" w:eastAsia="zh-CN"/>
        </w:rPr>
        <w:t>5</w:t>
      </w:r>
      <w:r>
        <w:rPr>
          <w:rFonts w:hint="eastAsia" w:hAnsi="黑体" w:cs="黑体"/>
          <w:b w:val="0"/>
          <w:bCs/>
          <w:sz w:val="32"/>
          <w:szCs w:val="32"/>
          <w:lang w:eastAsia="zh-CN"/>
        </w:rPr>
        <w:t>年度预算绩效情况的说明</w:t>
      </w:r>
    </w:p>
    <w:p w14:paraId="6D2A5D83">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
          <w:bCs w:val="0"/>
          <w:color w:val="auto"/>
          <w:kern w:val="2"/>
          <w:sz w:val="32"/>
          <w:szCs w:val="32"/>
          <w:highlight w:val="none"/>
          <w:lang w:val="en-US" w:eastAsia="zh-CN" w:bidi="ar-SA"/>
        </w:rPr>
        <w:t>（一）绩效评价工作开展情况。</w:t>
      </w:r>
      <w:r>
        <w:rPr>
          <w:rFonts w:hint="eastAsia" w:ascii="仿宋" w:hAnsi="仿宋" w:eastAsia="仿宋" w:cs="仿宋"/>
          <w:bCs/>
          <w:color w:val="auto"/>
          <w:kern w:val="2"/>
          <w:sz w:val="32"/>
          <w:szCs w:val="32"/>
          <w:highlight w:val="none"/>
          <w:lang w:val="en-US" w:eastAsia="zh-CN" w:bidi="ar-SA"/>
        </w:rPr>
        <w:t>组织对2025年度本部门整体支出开展绩效自评，涉及项目4个，共涉及资金325.87万元。其中，一般公共预算项目1个25万元，占一般公共预算支出总额的3.32%；政府性基金预算项目0个0万元；国有资本经营预算项目0个0万元；社会保险基金预算项目0个0万元。</w:t>
      </w:r>
    </w:p>
    <w:p w14:paraId="2497FF2D">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both"/>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
          <w:bCs w:val="0"/>
          <w:color w:val="auto"/>
          <w:kern w:val="2"/>
          <w:sz w:val="32"/>
          <w:szCs w:val="32"/>
          <w:highlight w:val="none"/>
          <w:lang w:val="en-US" w:eastAsia="zh-CN" w:bidi="ar-SA"/>
        </w:rPr>
        <w:t>（二）绩效评价结果。</w:t>
      </w:r>
      <w:r>
        <w:rPr>
          <w:rFonts w:hint="eastAsia" w:ascii="仿宋" w:hAnsi="仿宋" w:eastAsia="仿宋" w:cs="仿宋"/>
          <w:bCs/>
          <w:color w:val="auto"/>
          <w:kern w:val="2"/>
          <w:sz w:val="32"/>
          <w:szCs w:val="32"/>
          <w:highlight w:val="none"/>
          <w:lang w:val="en-US" w:eastAsia="zh-CN" w:bidi="ar-SA"/>
        </w:rPr>
        <w:t>2025年度本部门整体支出全年预算数1941.26万元，执行数1862.68万元，完成预算的95.97%，绩效自评得分97.6分，评价等级为“优秀”。绩效目标完成情况：本年度严格落实国开综合改革及地方终身教育相关要求，重点推进农民大学生培养、村（社区）基层人才定向培养项目。深入实施 “创优提质” 战略，持续深化绩效改革。全面提升学历教育、终身教育、干部网络教育办学质量，夯实基层人才基础，充分发挥办学职能，积极助力乡村振兴工作开展。发现的主要问题及原因：一是跨部门沟通协作有待加强；二是预算日常过程管控偏弱；三是政策变化把握不够到位。下一步改进措施：一是在预算编制、执行、绩效评价各阶段，由财务部门定期与业务部门开展对接工作，同步工作信息，提前核对各部门预算需求，避免重复申报、漏报错报问题。二是实时跟踪各项目资金支出进度，对进度偏慢的项目及时提醒督办；引导各部门合理规划支出进度，避免期末集中支付、执行进度不均衡的问题。三是及时收集梳理最新的政府政策，同步传达至各部门，结合校内工作实际，及时调整预算安排和绩效工作安排，贴合政策管理要求。</w:t>
      </w:r>
    </w:p>
    <w:p w14:paraId="60AFF67E">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b/>
          <w:bCs w:val="0"/>
          <w:color w:val="auto"/>
          <w:kern w:val="2"/>
          <w:sz w:val="32"/>
          <w:szCs w:val="32"/>
          <w:highlight w:val="none"/>
          <w:lang w:val="en-US" w:eastAsia="zh-CN" w:bidi="ar-SA"/>
        </w:rPr>
        <w:t>（三）评价结果应用情况。</w:t>
      </w:r>
      <w:r>
        <w:rPr>
          <w:rFonts w:hint="eastAsia" w:ascii="仿宋" w:hAnsi="仿宋" w:eastAsia="仿宋" w:cs="仿宋"/>
          <w:bCs/>
          <w:color w:val="auto"/>
          <w:kern w:val="2"/>
          <w:sz w:val="32"/>
          <w:szCs w:val="32"/>
          <w:highlight w:val="none"/>
          <w:lang w:val="en-US" w:eastAsia="zh-CN" w:bidi="ar-SA"/>
        </w:rPr>
        <w:t>绩效自评结果作为改进管理、优化资源配置的重要依据，用于调整后续工作计划和预算安排，并纳入单位及个人的考核评价体系；同时，按照相关规定，自评结果已通过学校官网等渠道向社会公开，内容包括绩效目标完成情况、自评得分、存在问题及改进措施等，确保绩效管理的透明度和公信力。</w:t>
      </w:r>
    </w:p>
    <w:p w14:paraId="756A3AA5">
      <w:pPr>
        <w:keepNext w:val="0"/>
        <w:keepLines w:val="0"/>
        <w:pageBreakBefore w:val="0"/>
        <w:kinsoku/>
        <w:wordWrap/>
        <w:overflowPunct/>
        <w:topLinePunct w:val="0"/>
        <w:bidi w:val="0"/>
        <w:spacing w:line="560" w:lineRule="exact"/>
        <w:ind w:firstLine="640" w:firstLineChars="200"/>
        <w:textAlignment w:val="auto"/>
        <w:rPr>
          <w:rFonts w:hint="default" w:ascii="仿宋" w:hAnsi="仿宋" w:eastAsia="仿宋" w:cs="仿宋"/>
          <w:bCs/>
          <w:color w:val="0000FF"/>
          <w:sz w:val="32"/>
          <w:szCs w:val="32"/>
          <w:highlight w:val="none"/>
          <w:lang w:val="en-US" w:eastAsia="zh-CN"/>
        </w:rPr>
      </w:pPr>
    </w:p>
    <w:p w14:paraId="588CAE76">
      <w:pPr>
        <w:pStyle w:val="14"/>
        <w:jc w:val="both"/>
        <w:rPr>
          <w:rFonts w:hint="eastAsia" w:ascii="方正小标宋_GBK" w:hAnsi="方正小标宋_GBK" w:eastAsia="方正小标宋_GBK" w:cs="方正小标宋_GBK"/>
          <w:sz w:val="72"/>
          <w:szCs w:val="72"/>
        </w:rPr>
      </w:pPr>
    </w:p>
    <w:p w14:paraId="6C08BF84">
      <w:pPr>
        <w:pStyle w:val="14"/>
        <w:jc w:val="center"/>
        <w:rPr>
          <w:rFonts w:hint="eastAsia" w:ascii="方正小标宋_GBK" w:hAnsi="方正小标宋_GBK" w:eastAsia="方正小标宋_GBK" w:cs="方正小标宋_GBK"/>
          <w:sz w:val="72"/>
          <w:szCs w:val="72"/>
        </w:rPr>
      </w:pPr>
    </w:p>
    <w:p w14:paraId="1729D321">
      <w:pPr>
        <w:pStyle w:val="14"/>
        <w:jc w:val="center"/>
        <w:rPr>
          <w:rFonts w:hint="eastAsia" w:ascii="方正小标宋_GBK" w:hAnsi="方正小标宋_GBK" w:eastAsia="方正小标宋_GBK" w:cs="方正小标宋_GBK"/>
          <w:sz w:val="72"/>
          <w:szCs w:val="72"/>
        </w:rPr>
      </w:pPr>
    </w:p>
    <w:p w14:paraId="5B0E2C87">
      <w:pPr>
        <w:pStyle w:val="14"/>
        <w:jc w:val="both"/>
        <w:rPr>
          <w:rFonts w:hint="eastAsia" w:ascii="方正小标宋_GBK" w:hAnsi="方正小标宋_GBK" w:eastAsia="方正小标宋_GBK" w:cs="方正小标宋_GBK"/>
          <w:sz w:val="72"/>
          <w:szCs w:val="72"/>
        </w:rPr>
      </w:pPr>
    </w:p>
    <w:p w14:paraId="50D8988A">
      <w:pPr>
        <w:pStyle w:val="14"/>
        <w:jc w:val="center"/>
        <w:rPr>
          <w:rFonts w:hint="eastAsia" w:ascii="方正小标宋_GBK" w:hAnsi="方正小标宋_GBK" w:eastAsia="方正小标宋_GBK" w:cs="方正小标宋_GBK"/>
          <w:sz w:val="72"/>
          <w:szCs w:val="72"/>
        </w:rPr>
      </w:pPr>
    </w:p>
    <w:p w14:paraId="357C2736">
      <w:pPr>
        <w:pStyle w:val="14"/>
        <w:jc w:val="center"/>
        <w:rPr>
          <w:rFonts w:hint="eastAsia" w:ascii="方正小标宋_GBK" w:hAnsi="方正小标宋_GBK" w:eastAsia="方正小标宋_GBK" w:cs="方正小标宋_GBK"/>
          <w:sz w:val="72"/>
          <w:szCs w:val="72"/>
        </w:rPr>
      </w:pPr>
    </w:p>
    <w:p w14:paraId="12DC2D2A">
      <w:pPr>
        <w:pStyle w:val="14"/>
        <w:jc w:val="both"/>
        <w:rPr>
          <w:rFonts w:hint="eastAsia" w:ascii="方正小标宋_GBK" w:hAnsi="方正小标宋_GBK" w:eastAsia="方正小标宋_GBK" w:cs="方正小标宋_GBK"/>
          <w:sz w:val="72"/>
          <w:szCs w:val="72"/>
        </w:rPr>
      </w:pPr>
    </w:p>
    <w:p w14:paraId="2A9162E7">
      <w:pPr>
        <w:pStyle w:val="14"/>
        <w:jc w:val="both"/>
        <w:rPr>
          <w:rFonts w:hint="eastAsia" w:ascii="方正小标宋_GBK" w:hAnsi="方正小标宋_GBK" w:eastAsia="方正小标宋_GBK" w:cs="方正小标宋_GBK"/>
          <w:sz w:val="72"/>
          <w:szCs w:val="72"/>
        </w:rPr>
      </w:pPr>
    </w:p>
    <w:p w14:paraId="73DAAA87">
      <w:pPr>
        <w:pStyle w:val="14"/>
        <w:jc w:val="both"/>
        <w:rPr>
          <w:rFonts w:hint="eastAsia" w:ascii="方正小标宋_GBK" w:hAnsi="方正小标宋_GBK" w:eastAsia="方正小标宋_GBK" w:cs="方正小标宋_GBK"/>
          <w:sz w:val="72"/>
          <w:szCs w:val="72"/>
        </w:rPr>
      </w:pPr>
    </w:p>
    <w:p w14:paraId="5F03301C">
      <w:pPr>
        <w:pStyle w:val="14"/>
        <w:jc w:val="both"/>
        <w:rPr>
          <w:rFonts w:hint="eastAsia" w:ascii="方正小标宋_GBK" w:hAnsi="方正小标宋_GBK" w:eastAsia="方正小标宋_GBK" w:cs="方正小标宋_GBK"/>
          <w:sz w:val="72"/>
          <w:szCs w:val="72"/>
        </w:rPr>
      </w:pPr>
    </w:p>
    <w:p w14:paraId="2112A202">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7563CE46">
      <w:pPr>
        <w:jc w:val="center"/>
        <w:rPr>
          <w:rFonts w:hint="eastAsia" w:ascii="方正小标宋_GBK" w:hAnsi="方正小标宋_GBK" w:eastAsia="方正小标宋_GBK" w:cs="方正小标宋_GBK"/>
          <w:color w:val="000000"/>
          <w:kern w:val="0"/>
          <w:sz w:val="70"/>
          <w:szCs w:val="70"/>
        </w:rPr>
      </w:pPr>
    </w:p>
    <w:p w14:paraId="57607FC6">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703F816E">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499A6D16">
      <w:pPr>
        <w:keepNext w:val="0"/>
        <w:keepLines w:val="0"/>
        <w:pageBreakBefore w:val="0"/>
        <w:widowControl/>
        <w:numPr>
          <w:ilvl w:val="0"/>
          <w:numId w:val="4"/>
        </w:numPr>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spacing w:val="-2"/>
          <w:sz w:val="32"/>
          <w:szCs w:val="32"/>
        </w:rPr>
      </w:pPr>
      <w:r>
        <w:rPr>
          <w:rFonts w:hint="eastAsia" w:ascii="楷体" w:hAnsi="楷体" w:eastAsia="楷体"/>
          <w:b/>
          <w:spacing w:val="-2"/>
          <w:sz w:val="32"/>
          <w:szCs w:val="32"/>
        </w:rPr>
        <w:t>机关运行经费：</w:t>
      </w:r>
      <w:r>
        <w:rPr>
          <w:rFonts w:hint="eastAsia" w:ascii="仿宋" w:hAnsi="仿宋" w:eastAsia="仿宋"/>
          <w:spacing w:val="-2"/>
          <w:sz w:val="32"/>
          <w:szCs w:val="32"/>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4E2C87A6">
      <w:pPr>
        <w:keepNext w:val="0"/>
        <w:keepLines w:val="0"/>
        <w:pageBreakBefore w:val="0"/>
        <w:widowControl/>
        <w:kinsoku/>
        <w:wordWrap/>
        <w:overflowPunct/>
        <w:topLinePunct w:val="0"/>
        <w:autoSpaceDE/>
        <w:autoSpaceDN/>
        <w:bidi w:val="0"/>
        <w:adjustRightInd/>
        <w:snapToGrid/>
        <w:spacing w:line="560" w:lineRule="exact"/>
        <w:ind w:firstLine="632" w:firstLineChars="200"/>
        <w:textAlignment w:val="auto"/>
        <w:rPr>
          <w:sz w:val="72"/>
          <w:szCs w:val="72"/>
        </w:rPr>
      </w:pPr>
      <w:r>
        <w:rPr>
          <w:rFonts w:hint="eastAsia" w:ascii="楷体" w:hAnsi="楷体" w:eastAsia="楷体"/>
          <w:b/>
          <w:spacing w:val="-2"/>
          <w:sz w:val="32"/>
          <w:szCs w:val="32"/>
        </w:rPr>
        <w:t>二、“三公”经费：</w:t>
      </w:r>
      <w:r>
        <w:rPr>
          <w:rFonts w:hint="eastAsia" w:ascii="仿宋" w:hAnsi="仿宋" w:eastAsia="仿宋"/>
          <w:spacing w:val="-2"/>
          <w:sz w:val="32"/>
          <w:szCs w:val="32"/>
        </w:rPr>
        <w:t>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BCD3C14">
      <w:pPr>
        <w:pStyle w:val="14"/>
        <w:jc w:val="center"/>
        <w:rPr>
          <w:sz w:val="72"/>
          <w:szCs w:val="72"/>
        </w:rPr>
      </w:pPr>
    </w:p>
    <w:p w14:paraId="562C5BCB">
      <w:pPr>
        <w:pStyle w:val="14"/>
        <w:jc w:val="center"/>
        <w:rPr>
          <w:sz w:val="72"/>
          <w:szCs w:val="72"/>
        </w:rPr>
      </w:pPr>
    </w:p>
    <w:p w14:paraId="7176863C">
      <w:pPr>
        <w:pStyle w:val="14"/>
        <w:jc w:val="center"/>
        <w:rPr>
          <w:sz w:val="72"/>
          <w:szCs w:val="72"/>
        </w:rPr>
      </w:pPr>
    </w:p>
    <w:p w14:paraId="1E897B80">
      <w:pPr>
        <w:pStyle w:val="14"/>
        <w:jc w:val="center"/>
        <w:rPr>
          <w:sz w:val="72"/>
          <w:szCs w:val="72"/>
        </w:rPr>
      </w:pPr>
    </w:p>
    <w:p w14:paraId="46203D89">
      <w:pPr>
        <w:pStyle w:val="14"/>
        <w:jc w:val="both"/>
        <w:rPr>
          <w:sz w:val="72"/>
          <w:szCs w:val="72"/>
        </w:rPr>
      </w:pPr>
    </w:p>
    <w:p w14:paraId="7E26C04C">
      <w:pPr>
        <w:rPr>
          <w:sz w:val="72"/>
          <w:szCs w:val="72"/>
        </w:rPr>
      </w:pPr>
      <w:r>
        <w:rPr>
          <w:sz w:val="72"/>
          <w:szCs w:val="72"/>
        </w:rPr>
        <w:br w:type="page"/>
      </w:r>
    </w:p>
    <w:p w14:paraId="5EDBF096">
      <w:pPr>
        <w:pStyle w:val="14"/>
        <w:jc w:val="center"/>
        <w:rPr>
          <w:rFonts w:hint="eastAsia" w:ascii="方正小标宋_GBK" w:hAnsi="方正小标宋_GBK" w:eastAsia="方正小标宋_GBK" w:cs="方正小标宋_GBK"/>
          <w:sz w:val="72"/>
          <w:szCs w:val="72"/>
        </w:rPr>
      </w:pPr>
    </w:p>
    <w:p w14:paraId="3F9FC30A">
      <w:pPr>
        <w:pStyle w:val="14"/>
        <w:jc w:val="center"/>
        <w:rPr>
          <w:rFonts w:hint="eastAsia" w:ascii="方正小标宋_GBK" w:hAnsi="方正小标宋_GBK" w:eastAsia="方正小标宋_GBK" w:cs="方正小标宋_GBK"/>
          <w:sz w:val="72"/>
          <w:szCs w:val="72"/>
        </w:rPr>
      </w:pPr>
    </w:p>
    <w:p w14:paraId="2DE02166">
      <w:pPr>
        <w:pStyle w:val="14"/>
        <w:jc w:val="center"/>
        <w:rPr>
          <w:rFonts w:hint="eastAsia" w:ascii="方正小标宋_GBK" w:hAnsi="方正小标宋_GBK" w:eastAsia="方正小标宋_GBK" w:cs="方正小标宋_GBK"/>
          <w:sz w:val="72"/>
          <w:szCs w:val="72"/>
        </w:rPr>
      </w:pPr>
    </w:p>
    <w:p w14:paraId="12A8C7CB">
      <w:pPr>
        <w:pStyle w:val="14"/>
        <w:jc w:val="both"/>
        <w:rPr>
          <w:rFonts w:hint="eastAsia" w:ascii="方正小标宋_GBK" w:hAnsi="方正小标宋_GBK" w:eastAsia="方正小标宋_GBK" w:cs="方正小标宋_GBK"/>
          <w:sz w:val="72"/>
          <w:szCs w:val="72"/>
        </w:rPr>
      </w:pPr>
    </w:p>
    <w:p w14:paraId="774259B7">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67F1A606">
      <w:pPr>
        <w:pStyle w:val="14"/>
        <w:jc w:val="center"/>
        <w:rPr>
          <w:rFonts w:hint="eastAsia" w:ascii="方正小标宋_GBK" w:hAnsi="方正小标宋_GBK" w:eastAsia="方正小标宋_GBK" w:cs="方正小标宋_GBK"/>
          <w:sz w:val="70"/>
          <w:szCs w:val="70"/>
        </w:rPr>
      </w:pPr>
    </w:p>
    <w:p w14:paraId="3F5B1533">
      <w:pPr>
        <w:pStyle w:val="14"/>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4EAA8DE2">
      <w:pPr>
        <w:rPr>
          <w:sz w:val="72"/>
          <w:szCs w:val="72"/>
        </w:rPr>
      </w:pPr>
      <w:r>
        <w:rPr>
          <w:sz w:val="72"/>
          <w:szCs w:val="72"/>
        </w:rPr>
        <w:br w:type="page"/>
      </w:r>
    </w:p>
    <w:p w14:paraId="692E99B4">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2025年度部门(单位)整体支出绩效自评报告。</w:t>
      </w:r>
    </w:p>
    <w:p w14:paraId="73B3C948">
      <w:pPr>
        <w:pStyle w:val="14"/>
        <w:ind w:firstLine="1280" w:firstLineChars="400"/>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w:t>
      </w:r>
    </w:p>
    <w:p w14:paraId="20D2BD2F">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14:paraId="12C20BD1">
      <w:pPr>
        <w:pStyle w:val="14"/>
        <w:jc w:val="center"/>
        <w:rPr>
          <w:sz w:val="72"/>
          <w:szCs w:val="72"/>
        </w:rPr>
      </w:pPr>
    </w:p>
    <w:p w14:paraId="333CC2C1">
      <w:pPr>
        <w:pStyle w:val="14"/>
        <w:jc w:val="center"/>
        <w:rPr>
          <w:sz w:val="72"/>
          <w:szCs w:val="72"/>
        </w:rPr>
      </w:pPr>
    </w:p>
    <w:p w14:paraId="2DBED26F">
      <w:pPr>
        <w:jc w:val="left"/>
        <w:rPr>
          <w:rFonts w:cs="黑体" w:asciiTheme="minorEastAsia" w:hAnsiTheme="minorEastAsia"/>
          <w:color w:val="000000"/>
          <w:kern w:val="0"/>
          <w:sz w:val="32"/>
          <w:szCs w:val="32"/>
        </w:rPr>
      </w:pPr>
      <w:bookmarkStart w:id="3" w:name="_GoBack"/>
      <w:bookmarkEnd w:id="3"/>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3E985BB-6A14-45CB-86E8-155EAD1C5B4C}"/>
  </w:font>
  <w:font w:name="黑体">
    <w:panose1 w:val="02010609060101010101"/>
    <w:charset w:val="86"/>
    <w:family w:val="auto"/>
    <w:pitch w:val="default"/>
    <w:sig w:usb0="800002BF" w:usb1="38CF7CFA" w:usb2="00000016" w:usb3="00000000" w:csb0="00040001" w:csb1="00000000"/>
    <w:embedRegular r:id="rId2" w:fontKey="{C31CCB23-7715-44C3-A126-E91C4A32F19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88D94E4-373F-453F-9A71-9AA238ECB6C8}"/>
  </w:font>
  <w:font w:name="楷体">
    <w:panose1 w:val="02010609060101010101"/>
    <w:charset w:val="86"/>
    <w:family w:val="auto"/>
    <w:pitch w:val="default"/>
    <w:sig w:usb0="800002BF" w:usb1="38CF7CFA" w:usb2="00000016" w:usb3="00000000" w:csb0="00040001" w:csb1="00000000"/>
    <w:embedRegular r:id="rId4" w:fontKey="{27B19888-D54C-4390-BFF3-59DDB4544873}"/>
  </w:font>
  <w:font w:name="方正小标宋_GBK">
    <w:panose1 w:val="02000000000000000000"/>
    <w:charset w:val="86"/>
    <w:family w:val="script"/>
    <w:pitch w:val="default"/>
    <w:sig w:usb0="A00002BF" w:usb1="38CF7CFA" w:usb2="00082016" w:usb3="00000000" w:csb0="00040001" w:csb1="00000000"/>
    <w:embedRegular r:id="rId5" w:fontKey="{974D7D97-2F81-46A0-B692-42B0C36F8098}"/>
  </w:font>
  <w:font w:name="仿宋_GB2312">
    <w:panose1 w:val="02010609030101010101"/>
    <w:charset w:val="86"/>
    <w:family w:val="modern"/>
    <w:pitch w:val="default"/>
    <w:sig w:usb0="00000001" w:usb1="080E0000" w:usb2="00000000" w:usb3="00000000" w:csb0="00040000" w:csb1="00000000"/>
    <w:embedRegular r:id="rId6" w:fontKey="{7536F2B5-5471-4F86-85D2-D8B677697660}"/>
  </w:font>
  <w:font w:name="仿宋">
    <w:panose1 w:val="02010609060101010101"/>
    <w:charset w:val="86"/>
    <w:family w:val="auto"/>
    <w:pitch w:val="default"/>
    <w:sig w:usb0="800002BF" w:usb1="38CF7CFA" w:usb2="00000016" w:usb3="00000000" w:csb0="00040001" w:csb1="00000000"/>
    <w:embedRegular r:id="rId7" w:fontKey="{936C1D06-691F-4519-BABD-54C412E12899}"/>
  </w:font>
  <w:font w:name="华文中宋">
    <w:panose1 w:val="02010600040101010101"/>
    <w:charset w:val="86"/>
    <w:family w:val="auto"/>
    <w:pitch w:val="default"/>
    <w:sig w:usb0="00000287" w:usb1="080F0000" w:usb2="00000000" w:usb3="00000000" w:csb0="0004009F" w:csb1="DFD70000"/>
    <w:embedRegular r:id="rId8" w:fontKey="{B66CD3B1-8671-4FCF-B2BD-A89B0D56F04C}"/>
  </w:font>
  <w:font w:name="方正黑体_GBK">
    <w:panose1 w:val="02010600010101010101"/>
    <w:charset w:val="86"/>
    <w:family w:val="auto"/>
    <w:pitch w:val="default"/>
    <w:sig w:usb0="00000001" w:usb1="080E0000" w:usb2="00000000" w:usb3="00000000" w:csb0="00040000" w:csb1="00000000"/>
    <w:embedRegular r:id="rId9" w:fontKey="{5EBCD2EF-DA9D-4A1D-8C78-6185F296C8DE}"/>
  </w:font>
  <w:font w:name="WPSEMBED1">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91356E"/>
    <w:multiLevelType w:val="singleLevel"/>
    <w:tmpl w:val="FE91356E"/>
    <w:lvl w:ilvl="0" w:tentative="0">
      <w:start w:val="10"/>
      <w:numFmt w:val="decimal"/>
      <w:lvlText w:val="%1."/>
      <w:lvlJc w:val="left"/>
      <w:pPr>
        <w:tabs>
          <w:tab w:val="left" w:pos="312"/>
        </w:tabs>
      </w:pPr>
    </w:lvl>
  </w:abstractNum>
  <w:abstractNum w:abstractNumId="1">
    <w:nsid w:val="131C9469"/>
    <w:multiLevelType w:val="singleLevel"/>
    <w:tmpl w:val="131C9469"/>
    <w:lvl w:ilvl="0" w:tentative="0">
      <w:start w:val="1"/>
      <w:numFmt w:val="chineseCounting"/>
      <w:suff w:val="nothing"/>
      <w:lvlText w:val="%1、"/>
      <w:lvlJc w:val="left"/>
      <w:rPr>
        <w:rFonts w:hint="eastAsia"/>
      </w:rPr>
    </w:lvl>
  </w:abstractNum>
  <w:abstractNum w:abstractNumId="2">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0ED0806"/>
    <w:multiLevelType w:val="singleLevel"/>
    <w:tmpl w:val="40ED0806"/>
    <w:lvl w:ilvl="0" w:tentative="0">
      <w:start w:val="7"/>
      <w:numFmt w:val="chineseCounting"/>
      <w:suff w:val="nothing"/>
      <w:lvlText w:val="%1、"/>
      <w:lvlJc w:val="left"/>
      <w:rPr>
        <w:rFonts w:hint="eastAsia"/>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3ZmJmNzM2YjBlMzQzZTMyMzdjZTAxYmUzNzU5NzM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483505"/>
    <w:rsid w:val="03EA2651"/>
    <w:rsid w:val="04E11CA6"/>
    <w:rsid w:val="05D93B06"/>
    <w:rsid w:val="07D93108"/>
    <w:rsid w:val="086F1D26"/>
    <w:rsid w:val="08882497"/>
    <w:rsid w:val="08C246E3"/>
    <w:rsid w:val="08DE4757"/>
    <w:rsid w:val="08E51639"/>
    <w:rsid w:val="09305B0D"/>
    <w:rsid w:val="0CE916F8"/>
    <w:rsid w:val="0CF85DDF"/>
    <w:rsid w:val="0D254ADF"/>
    <w:rsid w:val="0E12398F"/>
    <w:rsid w:val="0E6A2D0C"/>
    <w:rsid w:val="0ECA5559"/>
    <w:rsid w:val="1053405A"/>
    <w:rsid w:val="10BA5FE6"/>
    <w:rsid w:val="10F47295"/>
    <w:rsid w:val="111C12B8"/>
    <w:rsid w:val="11813F2D"/>
    <w:rsid w:val="11BF03A8"/>
    <w:rsid w:val="122431D2"/>
    <w:rsid w:val="122869B7"/>
    <w:rsid w:val="12BA5D1D"/>
    <w:rsid w:val="144038AF"/>
    <w:rsid w:val="14706BA3"/>
    <w:rsid w:val="14C71B84"/>
    <w:rsid w:val="155F1B24"/>
    <w:rsid w:val="15A33D36"/>
    <w:rsid w:val="15DA6411"/>
    <w:rsid w:val="162332A3"/>
    <w:rsid w:val="17080B25"/>
    <w:rsid w:val="172564B9"/>
    <w:rsid w:val="18D94D16"/>
    <w:rsid w:val="1A9F5E81"/>
    <w:rsid w:val="1B2653F0"/>
    <w:rsid w:val="1B326FF0"/>
    <w:rsid w:val="1BC33A5C"/>
    <w:rsid w:val="1C05731F"/>
    <w:rsid w:val="1D97DEFF"/>
    <w:rsid w:val="1DFF72E5"/>
    <w:rsid w:val="1E9A6CF6"/>
    <w:rsid w:val="1EFC6F07"/>
    <w:rsid w:val="1F3B6248"/>
    <w:rsid w:val="1F6A2B6C"/>
    <w:rsid w:val="215C0EFD"/>
    <w:rsid w:val="21963DB4"/>
    <w:rsid w:val="21FF1610"/>
    <w:rsid w:val="22286F53"/>
    <w:rsid w:val="2316458B"/>
    <w:rsid w:val="23493CB7"/>
    <w:rsid w:val="23BC431B"/>
    <w:rsid w:val="25BE02C6"/>
    <w:rsid w:val="26292161"/>
    <w:rsid w:val="273A2B34"/>
    <w:rsid w:val="29AD1158"/>
    <w:rsid w:val="2A087409"/>
    <w:rsid w:val="2A8D61F0"/>
    <w:rsid w:val="2B4715A2"/>
    <w:rsid w:val="2CA8465B"/>
    <w:rsid w:val="2DB86B44"/>
    <w:rsid w:val="2E9410BD"/>
    <w:rsid w:val="2EB91A7A"/>
    <w:rsid w:val="2EF10721"/>
    <w:rsid w:val="2FDF85B8"/>
    <w:rsid w:val="2FFFEE04"/>
    <w:rsid w:val="30256165"/>
    <w:rsid w:val="302C5C1C"/>
    <w:rsid w:val="307B1A7D"/>
    <w:rsid w:val="30CF1408"/>
    <w:rsid w:val="30E668BD"/>
    <w:rsid w:val="31E542D4"/>
    <w:rsid w:val="325E6561"/>
    <w:rsid w:val="333A4D6F"/>
    <w:rsid w:val="33781111"/>
    <w:rsid w:val="34733E4C"/>
    <w:rsid w:val="34DF85B0"/>
    <w:rsid w:val="34EC0B94"/>
    <w:rsid w:val="35D20DC3"/>
    <w:rsid w:val="360F0CF0"/>
    <w:rsid w:val="371A65D4"/>
    <w:rsid w:val="37581066"/>
    <w:rsid w:val="376B202F"/>
    <w:rsid w:val="38EB30C5"/>
    <w:rsid w:val="39512CAD"/>
    <w:rsid w:val="39F30291"/>
    <w:rsid w:val="3A291657"/>
    <w:rsid w:val="3AC548D9"/>
    <w:rsid w:val="3AD44EE6"/>
    <w:rsid w:val="3B5F3D34"/>
    <w:rsid w:val="3B670FBB"/>
    <w:rsid w:val="3B8F36BC"/>
    <w:rsid w:val="3D3463C9"/>
    <w:rsid w:val="3E5A3954"/>
    <w:rsid w:val="3EA11F45"/>
    <w:rsid w:val="3ED03C16"/>
    <w:rsid w:val="40522CC6"/>
    <w:rsid w:val="40BC26A4"/>
    <w:rsid w:val="439C729D"/>
    <w:rsid w:val="44945864"/>
    <w:rsid w:val="45ED07F4"/>
    <w:rsid w:val="469043B7"/>
    <w:rsid w:val="46C75163"/>
    <w:rsid w:val="47134FE8"/>
    <w:rsid w:val="48AC1250"/>
    <w:rsid w:val="491FF225"/>
    <w:rsid w:val="4A0332FB"/>
    <w:rsid w:val="4A1D0657"/>
    <w:rsid w:val="4A64750C"/>
    <w:rsid w:val="4B3A47B5"/>
    <w:rsid w:val="4B7A6D1A"/>
    <w:rsid w:val="4DD1256A"/>
    <w:rsid w:val="4E3C3076"/>
    <w:rsid w:val="4EF57FDB"/>
    <w:rsid w:val="4FF87AB6"/>
    <w:rsid w:val="4FFD214C"/>
    <w:rsid w:val="5197226B"/>
    <w:rsid w:val="52263E21"/>
    <w:rsid w:val="542D2B28"/>
    <w:rsid w:val="5567140E"/>
    <w:rsid w:val="56EC3BB2"/>
    <w:rsid w:val="5777D4F5"/>
    <w:rsid w:val="582E477C"/>
    <w:rsid w:val="58D81BED"/>
    <w:rsid w:val="59994517"/>
    <w:rsid w:val="59DD8326"/>
    <w:rsid w:val="5AB41545"/>
    <w:rsid w:val="5B4377F2"/>
    <w:rsid w:val="5BD743DE"/>
    <w:rsid w:val="5DA026D7"/>
    <w:rsid w:val="5DAB167E"/>
    <w:rsid w:val="5DDF0CA3"/>
    <w:rsid w:val="5DEF592A"/>
    <w:rsid w:val="5E2A4C99"/>
    <w:rsid w:val="5EF74406"/>
    <w:rsid w:val="5F9C5723"/>
    <w:rsid w:val="5FC6BB1E"/>
    <w:rsid w:val="5FDB26EF"/>
    <w:rsid w:val="5FF720F1"/>
    <w:rsid w:val="61B3163D"/>
    <w:rsid w:val="658904F7"/>
    <w:rsid w:val="66DF1A83"/>
    <w:rsid w:val="675A65EF"/>
    <w:rsid w:val="67630590"/>
    <w:rsid w:val="67FF5C0B"/>
    <w:rsid w:val="6A511D44"/>
    <w:rsid w:val="6A5135AE"/>
    <w:rsid w:val="6AE163F5"/>
    <w:rsid w:val="6B792DBC"/>
    <w:rsid w:val="6C24541E"/>
    <w:rsid w:val="6C607B3D"/>
    <w:rsid w:val="6CFD3140"/>
    <w:rsid w:val="6D7B012C"/>
    <w:rsid w:val="6D9914F3"/>
    <w:rsid w:val="6E2153A5"/>
    <w:rsid w:val="6EAE302D"/>
    <w:rsid w:val="6EE761D2"/>
    <w:rsid w:val="6EFC0924"/>
    <w:rsid w:val="6F135DFA"/>
    <w:rsid w:val="6FB74722"/>
    <w:rsid w:val="6FEF8B7E"/>
    <w:rsid w:val="70F935E0"/>
    <w:rsid w:val="71187BAE"/>
    <w:rsid w:val="71A6591B"/>
    <w:rsid w:val="725F71A4"/>
    <w:rsid w:val="72822E9E"/>
    <w:rsid w:val="737D59BA"/>
    <w:rsid w:val="739E7864"/>
    <w:rsid w:val="74772E77"/>
    <w:rsid w:val="74792624"/>
    <w:rsid w:val="75D8587A"/>
    <w:rsid w:val="763E55BF"/>
    <w:rsid w:val="77C37683"/>
    <w:rsid w:val="78B12910"/>
    <w:rsid w:val="791A5BDE"/>
    <w:rsid w:val="792C51AD"/>
    <w:rsid w:val="7968023E"/>
    <w:rsid w:val="797A0159"/>
    <w:rsid w:val="79B871A5"/>
    <w:rsid w:val="79FF515B"/>
    <w:rsid w:val="7ACF47A6"/>
    <w:rsid w:val="7BB47953"/>
    <w:rsid w:val="7CFF302C"/>
    <w:rsid w:val="7D211511"/>
    <w:rsid w:val="7D4623C4"/>
    <w:rsid w:val="7D7E37E6"/>
    <w:rsid w:val="7D9462F1"/>
    <w:rsid w:val="7DE34815"/>
    <w:rsid w:val="7E782709"/>
    <w:rsid w:val="7E9D2519"/>
    <w:rsid w:val="7E9E1962"/>
    <w:rsid w:val="7E9F11B4"/>
    <w:rsid w:val="7F37EC1E"/>
    <w:rsid w:val="7F7DCD9D"/>
    <w:rsid w:val="7F827F03"/>
    <w:rsid w:val="7F970A6F"/>
    <w:rsid w:val="7F9F3A7C"/>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character" w:styleId="11">
    <w:name w:val="Strong"/>
    <w:basedOn w:val="10"/>
    <w:qFormat/>
    <w:uiPriority w:val="22"/>
    <w:rPr>
      <w:b/>
    </w:rPr>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0"/>
    <w:link w:val="4"/>
    <w:semiHidden/>
    <w:qFormat/>
    <w:uiPriority w:val="99"/>
    <w:rPr>
      <w:sz w:val="18"/>
      <w:szCs w:val="18"/>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2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2620</Words>
  <Characters>3582</Characters>
  <Lines>63</Lines>
  <Paragraphs>18</Paragraphs>
  <TotalTime>188</TotalTime>
  <ScaleCrop>false</ScaleCrop>
  <LinksUpToDate>false</LinksUpToDate>
  <CharactersWithSpaces>4180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Administrator</cp:lastModifiedBy>
  <cp:lastPrinted>2025-09-18T11:27:00Z</cp:lastPrinted>
  <dcterms:modified xsi:type="dcterms:W3CDTF">2026-09-20T09:18:59Z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CE7D1948C39C45F9852088C9666620BB_13</vt:lpwstr>
  </property>
  <property fmtid="{D5CDD505-2E9C-101B-9397-08002B2CF9AE}" pid="4" name="KSOTemplateDocerSaveRecord">
    <vt:lpwstr>eyJoZGlkIjoiY2IxNTgyZjc3YmIwZWNkZmMyMjQzZjNlYTU5NjQ0ZjQiLCJ1c2VySWQiOiI1MTQ2MTgyNjEifQ==</vt:lpwstr>
  </property>
</Properties>
</file>