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9" w:type="dxa"/>
        <w:tblInd w:w="93" w:type="dxa"/>
        <w:tblLook w:val="04A0" w:firstRow="1" w:lastRow="0" w:firstColumn="1" w:lastColumn="0" w:noHBand="0" w:noVBand="1"/>
      </w:tblPr>
      <w:tblGrid>
        <w:gridCol w:w="436"/>
        <w:gridCol w:w="436"/>
        <w:gridCol w:w="436"/>
        <w:gridCol w:w="3102"/>
        <w:gridCol w:w="1701"/>
        <w:gridCol w:w="1984"/>
        <w:gridCol w:w="1417"/>
        <w:gridCol w:w="1560"/>
        <w:gridCol w:w="1417"/>
        <w:gridCol w:w="1800"/>
      </w:tblGrid>
      <w:tr w:rsidR="007574F9" w:rsidRPr="007574F9" w:rsidTr="007574F9">
        <w:trPr>
          <w:trHeight w:val="540"/>
        </w:trPr>
        <w:tc>
          <w:tcPr>
            <w:tcW w:w="142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bookmarkStart w:id="0" w:name="_GoBack"/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44"/>
                <w:szCs w:val="44"/>
              </w:rPr>
              <w:t>支出决算批复表</w:t>
            </w:r>
            <w:bookmarkEnd w:id="0"/>
          </w:p>
        </w:tc>
      </w:tr>
      <w:tr w:rsidR="007574F9" w:rsidRPr="007574F9" w:rsidTr="007574F9">
        <w:trPr>
          <w:trHeight w:val="300"/>
        </w:trPr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公开03表</w:t>
            </w:r>
          </w:p>
        </w:tc>
      </w:tr>
      <w:tr w:rsidR="007574F9" w:rsidRPr="007574F9" w:rsidTr="007574F9">
        <w:trPr>
          <w:trHeight w:val="300"/>
        </w:trPr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编制单位：怀化市档案局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金额单位：万元</w:t>
            </w:r>
          </w:p>
        </w:tc>
      </w:tr>
      <w:tr w:rsidR="007574F9" w:rsidRPr="007574F9" w:rsidTr="007574F9">
        <w:trPr>
          <w:trHeight w:val="308"/>
        </w:trPr>
        <w:tc>
          <w:tcPr>
            <w:tcW w:w="441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本年支出合计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基本支出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项目支出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上缴上级支出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经营支出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对附属单位补助支出</w:t>
            </w:r>
          </w:p>
        </w:tc>
      </w:tr>
      <w:tr w:rsidR="007574F9" w:rsidRPr="007574F9" w:rsidTr="007574F9">
        <w:trPr>
          <w:trHeight w:val="312"/>
        </w:trPr>
        <w:tc>
          <w:tcPr>
            <w:tcW w:w="1308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支出功能分类科目编码</w:t>
            </w:r>
          </w:p>
        </w:tc>
        <w:tc>
          <w:tcPr>
            <w:tcW w:w="31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科目名称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</w:tr>
      <w:tr w:rsidR="007574F9" w:rsidRPr="007574F9" w:rsidTr="007574F9">
        <w:trPr>
          <w:trHeight w:val="312"/>
        </w:trPr>
        <w:tc>
          <w:tcPr>
            <w:tcW w:w="1308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31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</w:tr>
      <w:tr w:rsidR="007574F9" w:rsidRPr="007574F9" w:rsidTr="007574F9">
        <w:trPr>
          <w:trHeight w:val="312"/>
        </w:trPr>
        <w:tc>
          <w:tcPr>
            <w:tcW w:w="1308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31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</w:tr>
      <w:tr w:rsidR="007574F9" w:rsidRPr="007574F9" w:rsidTr="007574F9">
        <w:trPr>
          <w:trHeight w:val="308"/>
        </w:trPr>
        <w:tc>
          <w:tcPr>
            <w:tcW w:w="436" w:type="dxa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类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款</w:t>
            </w:r>
          </w:p>
        </w:tc>
        <w:tc>
          <w:tcPr>
            <w:tcW w:w="43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项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栏次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6</w:t>
            </w:r>
          </w:p>
        </w:tc>
      </w:tr>
      <w:tr w:rsidR="007574F9" w:rsidRPr="007574F9" w:rsidTr="007574F9">
        <w:trPr>
          <w:trHeight w:val="308"/>
        </w:trPr>
        <w:tc>
          <w:tcPr>
            <w:tcW w:w="43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43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289.48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282.17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一般公共服务支出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209.98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209.98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档案事务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202.75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2012601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行政运行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185.14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185.14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2012602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一般行政管理事务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2012604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档案馆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2012699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其他档案事务支出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11.11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11.11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20199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其他一般公共服务支出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2019999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其他一般公共服务支出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文化体育与传媒支出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12.69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20701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文化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12.69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2070199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其他文化支出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12.69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7.31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社会保障和就业支出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20805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行政事业单位离退休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7574F9" w:rsidRPr="007574F9" w:rsidTr="007574F9">
        <w:trPr>
          <w:trHeight w:val="308"/>
        </w:trPr>
        <w:tc>
          <w:tcPr>
            <w:tcW w:w="130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2080502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  事业单位离退休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>59.50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574F9" w:rsidRPr="007574F9" w:rsidRDefault="007574F9" w:rsidP="007574F9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2"/>
              </w:rPr>
            </w:pPr>
            <w:r w:rsidRPr="007574F9">
              <w:rPr>
                <w:rFonts w:ascii="宋体" w:eastAsia="宋体" w:hAnsi="宋体" w:cs="Arial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935D2" w:rsidRDefault="00F935D2"/>
    <w:sectPr w:rsidR="00F935D2" w:rsidSect="007574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4F9" w:rsidRDefault="007574F9" w:rsidP="007574F9">
      <w:r>
        <w:separator/>
      </w:r>
    </w:p>
  </w:endnote>
  <w:endnote w:type="continuationSeparator" w:id="0">
    <w:p w:rsidR="007574F9" w:rsidRDefault="007574F9" w:rsidP="0075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F9" w:rsidRDefault="007574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F9" w:rsidRDefault="007574F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F9" w:rsidRDefault="007574F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4F9" w:rsidRDefault="007574F9" w:rsidP="007574F9">
      <w:r>
        <w:separator/>
      </w:r>
    </w:p>
  </w:footnote>
  <w:footnote w:type="continuationSeparator" w:id="0">
    <w:p w:rsidR="007574F9" w:rsidRDefault="007574F9" w:rsidP="00757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F9" w:rsidRDefault="007574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F9" w:rsidRDefault="007574F9" w:rsidP="007574F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4F9" w:rsidRDefault="007574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A0"/>
    <w:rsid w:val="00012CB6"/>
    <w:rsid w:val="000178A0"/>
    <w:rsid w:val="0004276D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4059F"/>
    <w:rsid w:val="00344B74"/>
    <w:rsid w:val="00367AED"/>
    <w:rsid w:val="0037009A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23BBE"/>
    <w:rsid w:val="007574F9"/>
    <w:rsid w:val="00793F12"/>
    <w:rsid w:val="007B66BF"/>
    <w:rsid w:val="007F3839"/>
    <w:rsid w:val="007F6DD5"/>
    <w:rsid w:val="008403C2"/>
    <w:rsid w:val="00843CF0"/>
    <w:rsid w:val="00855DCB"/>
    <w:rsid w:val="00877EDE"/>
    <w:rsid w:val="0089543F"/>
    <w:rsid w:val="008A3A99"/>
    <w:rsid w:val="008D0632"/>
    <w:rsid w:val="008E6D76"/>
    <w:rsid w:val="008F15C6"/>
    <w:rsid w:val="008F3677"/>
    <w:rsid w:val="00905E52"/>
    <w:rsid w:val="00934DDB"/>
    <w:rsid w:val="00973C47"/>
    <w:rsid w:val="00977980"/>
    <w:rsid w:val="009D2E92"/>
    <w:rsid w:val="009D7623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A4510"/>
    <w:rsid w:val="00DC01E5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4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4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4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4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3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2016-09-09T02:14:00Z</dcterms:created>
  <dcterms:modified xsi:type="dcterms:W3CDTF">2016-09-09T02:16:00Z</dcterms:modified>
</cp:coreProperties>
</file>