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F618">
      <w:pPr>
        <w:pStyle w:val="13"/>
        <w:jc w:val="both"/>
        <w:rPr>
          <w:rFonts w:ascii="Times New Roman" w:hAnsi="Times New Roman" w:cs="Times New Roman"/>
          <w:sz w:val="56"/>
          <w:szCs w:val="56"/>
        </w:rPr>
      </w:pPr>
    </w:p>
    <w:p w14:paraId="2FAAF86F">
      <w:pPr>
        <w:pStyle w:val="13"/>
        <w:jc w:val="center"/>
        <w:rPr>
          <w:rFonts w:ascii="Times New Roman" w:hAnsi="Times New Roman" w:cs="Times New Roman"/>
          <w:sz w:val="84"/>
          <w:szCs w:val="84"/>
        </w:rPr>
      </w:pPr>
    </w:p>
    <w:p w14:paraId="2A9B7D39">
      <w:pPr>
        <w:pStyle w:val="13"/>
        <w:jc w:val="center"/>
        <w:rPr>
          <w:rFonts w:ascii="Times New Roman" w:hAnsi="Times New Roman" w:cs="Times New Roman"/>
          <w:sz w:val="84"/>
          <w:szCs w:val="84"/>
        </w:rPr>
      </w:pPr>
    </w:p>
    <w:p w14:paraId="774E6695">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6591DE9">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怀化市老干部教育活动中心</w:t>
      </w:r>
      <w:r>
        <w:rPr>
          <w:rFonts w:ascii="Times New Roman" w:hAnsi="Times New Roman" w:eastAsia="方正小标宋简体" w:cs="Times New Roman"/>
          <w:sz w:val="72"/>
          <w:szCs w:val="72"/>
        </w:rPr>
        <w:t>部门决算</w:t>
      </w:r>
    </w:p>
    <w:p w14:paraId="03B5DFD6">
      <w:pPr>
        <w:pStyle w:val="13"/>
        <w:jc w:val="center"/>
        <w:rPr>
          <w:rFonts w:ascii="Times New Roman" w:hAnsi="Times New Roman" w:eastAsia="方正小标宋_GBK" w:cs="Times New Roman"/>
          <w:sz w:val="56"/>
          <w:szCs w:val="56"/>
        </w:rPr>
      </w:pPr>
    </w:p>
    <w:p w14:paraId="2C645D93">
      <w:pPr>
        <w:pStyle w:val="13"/>
        <w:jc w:val="center"/>
        <w:rPr>
          <w:rFonts w:ascii="Times New Roman" w:hAnsi="Times New Roman" w:cs="Times New Roman"/>
          <w:sz w:val="56"/>
          <w:szCs w:val="56"/>
        </w:rPr>
      </w:pPr>
    </w:p>
    <w:p w14:paraId="680E0ECF">
      <w:pPr>
        <w:pStyle w:val="13"/>
        <w:rPr>
          <w:rFonts w:ascii="Times New Roman" w:hAnsi="Times New Roman" w:cs="Times New Roman"/>
          <w:sz w:val="56"/>
          <w:szCs w:val="56"/>
        </w:rPr>
      </w:pPr>
    </w:p>
    <w:p w14:paraId="2E84F228">
      <w:pPr>
        <w:pStyle w:val="13"/>
        <w:jc w:val="center"/>
        <w:rPr>
          <w:rFonts w:ascii="Times New Roman" w:hAnsi="Times New Roman" w:cs="Times New Roman"/>
          <w:sz w:val="32"/>
          <w:szCs w:val="32"/>
        </w:rPr>
      </w:pPr>
    </w:p>
    <w:p w14:paraId="53E2BA90">
      <w:pPr>
        <w:pStyle w:val="13"/>
        <w:jc w:val="center"/>
        <w:rPr>
          <w:rFonts w:ascii="Times New Roman" w:hAnsi="Times New Roman" w:cs="Times New Roman"/>
          <w:sz w:val="32"/>
          <w:szCs w:val="32"/>
        </w:rPr>
      </w:pPr>
    </w:p>
    <w:p w14:paraId="282741BC">
      <w:pPr>
        <w:pStyle w:val="13"/>
        <w:jc w:val="center"/>
        <w:rPr>
          <w:rFonts w:ascii="Times New Roman" w:hAnsi="Times New Roman" w:cs="Times New Roman"/>
          <w:sz w:val="32"/>
          <w:szCs w:val="32"/>
        </w:rPr>
      </w:pPr>
    </w:p>
    <w:p w14:paraId="5CACDF7B">
      <w:pPr>
        <w:pStyle w:val="13"/>
        <w:jc w:val="center"/>
        <w:rPr>
          <w:rFonts w:ascii="Times New Roman" w:hAnsi="Times New Roman" w:cs="Times New Roman"/>
          <w:sz w:val="32"/>
          <w:szCs w:val="32"/>
        </w:rPr>
      </w:pPr>
    </w:p>
    <w:p w14:paraId="706404BD">
      <w:pPr>
        <w:pStyle w:val="13"/>
        <w:jc w:val="center"/>
        <w:rPr>
          <w:rFonts w:ascii="Times New Roman" w:hAnsi="Times New Roman" w:cs="Times New Roman"/>
          <w:sz w:val="32"/>
          <w:szCs w:val="32"/>
        </w:rPr>
      </w:pPr>
    </w:p>
    <w:p w14:paraId="56D8043A">
      <w:pPr>
        <w:pStyle w:val="13"/>
        <w:jc w:val="center"/>
        <w:rPr>
          <w:rFonts w:ascii="Times New Roman" w:hAnsi="Times New Roman" w:cs="Times New Roman"/>
          <w:sz w:val="32"/>
          <w:szCs w:val="32"/>
        </w:rPr>
      </w:pPr>
    </w:p>
    <w:p w14:paraId="607DC31F">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FB5FAC8">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A40D672">
      <w:pPr>
        <w:pStyle w:val="13"/>
        <w:spacing w:line="600" w:lineRule="exact"/>
        <w:jc w:val="center"/>
        <w:rPr>
          <w:rFonts w:ascii="Times New Roman" w:hAnsi="Times New Roman" w:cs="Times New Roman"/>
          <w:b/>
          <w:sz w:val="36"/>
          <w:szCs w:val="28"/>
        </w:rPr>
      </w:pPr>
    </w:p>
    <w:p w14:paraId="1B1B9048">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怀化市老干部教育活动中心</w:t>
      </w:r>
      <w:r>
        <w:rPr>
          <w:rFonts w:ascii="Times New Roman" w:hAnsi="Times New Roman" w:cs="Times New Roman"/>
          <w:bCs/>
          <w:sz w:val="32"/>
          <w:szCs w:val="32"/>
        </w:rPr>
        <w:t>概况</w:t>
      </w:r>
    </w:p>
    <w:p w14:paraId="5AC7CDF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9DC607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4D252C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D138C5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9773E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22C72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D7ACA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807F81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58751A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6B0AE8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631FB6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073ED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1638D6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DF78A5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C1862F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9AA29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8A0B3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BBE62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A5855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67C8906">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F24F50C">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7F8DFED">
      <w:pPr>
        <w:autoSpaceDE w:val="0"/>
        <w:autoSpaceDN w:val="0"/>
        <w:adjustRightInd w:val="0"/>
        <w:spacing w:line="360" w:lineRule="auto"/>
        <w:jc w:val="left"/>
        <w:rPr>
          <w:rFonts w:hint="eastAsia" w:eastAsia="仿宋_GB2312"/>
          <w:lang w:val="en-US" w:eastAsia="zh-CN"/>
        </w:rPr>
      </w:pPr>
      <w:r>
        <w:rPr>
          <w:rFonts w:ascii="Times New Roman" w:hAnsi="Times New Roman" w:eastAsia="仿宋_GB2312" w:cs="Times New Roman"/>
          <w:color w:val="000000"/>
          <w:kern w:val="0"/>
          <w:sz w:val="32"/>
          <w:szCs w:val="32"/>
        </w:rPr>
        <w:t>八、政府性基金预算收入支出决算情况</w:t>
      </w:r>
    </w:p>
    <w:p w14:paraId="3C58A294">
      <w:pPr>
        <w:autoSpaceDE w:val="0"/>
        <w:autoSpaceDN w:val="0"/>
        <w:adjustRightInd w:val="0"/>
        <w:spacing w:line="360" w:lineRule="auto"/>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val="en-US" w:eastAsia="zh-CN"/>
        </w:rPr>
        <w:t>情况</w:t>
      </w:r>
    </w:p>
    <w:p w14:paraId="094166D9">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528963E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69E87C2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0D4FCA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33A195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5EF2BDE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6F9815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6CD3A97">
      <w:pPr>
        <w:pStyle w:val="13"/>
        <w:spacing w:line="600" w:lineRule="exact"/>
        <w:rPr>
          <w:rFonts w:ascii="Times New Roman" w:hAnsi="Times New Roman" w:cs="Times New Roman"/>
          <w:bCs/>
          <w:sz w:val="28"/>
          <w:szCs w:val="28"/>
        </w:rPr>
      </w:pPr>
    </w:p>
    <w:p w14:paraId="5A97E4E0">
      <w:pPr>
        <w:jc w:val="center"/>
        <w:rPr>
          <w:rFonts w:ascii="Times New Roman" w:hAnsi="Times New Roman" w:cs="Times New Roman"/>
          <w:sz w:val="72"/>
          <w:szCs w:val="72"/>
        </w:rPr>
      </w:pPr>
    </w:p>
    <w:p w14:paraId="7B850C25">
      <w:pPr>
        <w:jc w:val="center"/>
        <w:rPr>
          <w:rFonts w:ascii="Times New Roman" w:hAnsi="Times New Roman" w:cs="Times New Roman"/>
          <w:sz w:val="72"/>
          <w:szCs w:val="72"/>
        </w:rPr>
      </w:pPr>
    </w:p>
    <w:p w14:paraId="4F804797">
      <w:pPr>
        <w:jc w:val="center"/>
        <w:rPr>
          <w:rFonts w:ascii="Times New Roman" w:hAnsi="Times New Roman" w:cs="Times New Roman"/>
          <w:sz w:val="72"/>
          <w:szCs w:val="72"/>
        </w:rPr>
      </w:pPr>
    </w:p>
    <w:p w14:paraId="61C70D83">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DC1CAF">
      <w:pPr>
        <w:rPr>
          <w:rFonts w:ascii="Times New Roman" w:hAnsi="Times New Roman" w:eastAsia="方正小标宋_GBK" w:cs="Times New Roman"/>
          <w:sz w:val="72"/>
          <w:szCs w:val="72"/>
        </w:rPr>
      </w:pPr>
    </w:p>
    <w:p w14:paraId="3FD3412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68BF77F">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怀化市老干部教育活动中心</w:t>
      </w:r>
      <w:r>
        <w:rPr>
          <w:rFonts w:ascii="Times New Roman" w:hAnsi="Times New Roman" w:eastAsia="方正小标宋_GBK" w:cs="Times New Roman"/>
          <w:sz w:val="52"/>
          <w:szCs w:val="52"/>
        </w:rPr>
        <w:t>概况</w:t>
      </w:r>
    </w:p>
    <w:p w14:paraId="5A64F72A">
      <w:pPr>
        <w:pStyle w:val="3"/>
        <w:ind w:left="0" w:leftChars="0" w:firstLine="0" w:firstLineChars="0"/>
        <w:rPr>
          <w:rFonts w:ascii="Times New Roman" w:hAnsi="Times New Roman" w:cs="Times New Roman"/>
        </w:rPr>
      </w:pPr>
    </w:p>
    <w:p w14:paraId="63846DC7">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4F07AA9">
      <w:pPr>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主要承担市直单位离退休干部学习、教育、活动的协调、服务、管理工作，市关工委、市老干部大学、涉老协会组织等日常服务工作，开展老干部党建服务指导、志愿服务活动等职责。</w:t>
      </w:r>
    </w:p>
    <w:p w14:paraId="00ED931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D9F60CF">
      <w:pPr>
        <w:widowControl/>
        <w:spacing w:line="600" w:lineRule="exact"/>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怀化市老干部教育活动中心内设机构包括：办公室、财务室、老年教育室、活动指导室。</w:t>
      </w:r>
    </w:p>
    <w:p w14:paraId="7830D965">
      <w:pPr>
        <w:pStyle w:val="2"/>
      </w:pPr>
    </w:p>
    <w:p w14:paraId="5D7CFD83">
      <w:pPr>
        <w:widowControl/>
        <w:spacing w:line="600" w:lineRule="exact"/>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怀化市老干部教育活动中心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 xml:space="preserve">怀化市老干部教育活动中心 。       </w:t>
      </w:r>
    </w:p>
    <w:p w14:paraId="70AAF09B">
      <w:pPr>
        <w:jc w:val="left"/>
        <w:rPr>
          <w:rFonts w:ascii="Times New Roman" w:hAnsi="Times New Roman" w:eastAsia="仿宋_GB2312" w:cs="Times New Roman"/>
          <w:sz w:val="28"/>
          <w:szCs w:val="32"/>
        </w:rPr>
      </w:pPr>
    </w:p>
    <w:p w14:paraId="5E5D0EB1">
      <w:pPr>
        <w:jc w:val="center"/>
        <w:rPr>
          <w:rFonts w:ascii="Times New Roman" w:hAnsi="Times New Roman" w:eastAsia="黑体" w:cs="Times New Roman"/>
          <w:sz w:val="28"/>
          <w:szCs w:val="28"/>
        </w:rPr>
      </w:pPr>
    </w:p>
    <w:p w14:paraId="7ED6C980">
      <w:pPr>
        <w:jc w:val="center"/>
        <w:rPr>
          <w:rFonts w:ascii="Times New Roman" w:hAnsi="Times New Roman" w:eastAsia="黑体" w:cs="Times New Roman"/>
          <w:sz w:val="28"/>
          <w:szCs w:val="28"/>
        </w:rPr>
      </w:pPr>
    </w:p>
    <w:p w14:paraId="5C15E482">
      <w:pPr>
        <w:jc w:val="center"/>
        <w:rPr>
          <w:rFonts w:ascii="Times New Roman" w:hAnsi="Times New Roman" w:eastAsia="黑体" w:cs="Times New Roman"/>
          <w:sz w:val="28"/>
          <w:szCs w:val="28"/>
        </w:rPr>
      </w:pPr>
    </w:p>
    <w:p w14:paraId="5F738DC2">
      <w:pPr>
        <w:jc w:val="center"/>
        <w:rPr>
          <w:rFonts w:ascii="Times New Roman" w:hAnsi="Times New Roman" w:eastAsia="黑体" w:cs="Times New Roman"/>
          <w:sz w:val="28"/>
          <w:szCs w:val="28"/>
        </w:rPr>
      </w:pPr>
    </w:p>
    <w:p w14:paraId="0C2A6F15">
      <w:pPr>
        <w:jc w:val="center"/>
        <w:rPr>
          <w:rFonts w:ascii="Times New Roman" w:hAnsi="Times New Roman" w:eastAsia="黑体" w:cs="Times New Roman"/>
          <w:sz w:val="28"/>
          <w:szCs w:val="28"/>
        </w:rPr>
      </w:pPr>
    </w:p>
    <w:p w14:paraId="2A4EA2CF">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2423CD">
      <w:pPr>
        <w:pStyle w:val="13"/>
        <w:numPr>
          <w:ilvl w:val="0"/>
          <w:numId w:val="0"/>
        </w:numPr>
        <w:jc w:val="both"/>
        <w:rPr>
          <w:rFonts w:ascii="Times New Roman" w:hAnsi="Times New Roman" w:eastAsia="方正小标宋_GBK" w:cs="Times New Roman"/>
          <w:sz w:val="52"/>
          <w:szCs w:val="52"/>
        </w:rPr>
      </w:pPr>
    </w:p>
    <w:p w14:paraId="150814D0">
      <w:pPr>
        <w:pStyle w:val="13"/>
        <w:numPr>
          <w:ilvl w:val="0"/>
          <w:numId w:val="0"/>
        </w:numPr>
        <w:jc w:val="both"/>
        <w:rPr>
          <w:rFonts w:ascii="Times New Roman" w:hAnsi="Times New Roman" w:eastAsia="方正小标宋_GBK" w:cs="Times New Roman"/>
          <w:sz w:val="52"/>
          <w:szCs w:val="52"/>
        </w:rPr>
      </w:pPr>
    </w:p>
    <w:p w14:paraId="25B7A774">
      <w:pPr>
        <w:pStyle w:val="13"/>
        <w:numPr>
          <w:ilvl w:val="0"/>
          <w:numId w:val="0"/>
        </w:numPr>
        <w:jc w:val="both"/>
        <w:rPr>
          <w:rFonts w:ascii="Times New Roman" w:hAnsi="Times New Roman" w:eastAsia="方正小标宋_GBK" w:cs="Times New Roman"/>
          <w:sz w:val="52"/>
          <w:szCs w:val="52"/>
        </w:rPr>
      </w:pPr>
    </w:p>
    <w:p w14:paraId="744FF711">
      <w:pPr>
        <w:pStyle w:val="13"/>
        <w:numPr>
          <w:ilvl w:val="0"/>
          <w:numId w:val="0"/>
        </w:numPr>
        <w:jc w:val="both"/>
        <w:rPr>
          <w:rFonts w:ascii="Times New Roman" w:hAnsi="Times New Roman" w:eastAsia="方正小标宋_GBK" w:cs="Times New Roman"/>
          <w:sz w:val="52"/>
          <w:szCs w:val="52"/>
        </w:rPr>
      </w:pPr>
    </w:p>
    <w:p w14:paraId="5A91EA47">
      <w:pPr>
        <w:pStyle w:val="13"/>
        <w:numPr>
          <w:ilvl w:val="0"/>
          <w:numId w:val="0"/>
        </w:numPr>
        <w:jc w:val="both"/>
        <w:rPr>
          <w:rFonts w:ascii="Times New Roman" w:hAnsi="Times New Roman" w:eastAsia="方正小标宋_GBK" w:cs="Times New Roman"/>
          <w:sz w:val="52"/>
          <w:szCs w:val="52"/>
        </w:rPr>
      </w:pPr>
    </w:p>
    <w:p w14:paraId="25F788DC">
      <w:pPr>
        <w:pStyle w:val="13"/>
        <w:numPr>
          <w:ilvl w:val="0"/>
          <w:numId w:val="0"/>
        </w:numPr>
        <w:jc w:val="both"/>
        <w:rPr>
          <w:rFonts w:ascii="Times New Roman" w:hAnsi="Times New Roman" w:eastAsia="方正小标宋_GBK" w:cs="Times New Roman"/>
          <w:sz w:val="52"/>
          <w:szCs w:val="52"/>
        </w:rPr>
      </w:pPr>
    </w:p>
    <w:p w14:paraId="51A69577">
      <w:pPr>
        <w:pStyle w:val="13"/>
        <w:numPr>
          <w:ilvl w:val="0"/>
          <w:numId w:val="0"/>
        </w:numPr>
        <w:jc w:val="both"/>
        <w:rPr>
          <w:rFonts w:ascii="Times New Roman" w:hAnsi="Times New Roman" w:eastAsia="方正小标宋_GBK" w:cs="Times New Roman"/>
          <w:sz w:val="52"/>
          <w:szCs w:val="52"/>
        </w:rPr>
      </w:pPr>
    </w:p>
    <w:p w14:paraId="3B3FFC76">
      <w:pPr>
        <w:pStyle w:val="13"/>
        <w:numPr>
          <w:ilvl w:val="0"/>
          <w:numId w:val="0"/>
        </w:num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72"/>
          <w:szCs w:val="72"/>
          <w:lang w:val="en-US" w:eastAsia="zh-CN"/>
        </w:rPr>
        <w:t>第二部分  部门决算表</w:t>
      </w:r>
    </w:p>
    <w:p w14:paraId="04B6EB65">
      <w:pPr>
        <w:pStyle w:val="13"/>
        <w:numPr>
          <w:ilvl w:val="0"/>
          <w:numId w:val="0"/>
        </w:numPr>
        <w:jc w:val="both"/>
        <w:rPr>
          <w:rFonts w:ascii="Times New Roman" w:hAnsi="Times New Roman" w:eastAsia="方正小标宋_GBK" w:cs="Times New Roman"/>
          <w:sz w:val="52"/>
          <w:szCs w:val="52"/>
        </w:rPr>
      </w:pPr>
    </w:p>
    <w:p w14:paraId="0664246B">
      <w:pPr>
        <w:pStyle w:val="13"/>
        <w:numPr>
          <w:ilvl w:val="0"/>
          <w:numId w:val="0"/>
        </w:numPr>
        <w:jc w:val="both"/>
        <w:rPr>
          <w:rFonts w:ascii="Times New Roman" w:hAnsi="Times New Roman" w:eastAsia="方正小标宋_GBK" w:cs="Times New Roman"/>
          <w:sz w:val="52"/>
          <w:szCs w:val="52"/>
        </w:rPr>
      </w:pPr>
    </w:p>
    <w:p w14:paraId="477E70CA">
      <w:pPr>
        <w:pStyle w:val="13"/>
        <w:numPr>
          <w:ilvl w:val="0"/>
          <w:numId w:val="0"/>
        </w:numPr>
        <w:jc w:val="both"/>
        <w:rPr>
          <w:rFonts w:ascii="Times New Roman" w:hAnsi="Times New Roman" w:eastAsia="方正小标宋_GBK" w:cs="Times New Roman"/>
          <w:sz w:val="52"/>
          <w:szCs w:val="52"/>
        </w:rPr>
      </w:pPr>
    </w:p>
    <w:p w14:paraId="16E63413">
      <w:pPr>
        <w:pStyle w:val="13"/>
        <w:numPr>
          <w:ilvl w:val="0"/>
          <w:numId w:val="0"/>
        </w:numPr>
        <w:jc w:val="both"/>
        <w:rPr>
          <w:rFonts w:ascii="Times New Roman" w:hAnsi="Times New Roman" w:eastAsia="方正小标宋_GBK" w:cs="Times New Roman"/>
          <w:sz w:val="52"/>
          <w:szCs w:val="52"/>
        </w:rPr>
      </w:pPr>
    </w:p>
    <w:p w14:paraId="36EA7250">
      <w:pPr>
        <w:pStyle w:val="13"/>
        <w:numPr>
          <w:ilvl w:val="0"/>
          <w:numId w:val="0"/>
        </w:numPr>
        <w:jc w:val="center"/>
        <w:rPr>
          <w:rFonts w:ascii="Times New Roman" w:hAnsi="Times New Roman" w:eastAsia="方正小标宋_GBK" w:cs="Times New Roman"/>
          <w:sz w:val="52"/>
          <w:szCs w:val="52"/>
        </w:rPr>
      </w:pPr>
    </w:p>
    <w:p w14:paraId="7C451876">
      <w:pPr>
        <w:pStyle w:val="13"/>
        <w:numPr>
          <w:ilvl w:val="0"/>
          <w:numId w:val="0"/>
        </w:numPr>
        <w:jc w:val="both"/>
        <w:rPr>
          <w:rFonts w:ascii="Times New Roman" w:hAnsi="Times New Roman" w:eastAsia="方正小标宋_GBK" w:cs="Times New Roman"/>
          <w:sz w:val="52"/>
          <w:szCs w:val="52"/>
        </w:rPr>
      </w:pPr>
    </w:p>
    <w:tbl>
      <w:tblPr>
        <w:tblStyle w:val="8"/>
        <w:tblpPr w:leftFromText="180" w:rightFromText="180" w:vertAnchor="text" w:horzAnchor="page" w:tblpXSpec="center" w:tblpY="2"/>
        <w:tblOverlap w:val="never"/>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4"/>
        <w:gridCol w:w="1121"/>
        <w:gridCol w:w="1850"/>
        <w:gridCol w:w="4136"/>
        <w:gridCol w:w="1267"/>
        <w:gridCol w:w="1980"/>
      </w:tblGrid>
      <w:tr w14:paraId="50B7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78" w:type="dxa"/>
            <w:gridSpan w:val="6"/>
            <w:tcBorders>
              <w:top w:val="nil"/>
              <w:left w:val="nil"/>
              <w:bottom w:val="nil"/>
              <w:right w:val="nil"/>
            </w:tcBorders>
            <w:shd w:val="clear" w:color="auto" w:fill="auto"/>
            <w:noWrap/>
            <w:vAlign w:val="bottom"/>
          </w:tcPr>
          <w:p w14:paraId="3315197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收入支出决算总表</w:t>
            </w:r>
          </w:p>
        </w:tc>
      </w:tr>
      <w:tr w14:paraId="2B16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shd w:val="clear" w:color="auto" w:fill="auto"/>
            <w:noWrap/>
            <w:vAlign w:val="bottom"/>
          </w:tcPr>
          <w:p w14:paraId="195D318A">
            <w:pPr>
              <w:rPr>
                <w:rFonts w:hint="eastAsia" w:ascii="Arial" w:hAnsi="Arial" w:cs="Arial"/>
                <w:i w:val="0"/>
                <w:iCs w:val="0"/>
                <w:color w:val="000000"/>
                <w:sz w:val="20"/>
                <w:szCs w:val="20"/>
                <w:u w:val="none"/>
              </w:rPr>
            </w:pPr>
          </w:p>
        </w:tc>
        <w:tc>
          <w:tcPr>
            <w:tcW w:w="1121" w:type="dxa"/>
            <w:tcBorders>
              <w:top w:val="nil"/>
              <w:left w:val="nil"/>
              <w:bottom w:val="nil"/>
              <w:right w:val="nil"/>
            </w:tcBorders>
            <w:shd w:val="clear" w:color="auto" w:fill="auto"/>
            <w:noWrap/>
            <w:vAlign w:val="bottom"/>
          </w:tcPr>
          <w:p w14:paraId="68EAF076">
            <w:pPr>
              <w:rPr>
                <w:rFonts w:hint="default" w:ascii="Arial" w:hAnsi="Arial" w:cs="Arial"/>
                <w:i w:val="0"/>
                <w:iCs w:val="0"/>
                <w:color w:val="000000"/>
                <w:sz w:val="20"/>
                <w:szCs w:val="20"/>
                <w:u w:val="none"/>
              </w:rPr>
            </w:pPr>
          </w:p>
        </w:tc>
        <w:tc>
          <w:tcPr>
            <w:tcW w:w="1850" w:type="dxa"/>
            <w:tcBorders>
              <w:top w:val="nil"/>
              <w:left w:val="nil"/>
              <w:bottom w:val="nil"/>
              <w:right w:val="nil"/>
            </w:tcBorders>
            <w:shd w:val="clear" w:color="auto" w:fill="auto"/>
            <w:noWrap/>
            <w:vAlign w:val="bottom"/>
          </w:tcPr>
          <w:p w14:paraId="207F1E36">
            <w:pPr>
              <w:rPr>
                <w:rFonts w:hint="default" w:ascii="Arial" w:hAnsi="Arial" w:cs="Arial"/>
                <w:i w:val="0"/>
                <w:iCs w:val="0"/>
                <w:color w:val="000000"/>
                <w:sz w:val="20"/>
                <w:szCs w:val="20"/>
                <w:u w:val="none"/>
              </w:rPr>
            </w:pPr>
          </w:p>
        </w:tc>
        <w:tc>
          <w:tcPr>
            <w:tcW w:w="4136" w:type="dxa"/>
            <w:tcBorders>
              <w:top w:val="nil"/>
              <w:left w:val="nil"/>
              <w:bottom w:val="nil"/>
              <w:right w:val="nil"/>
            </w:tcBorders>
            <w:shd w:val="clear" w:color="auto" w:fill="auto"/>
            <w:noWrap/>
            <w:vAlign w:val="bottom"/>
          </w:tcPr>
          <w:p w14:paraId="66042375">
            <w:pPr>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14:paraId="707EC4FF">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14:paraId="0A1DBB5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790F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shd w:val="clear" w:color="auto" w:fill="auto"/>
            <w:noWrap/>
            <w:vAlign w:val="bottom"/>
          </w:tcPr>
          <w:p w14:paraId="657EA1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1121" w:type="dxa"/>
            <w:tcBorders>
              <w:top w:val="nil"/>
              <w:left w:val="nil"/>
              <w:bottom w:val="nil"/>
              <w:right w:val="nil"/>
            </w:tcBorders>
            <w:shd w:val="clear" w:color="auto" w:fill="auto"/>
            <w:noWrap/>
            <w:vAlign w:val="bottom"/>
          </w:tcPr>
          <w:p w14:paraId="5858E797">
            <w:pPr>
              <w:rPr>
                <w:rFonts w:hint="default" w:ascii="Arial" w:hAnsi="Arial" w:cs="Arial"/>
                <w:i w:val="0"/>
                <w:iCs w:val="0"/>
                <w:color w:val="000000"/>
                <w:sz w:val="20"/>
                <w:szCs w:val="20"/>
                <w:u w:val="none"/>
              </w:rPr>
            </w:pPr>
          </w:p>
        </w:tc>
        <w:tc>
          <w:tcPr>
            <w:tcW w:w="1850" w:type="dxa"/>
            <w:tcBorders>
              <w:top w:val="nil"/>
              <w:left w:val="nil"/>
              <w:bottom w:val="nil"/>
              <w:right w:val="nil"/>
            </w:tcBorders>
            <w:shd w:val="clear" w:color="auto" w:fill="auto"/>
            <w:noWrap/>
            <w:vAlign w:val="bottom"/>
          </w:tcPr>
          <w:p w14:paraId="61C85312">
            <w:pPr>
              <w:rPr>
                <w:rFonts w:hint="default" w:ascii="Arial" w:hAnsi="Arial" w:cs="Arial"/>
                <w:i w:val="0"/>
                <w:iCs w:val="0"/>
                <w:color w:val="000000"/>
                <w:sz w:val="20"/>
                <w:szCs w:val="20"/>
                <w:u w:val="none"/>
              </w:rPr>
            </w:pPr>
          </w:p>
        </w:tc>
        <w:tc>
          <w:tcPr>
            <w:tcW w:w="4136" w:type="dxa"/>
            <w:tcBorders>
              <w:top w:val="nil"/>
              <w:left w:val="nil"/>
              <w:bottom w:val="nil"/>
              <w:right w:val="nil"/>
            </w:tcBorders>
            <w:shd w:val="clear" w:color="auto" w:fill="auto"/>
            <w:noWrap/>
            <w:vAlign w:val="bottom"/>
          </w:tcPr>
          <w:p w14:paraId="2933FE75">
            <w:pPr>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14:paraId="317E7B43">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14:paraId="1A4387A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525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9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4AE9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83" w:type="dxa"/>
            <w:gridSpan w:val="3"/>
            <w:tcBorders>
              <w:top w:val="single" w:color="000000" w:sz="4" w:space="0"/>
              <w:left w:val="nil"/>
              <w:bottom w:val="single" w:color="000000" w:sz="4" w:space="0"/>
              <w:right w:val="single" w:color="000000" w:sz="4" w:space="0"/>
            </w:tcBorders>
            <w:shd w:val="clear" w:color="FFFFFF" w:fill="C0C0C0"/>
            <w:noWrap/>
            <w:vAlign w:val="center"/>
          </w:tcPr>
          <w:p w14:paraId="6FA1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31B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F72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1" w:type="dxa"/>
            <w:tcBorders>
              <w:top w:val="nil"/>
              <w:left w:val="nil"/>
              <w:bottom w:val="single" w:color="000000" w:sz="4" w:space="0"/>
              <w:right w:val="single" w:color="000000" w:sz="4" w:space="0"/>
            </w:tcBorders>
            <w:shd w:val="clear" w:color="FFFFFF" w:fill="C0C0C0"/>
            <w:noWrap/>
            <w:vAlign w:val="center"/>
          </w:tcPr>
          <w:p w14:paraId="759E6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0" w:type="dxa"/>
            <w:tcBorders>
              <w:top w:val="nil"/>
              <w:left w:val="nil"/>
              <w:bottom w:val="single" w:color="000000" w:sz="4" w:space="0"/>
              <w:right w:val="single" w:color="000000" w:sz="4" w:space="0"/>
            </w:tcBorders>
            <w:shd w:val="clear" w:color="FFFFFF" w:fill="C0C0C0"/>
            <w:noWrap/>
            <w:vAlign w:val="center"/>
          </w:tcPr>
          <w:p w14:paraId="6714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36" w:type="dxa"/>
            <w:tcBorders>
              <w:top w:val="nil"/>
              <w:left w:val="nil"/>
              <w:bottom w:val="single" w:color="000000" w:sz="4" w:space="0"/>
              <w:right w:val="single" w:color="000000" w:sz="4" w:space="0"/>
            </w:tcBorders>
            <w:shd w:val="clear" w:color="FFFFFF" w:fill="C0C0C0"/>
            <w:noWrap/>
            <w:vAlign w:val="center"/>
          </w:tcPr>
          <w:p w14:paraId="71D8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7" w:type="dxa"/>
            <w:tcBorders>
              <w:top w:val="nil"/>
              <w:left w:val="nil"/>
              <w:bottom w:val="single" w:color="000000" w:sz="4" w:space="0"/>
              <w:right w:val="single" w:color="000000" w:sz="4" w:space="0"/>
            </w:tcBorders>
            <w:shd w:val="clear" w:color="FFFFFF" w:fill="C0C0C0"/>
            <w:noWrap/>
            <w:vAlign w:val="center"/>
          </w:tcPr>
          <w:p w14:paraId="5BB38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80" w:type="dxa"/>
            <w:tcBorders>
              <w:top w:val="nil"/>
              <w:left w:val="nil"/>
              <w:bottom w:val="single" w:color="000000" w:sz="4" w:space="0"/>
              <w:right w:val="single" w:color="000000" w:sz="4" w:space="0"/>
            </w:tcBorders>
            <w:shd w:val="clear" w:color="FFFFFF" w:fill="C0C0C0"/>
            <w:noWrap/>
            <w:vAlign w:val="center"/>
          </w:tcPr>
          <w:p w14:paraId="468EE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99E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23B3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1" w:type="dxa"/>
            <w:tcBorders>
              <w:top w:val="nil"/>
              <w:left w:val="nil"/>
              <w:bottom w:val="single" w:color="000000" w:sz="4" w:space="0"/>
              <w:right w:val="single" w:color="000000" w:sz="4" w:space="0"/>
            </w:tcBorders>
            <w:shd w:val="clear" w:color="FFFFFF" w:fill="C0C0C0"/>
            <w:noWrap/>
            <w:vAlign w:val="center"/>
          </w:tcPr>
          <w:p w14:paraId="5925F450">
            <w:pPr>
              <w:jc w:val="center"/>
              <w:rPr>
                <w:rFonts w:hint="eastAsia" w:ascii="宋体" w:hAnsi="宋体" w:eastAsia="宋体" w:cs="宋体"/>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FFFFFF" w:fill="C0C0C0"/>
            <w:noWrap/>
            <w:vAlign w:val="center"/>
          </w:tcPr>
          <w:p w14:paraId="3C0E2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6" w:type="dxa"/>
            <w:tcBorders>
              <w:top w:val="nil"/>
              <w:left w:val="nil"/>
              <w:bottom w:val="single" w:color="000000" w:sz="4" w:space="0"/>
              <w:right w:val="single" w:color="000000" w:sz="4" w:space="0"/>
            </w:tcBorders>
            <w:shd w:val="clear" w:color="FFFFFF" w:fill="C0C0C0"/>
            <w:noWrap/>
            <w:vAlign w:val="center"/>
          </w:tcPr>
          <w:p w14:paraId="4690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7" w:type="dxa"/>
            <w:tcBorders>
              <w:top w:val="nil"/>
              <w:left w:val="nil"/>
              <w:bottom w:val="single" w:color="000000" w:sz="4" w:space="0"/>
              <w:right w:val="single" w:color="000000" w:sz="4" w:space="0"/>
            </w:tcBorders>
            <w:shd w:val="clear" w:color="FFFFFF" w:fill="C0C0C0"/>
            <w:noWrap/>
            <w:vAlign w:val="center"/>
          </w:tcPr>
          <w:p w14:paraId="7C3A7F8A">
            <w:pPr>
              <w:jc w:val="center"/>
              <w:rPr>
                <w:rFonts w:hint="eastAsia" w:ascii="宋体" w:hAnsi="宋体" w:eastAsia="宋体" w:cs="宋体"/>
                <w:i w:val="0"/>
                <w:iCs w:val="0"/>
                <w:color w:val="000000"/>
                <w:sz w:val="22"/>
                <w:szCs w:val="22"/>
                <w:u w:val="none"/>
              </w:rPr>
            </w:pPr>
          </w:p>
        </w:tc>
        <w:tc>
          <w:tcPr>
            <w:tcW w:w="1980" w:type="dxa"/>
            <w:tcBorders>
              <w:top w:val="nil"/>
              <w:left w:val="nil"/>
              <w:bottom w:val="single" w:color="000000" w:sz="4" w:space="0"/>
              <w:right w:val="single" w:color="000000" w:sz="4" w:space="0"/>
            </w:tcBorders>
            <w:shd w:val="clear" w:color="FFFFFF" w:fill="C0C0C0"/>
            <w:noWrap/>
            <w:vAlign w:val="center"/>
          </w:tcPr>
          <w:p w14:paraId="01783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FF9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A47A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55887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0" w:type="dxa"/>
            <w:tcBorders>
              <w:top w:val="nil"/>
              <w:left w:val="nil"/>
              <w:bottom w:val="single" w:color="000000" w:sz="4" w:space="0"/>
              <w:right w:val="single" w:color="000000" w:sz="4" w:space="0"/>
            </w:tcBorders>
            <w:shd w:val="clear" w:color="auto" w:fill="auto"/>
            <w:noWrap/>
            <w:vAlign w:val="center"/>
          </w:tcPr>
          <w:p w14:paraId="2A44554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436.34</w:t>
            </w:r>
          </w:p>
        </w:tc>
        <w:tc>
          <w:tcPr>
            <w:tcW w:w="4136" w:type="dxa"/>
            <w:tcBorders>
              <w:top w:val="nil"/>
              <w:left w:val="nil"/>
              <w:bottom w:val="single" w:color="000000" w:sz="4" w:space="0"/>
              <w:right w:val="single" w:color="000000" w:sz="4" w:space="0"/>
            </w:tcBorders>
            <w:shd w:val="clear" w:color="FFFFFF" w:fill="C0C0C0"/>
            <w:noWrap/>
            <w:vAlign w:val="center"/>
          </w:tcPr>
          <w:p w14:paraId="6AB34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67" w:type="dxa"/>
            <w:tcBorders>
              <w:top w:val="nil"/>
              <w:left w:val="nil"/>
              <w:bottom w:val="single" w:color="000000" w:sz="4" w:space="0"/>
              <w:right w:val="single" w:color="000000" w:sz="4" w:space="0"/>
            </w:tcBorders>
            <w:shd w:val="clear" w:color="FFFFFF" w:fill="C0C0C0"/>
            <w:noWrap/>
            <w:vAlign w:val="center"/>
          </w:tcPr>
          <w:p w14:paraId="6B82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80" w:type="dxa"/>
            <w:tcBorders>
              <w:top w:val="nil"/>
              <w:left w:val="nil"/>
              <w:bottom w:val="single" w:color="000000" w:sz="4" w:space="0"/>
              <w:right w:val="single" w:color="000000" w:sz="4" w:space="0"/>
            </w:tcBorders>
            <w:shd w:val="clear" w:color="auto" w:fill="auto"/>
            <w:noWrap/>
            <w:vAlign w:val="center"/>
          </w:tcPr>
          <w:p w14:paraId="22F9E3D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128.13</w:t>
            </w:r>
          </w:p>
        </w:tc>
      </w:tr>
      <w:tr w14:paraId="1CD3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D07B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35A10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0" w:type="dxa"/>
            <w:tcBorders>
              <w:top w:val="nil"/>
              <w:left w:val="nil"/>
              <w:bottom w:val="single" w:color="000000" w:sz="4" w:space="0"/>
              <w:right w:val="single" w:color="000000" w:sz="4" w:space="0"/>
            </w:tcBorders>
            <w:shd w:val="clear" w:color="auto" w:fill="auto"/>
            <w:noWrap/>
            <w:vAlign w:val="center"/>
          </w:tcPr>
          <w:p w14:paraId="21371D6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53A81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267" w:type="dxa"/>
            <w:tcBorders>
              <w:top w:val="nil"/>
              <w:left w:val="nil"/>
              <w:bottom w:val="single" w:color="000000" w:sz="4" w:space="0"/>
              <w:right w:val="single" w:color="000000" w:sz="4" w:space="0"/>
            </w:tcBorders>
            <w:shd w:val="clear" w:color="FFFFFF" w:fill="C0C0C0"/>
            <w:noWrap/>
            <w:vAlign w:val="center"/>
          </w:tcPr>
          <w:p w14:paraId="4E83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80" w:type="dxa"/>
            <w:tcBorders>
              <w:top w:val="nil"/>
              <w:left w:val="nil"/>
              <w:bottom w:val="single" w:color="000000" w:sz="4" w:space="0"/>
              <w:right w:val="single" w:color="000000" w:sz="4" w:space="0"/>
            </w:tcBorders>
            <w:shd w:val="clear" w:color="auto" w:fill="auto"/>
            <w:noWrap/>
            <w:vAlign w:val="center"/>
          </w:tcPr>
          <w:p w14:paraId="1D2B9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FD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7001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2C7E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0" w:type="dxa"/>
            <w:tcBorders>
              <w:top w:val="nil"/>
              <w:left w:val="nil"/>
              <w:bottom w:val="single" w:color="000000" w:sz="4" w:space="0"/>
              <w:right w:val="single" w:color="000000" w:sz="4" w:space="0"/>
            </w:tcBorders>
            <w:shd w:val="clear" w:color="auto" w:fill="auto"/>
            <w:noWrap/>
            <w:vAlign w:val="center"/>
          </w:tcPr>
          <w:p w14:paraId="2962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6253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267" w:type="dxa"/>
            <w:tcBorders>
              <w:top w:val="nil"/>
              <w:left w:val="nil"/>
              <w:bottom w:val="single" w:color="000000" w:sz="4" w:space="0"/>
              <w:right w:val="single" w:color="000000" w:sz="4" w:space="0"/>
            </w:tcBorders>
            <w:shd w:val="clear" w:color="FFFFFF" w:fill="C0C0C0"/>
            <w:noWrap/>
            <w:vAlign w:val="center"/>
          </w:tcPr>
          <w:p w14:paraId="331ED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80" w:type="dxa"/>
            <w:tcBorders>
              <w:top w:val="nil"/>
              <w:left w:val="nil"/>
              <w:bottom w:val="single" w:color="000000" w:sz="4" w:space="0"/>
              <w:right w:val="single" w:color="000000" w:sz="4" w:space="0"/>
            </w:tcBorders>
            <w:shd w:val="clear" w:color="auto" w:fill="auto"/>
            <w:noWrap/>
            <w:vAlign w:val="center"/>
          </w:tcPr>
          <w:p w14:paraId="6A2B2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AF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0DCE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121" w:type="dxa"/>
            <w:tcBorders>
              <w:top w:val="nil"/>
              <w:left w:val="nil"/>
              <w:bottom w:val="single" w:color="000000" w:sz="4" w:space="0"/>
              <w:right w:val="single" w:color="000000" w:sz="4" w:space="0"/>
            </w:tcBorders>
            <w:shd w:val="clear" w:color="FFFFFF" w:fill="C0C0C0"/>
            <w:noWrap/>
            <w:vAlign w:val="center"/>
          </w:tcPr>
          <w:p w14:paraId="50AEB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0" w:type="dxa"/>
            <w:tcBorders>
              <w:top w:val="nil"/>
              <w:left w:val="nil"/>
              <w:bottom w:val="single" w:color="000000" w:sz="4" w:space="0"/>
              <w:right w:val="single" w:color="000000" w:sz="4" w:space="0"/>
            </w:tcBorders>
            <w:shd w:val="clear" w:color="auto" w:fill="auto"/>
            <w:noWrap/>
            <w:vAlign w:val="center"/>
          </w:tcPr>
          <w:p w14:paraId="3838A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30CE9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267" w:type="dxa"/>
            <w:tcBorders>
              <w:top w:val="nil"/>
              <w:left w:val="nil"/>
              <w:bottom w:val="single" w:color="000000" w:sz="4" w:space="0"/>
              <w:right w:val="single" w:color="000000" w:sz="4" w:space="0"/>
            </w:tcBorders>
            <w:shd w:val="clear" w:color="FFFFFF" w:fill="C0C0C0"/>
            <w:noWrap/>
            <w:vAlign w:val="center"/>
          </w:tcPr>
          <w:p w14:paraId="5868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80" w:type="dxa"/>
            <w:tcBorders>
              <w:top w:val="nil"/>
              <w:left w:val="nil"/>
              <w:bottom w:val="single" w:color="000000" w:sz="4" w:space="0"/>
              <w:right w:val="single" w:color="000000" w:sz="4" w:space="0"/>
            </w:tcBorders>
            <w:shd w:val="clear" w:color="auto" w:fill="auto"/>
            <w:noWrap/>
            <w:vAlign w:val="center"/>
          </w:tcPr>
          <w:p w14:paraId="5F46D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0E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224E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121" w:type="dxa"/>
            <w:tcBorders>
              <w:top w:val="nil"/>
              <w:left w:val="nil"/>
              <w:bottom w:val="single" w:color="000000" w:sz="4" w:space="0"/>
              <w:right w:val="single" w:color="000000" w:sz="4" w:space="0"/>
            </w:tcBorders>
            <w:shd w:val="clear" w:color="FFFFFF" w:fill="C0C0C0"/>
            <w:noWrap/>
            <w:vAlign w:val="center"/>
          </w:tcPr>
          <w:p w14:paraId="12DB9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0" w:type="dxa"/>
            <w:tcBorders>
              <w:top w:val="nil"/>
              <w:left w:val="nil"/>
              <w:bottom w:val="single" w:color="000000" w:sz="4" w:space="0"/>
              <w:right w:val="single" w:color="000000" w:sz="4" w:space="0"/>
            </w:tcBorders>
            <w:shd w:val="clear" w:color="auto" w:fill="auto"/>
            <w:noWrap/>
            <w:vAlign w:val="center"/>
          </w:tcPr>
          <w:p w14:paraId="22BCC7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88.13</w:t>
            </w:r>
          </w:p>
        </w:tc>
        <w:tc>
          <w:tcPr>
            <w:tcW w:w="4136" w:type="dxa"/>
            <w:tcBorders>
              <w:top w:val="nil"/>
              <w:left w:val="nil"/>
              <w:bottom w:val="single" w:color="000000" w:sz="4" w:space="0"/>
              <w:right w:val="single" w:color="000000" w:sz="4" w:space="0"/>
            </w:tcBorders>
            <w:shd w:val="clear" w:color="FFFFFF" w:fill="C0C0C0"/>
            <w:noWrap/>
            <w:vAlign w:val="center"/>
          </w:tcPr>
          <w:p w14:paraId="594BC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267" w:type="dxa"/>
            <w:tcBorders>
              <w:top w:val="nil"/>
              <w:left w:val="nil"/>
              <w:bottom w:val="single" w:color="000000" w:sz="4" w:space="0"/>
              <w:right w:val="single" w:color="000000" w:sz="4" w:space="0"/>
            </w:tcBorders>
            <w:shd w:val="clear" w:color="FFFFFF" w:fill="C0C0C0"/>
            <w:noWrap/>
            <w:vAlign w:val="center"/>
          </w:tcPr>
          <w:p w14:paraId="1BEC2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80" w:type="dxa"/>
            <w:tcBorders>
              <w:top w:val="nil"/>
              <w:left w:val="nil"/>
              <w:bottom w:val="single" w:color="000000" w:sz="4" w:space="0"/>
              <w:right w:val="single" w:color="000000" w:sz="4" w:space="0"/>
            </w:tcBorders>
            <w:shd w:val="clear" w:color="auto" w:fill="auto"/>
            <w:noWrap/>
            <w:vAlign w:val="center"/>
          </w:tcPr>
          <w:p w14:paraId="1B32E38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526E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C981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121" w:type="dxa"/>
            <w:tcBorders>
              <w:top w:val="nil"/>
              <w:left w:val="nil"/>
              <w:bottom w:val="single" w:color="000000" w:sz="4" w:space="0"/>
              <w:right w:val="single" w:color="000000" w:sz="4" w:space="0"/>
            </w:tcBorders>
            <w:shd w:val="clear" w:color="FFFFFF" w:fill="C0C0C0"/>
            <w:noWrap/>
            <w:vAlign w:val="center"/>
          </w:tcPr>
          <w:p w14:paraId="4AE61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0" w:type="dxa"/>
            <w:tcBorders>
              <w:top w:val="nil"/>
              <w:left w:val="nil"/>
              <w:bottom w:val="single" w:color="000000" w:sz="4" w:space="0"/>
              <w:right w:val="single" w:color="000000" w:sz="4" w:space="0"/>
            </w:tcBorders>
            <w:shd w:val="clear" w:color="auto" w:fill="auto"/>
            <w:noWrap/>
            <w:vAlign w:val="center"/>
          </w:tcPr>
          <w:p w14:paraId="7939C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1A97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267" w:type="dxa"/>
            <w:tcBorders>
              <w:top w:val="nil"/>
              <w:left w:val="nil"/>
              <w:bottom w:val="single" w:color="000000" w:sz="4" w:space="0"/>
              <w:right w:val="single" w:color="000000" w:sz="4" w:space="0"/>
            </w:tcBorders>
            <w:shd w:val="clear" w:color="FFFFFF" w:fill="C0C0C0"/>
            <w:noWrap/>
            <w:vAlign w:val="center"/>
          </w:tcPr>
          <w:p w14:paraId="1756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80" w:type="dxa"/>
            <w:tcBorders>
              <w:top w:val="nil"/>
              <w:left w:val="nil"/>
              <w:bottom w:val="single" w:color="000000" w:sz="4" w:space="0"/>
              <w:right w:val="single" w:color="000000" w:sz="4" w:space="0"/>
            </w:tcBorders>
            <w:shd w:val="clear" w:color="auto" w:fill="auto"/>
            <w:noWrap/>
            <w:vAlign w:val="center"/>
          </w:tcPr>
          <w:p w14:paraId="331B8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C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D3FC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121" w:type="dxa"/>
            <w:tcBorders>
              <w:top w:val="nil"/>
              <w:left w:val="nil"/>
              <w:bottom w:val="single" w:color="000000" w:sz="4" w:space="0"/>
              <w:right w:val="single" w:color="000000" w:sz="4" w:space="0"/>
            </w:tcBorders>
            <w:shd w:val="clear" w:color="FFFFFF" w:fill="C0C0C0"/>
            <w:noWrap/>
            <w:vAlign w:val="center"/>
          </w:tcPr>
          <w:p w14:paraId="5EE3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0" w:type="dxa"/>
            <w:tcBorders>
              <w:top w:val="nil"/>
              <w:left w:val="nil"/>
              <w:bottom w:val="single" w:color="000000" w:sz="4" w:space="0"/>
              <w:right w:val="single" w:color="000000" w:sz="4" w:space="0"/>
            </w:tcBorders>
            <w:shd w:val="clear" w:color="auto" w:fill="auto"/>
            <w:noWrap/>
            <w:vAlign w:val="center"/>
          </w:tcPr>
          <w:p w14:paraId="45B51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63AAD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67" w:type="dxa"/>
            <w:tcBorders>
              <w:top w:val="nil"/>
              <w:left w:val="nil"/>
              <w:bottom w:val="single" w:color="000000" w:sz="4" w:space="0"/>
              <w:right w:val="single" w:color="000000" w:sz="4" w:space="0"/>
            </w:tcBorders>
            <w:shd w:val="clear" w:color="FFFFFF" w:fill="C0C0C0"/>
            <w:noWrap/>
            <w:vAlign w:val="center"/>
          </w:tcPr>
          <w:p w14:paraId="106B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80" w:type="dxa"/>
            <w:tcBorders>
              <w:top w:val="nil"/>
              <w:left w:val="nil"/>
              <w:bottom w:val="single" w:color="000000" w:sz="4" w:space="0"/>
              <w:right w:val="single" w:color="000000" w:sz="4" w:space="0"/>
            </w:tcBorders>
            <w:shd w:val="clear" w:color="auto" w:fill="auto"/>
            <w:noWrap/>
            <w:vAlign w:val="center"/>
          </w:tcPr>
          <w:p w14:paraId="65A6E8C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36.00</w:t>
            </w:r>
          </w:p>
        </w:tc>
      </w:tr>
      <w:tr w14:paraId="150F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3978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121" w:type="dxa"/>
            <w:tcBorders>
              <w:top w:val="nil"/>
              <w:left w:val="nil"/>
              <w:bottom w:val="single" w:color="000000" w:sz="4" w:space="0"/>
              <w:right w:val="single" w:color="000000" w:sz="4" w:space="0"/>
            </w:tcBorders>
            <w:shd w:val="clear" w:color="FFFFFF" w:fill="C0C0C0"/>
            <w:noWrap/>
            <w:vAlign w:val="center"/>
          </w:tcPr>
          <w:p w14:paraId="4D15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0" w:type="dxa"/>
            <w:tcBorders>
              <w:top w:val="nil"/>
              <w:left w:val="nil"/>
              <w:bottom w:val="single" w:color="000000" w:sz="4" w:space="0"/>
              <w:right w:val="single" w:color="000000" w:sz="4" w:space="0"/>
            </w:tcBorders>
            <w:shd w:val="clear" w:color="auto" w:fill="auto"/>
            <w:noWrap/>
            <w:vAlign w:val="center"/>
          </w:tcPr>
          <w:p w14:paraId="69FAAF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55447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67" w:type="dxa"/>
            <w:tcBorders>
              <w:top w:val="nil"/>
              <w:left w:val="nil"/>
              <w:bottom w:val="single" w:color="000000" w:sz="4" w:space="0"/>
              <w:right w:val="single" w:color="000000" w:sz="4" w:space="0"/>
            </w:tcBorders>
            <w:shd w:val="clear" w:color="FFFFFF" w:fill="C0C0C0"/>
            <w:noWrap/>
            <w:vAlign w:val="center"/>
          </w:tcPr>
          <w:p w14:paraId="4CDB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80" w:type="dxa"/>
            <w:tcBorders>
              <w:top w:val="nil"/>
              <w:left w:val="nil"/>
              <w:bottom w:val="single" w:color="000000" w:sz="4" w:space="0"/>
              <w:right w:val="single" w:color="000000" w:sz="4" w:space="0"/>
            </w:tcBorders>
            <w:shd w:val="clear" w:color="auto" w:fill="auto"/>
            <w:noWrap/>
            <w:vAlign w:val="center"/>
          </w:tcPr>
          <w:p w14:paraId="4B7F02A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353.28</w:t>
            </w:r>
          </w:p>
        </w:tc>
      </w:tr>
      <w:tr w14:paraId="6D3C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055E598">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7068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0" w:type="dxa"/>
            <w:tcBorders>
              <w:top w:val="nil"/>
              <w:left w:val="nil"/>
              <w:bottom w:val="single" w:color="000000" w:sz="4" w:space="0"/>
              <w:right w:val="single" w:color="000000" w:sz="4" w:space="0"/>
            </w:tcBorders>
            <w:shd w:val="clear" w:color="auto" w:fill="auto"/>
            <w:noWrap/>
            <w:vAlign w:val="center"/>
          </w:tcPr>
          <w:p w14:paraId="6B30BA92">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2B92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267" w:type="dxa"/>
            <w:tcBorders>
              <w:top w:val="nil"/>
              <w:left w:val="nil"/>
              <w:bottom w:val="single" w:color="000000" w:sz="4" w:space="0"/>
              <w:right w:val="single" w:color="000000" w:sz="4" w:space="0"/>
            </w:tcBorders>
            <w:shd w:val="clear" w:color="FFFFFF" w:fill="C0C0C0"/>
            <w:noWrap/>
            <w:vAlign w:val="center"/>
          </w:tcPr>
          <w:p w14:paraId="0D4AB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80" w:type="dxa"/>
            <w:tcBorders>
              <w:top w:val="nil"/>
              <w:left w:val="nil"/>
              <w:bottom w:val="single" w:color="000000" w:sz="4" w:space="0"/>
              <w:right w:val="single" w:color="000000" w:sz="4" w:space="0"/>
            </w:tcBorders>
            <w:shd w:val="clear" w:color="auto" w:fill="auto"/>
            <w:noWrap/>
            <w:vAlign w:val="center"/>
          </w:tcPr>
          <w:p w14:paraId="3D59C4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6.73</w:t>
            </w:r>
          </w:p>
        </w:tc>
      </w:tr>
      <w:tr w14:paraId="7F90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9A23A6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4DA6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0" w:type="dxa"/>
            <w:tcBorders>
              <w:top w:val="nil"/>
              <w:left w:val="nil"/>
              <w:bottom w:val="single" w:color="000000" w:sz="4" w:space="0"/>
              <w:right w:val="single" w:color="000000" w:sz="4" w:space="0"/>
            </w:tcBorders>
            <w:shd w:val="clear" w:color="auto" w:fill="auto"/>
            <w:noWrap/>
            <w:vAlign w:val="center"/>
          </w:tcPr>
          <w:p w14:paraId="1AD957C8">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4749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267" w:type="dxa"/>
            <w:tcBorders>
              <w:top w:val="nil"/>
              <w:left w:val="nil"/>
              <w:bottom w:val="single" w:color="000000" w:sz="4" w:space="0"/>
              <w:right w:val="single" w:color="000000" w:sz="4" w:space="0"/>
            </w:tcBorders>
            <w:shd w:val="clear" w:color="FFFFFF" w:fill="C0C0C0"/>
            <w:noWrap/>
            <w:vAlign w:val="center"/>
          </w:tcPr>
          <w:p w14:paraId="7A12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80" w:type="dxa"/>
            <w:tcBorders>
              <w:top w:val="nil"/>
              <w:left w:val="nil"/>
              <w:bottom w:val="single" w:color="000000" w:sz="4" w:space="0"/>
              <w:right w:val="single" w:color="000000" w:sz="4" w:space="0"/>
            </w:tcBorders>
            <w:shd w:val="clear" w:color="auto" w:fill="auto"/>
            <w:noWrap/>
            <w:vAlign w:val="center"/>
          </w:tcPr>
          <w:p w14:paraId="2080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05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F17F19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7BF0E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0" w:type="dxa"/>
            <w:tcBorders>
              <w:top w:val="nil"/>
              <w:left w:val="nil"/>
              <w:bottom w:val="single" w:color="000000" w:sz="4" w:space="0"/>
              <w:right w:val="single" w:color="000000" w:sz="4" w:space="0"/>
            </w:tcBorders>
            <w:shd w:val="clear" w:color="auto" w:fill="auto"/>
            <w:noWrap/>
            <w:vAlign w:val="center"/>
          </w:tcPr>
          <w:p w14:paraId="7482B1F0">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1229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267" w:type="dxa"/>
            <w:tcBorders>
              <w:top w:val="nil"/>
              <w:left w:val="nil"/>
              <w:bottom w:val="single" w:color="000000" w:sz="4" w:space="0"/>
              <w:right w:val="single" w:color="000000" w:sz="4" w:space="0"/>
            </w:tcBorders>
            <w:shd w:val="clear" w:color="FFFFFF" w:fill="C0C0C0"/>
            <w:noWrap/>
            <w:vAlign w:val="center"/>
          </w:tcPr>
          <w:p w14:paraId="43F49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80" w:type="dxa"/>
            <w:tcBorders>
              <w:top w:val="nil"/>
              <w:left w:val="nil"/>
              <w:bottom w:val="single" w:color="000000" w:sz="4" w:space="0"/>
              <w:right w:val="single" w:color="000000" w:sz="4" w:space="0"/>
            </w:tcBorders>
            <w:shd w:val="clear" w:color="auto" w:fill="auto"/>
            <w:noWrap/>
            <w:vAlign w:val="center"/>
          </w:tcPr>
          <w:p w14:paraId="1D295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F3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A60EA25">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6A90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0" w:type="dxa"/>
            <w:tcBorders>
              <w:top w:val="nil"/>
              <w:left w:val="nil"/>
              <w:bottom w:val="single" w:color="000000" w:sz="4" w:space="0"/>
              <w:right w:val="single" w:color="000000" w:sz="4" w:space="0"/>
            </w:tcBorders>
            <w:shd w:val="clear" w:color="auto" w:fill="auto"/>
            <w:noWrap/>
            <w:vAlign w:val="center"/>
          </w:tcPr>
          <w:p w14:paraId="1A7F9622">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52419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267" w:type="dxa"/>
            <w:tcBorders>
              <w:top w:val="nil"/>
              <w:left w:val="nil"/>
              <w:bottom w:val="single" w:color="000000" w:sz="4" w:space="0"/>
              <w:right w:val="single" w:color="000000" w:sz="4" w:space="0"/>
            </w:tcBorders>
            <w:shd w:val="clear" w:color="FFFFFF" w:fill="C0C0C0"/>
            <w:noWrap/>
            <w:vAlign w:val="center"/>
          </w:tcPr>
          <w:p w14:paraId="658F1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80" w:type="dxa"/>
            <w:tcBorders>
              <w:top w:val="nil"/>
              <w:left w:val="nil"/>
              <w:bottom w:val="single" w:color="000000" w:sz="4" w:space="0"/>
              <w:right w:val="single" w:color="000000" w:sz="4" w:space="0"/>
            </w:tcBorders>
            <w:shd w:val="clear" w:color="auto" w:fill="auto"/>
            <w:noWrap/>
            <w:vAlign w:val="center"/>
          </w:tcPr>
          <w:p w14:paraId="69FA5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DE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53E5FEF">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AAE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0" w:type="dxa"/>
            <w:tcBorders>
              <w:top w:val="nil"/>
              <w:left w:val="nil"/>
              <w:bottom w:val="single" w:color="000000" w:sz="4" w:space="0"/>
              <w:right w:val="single" w:color="000000" w:sz="4" w:space="0"/>
            </w:tcBorders>
            <w:shd w:val="clear" w:color="auto" w:fill="auto"/>
            <w:noWrap/>
            <w:vAlign w:val="center"/>
          </w:tcPr>
          <w:p w14:paraId="718E9971">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537F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267" w:type="dxa"/>
            <w:tcBorders>
              <w:top w:val="nil"/>
              <w:left w:val="nil"/>
              <w:bottom w:val="single" w:color="000000" w:sz="4" w:space="0"/>
              <w:right w:val="single" w:color="000000" w:sz="4" w:space="0"/>
            </w:tcBorders>
            <w:shd w:val="clear" w:color="FFFFFF" w:fill="C0C0C0"/>
            <w:noWrap/>
            <w:vAlign w:val="center"/>
          </w:tcPr>
          <w:p w14:paraId="74730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80" w:type="dxa"/>
            <w:tcBorders>
              <w:top w:val="nil"/>
              <w:left w:val="nil"/>
              <w:bottom w:val="single" w:color="000000" w:sz="4" w:space="0"/>
              <w:right w:val="single" w:color="000000" w:sz="4" w:space="0"/>
            </w:tcBorders>
            <w:shd w:val="clear" w:color="auto" w:fill="auto"/>
            <w:noWrap/>
            <w:vAlign w:val="center"/>
          </w:tcPr>
          <w:p w14:paraId="441DB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9A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30A321C">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695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0" w:type="dxa"/>
            <w:tcBorders>
              <w:top w:val="nil"/>
              <w:left w:val="nil"/>
              <w:bottom w:val="single" w:color="000000" w:sz="4" w:space="0"/>
              <w:right w:val="single" w:color="000000" w:sz="4" w:space="0"/>
            </w:tcBorders>
            <w:shd w:val="clear" w:color="auto" w:fill="auto"/>
            <w:noWrap/>
            <w:vAlign w:val="center"/>
          </w:tcPr>
          <w:p w14:paraId="6A447CD2">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2145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67" w:type="dxa"/>
            <w:tcBorders>
              <w:top w:val="nil"/>
              <w:left w:val="nil"/>
              <w:bottom w:val="single" w:color="000000" w:sz="4" w:space="0"/>
              <w:right w:val="single" w:color="000000" w:sz="4" w:space="0"/>
            </w:tcBorders>
            <w:shd w:val="clear" w:color="FFFFFF" w:fill="C0C0C0"/>
            <w:noWrap/>
            <w:vAlign w:val="center"/>
          </w:tcPr>
          <w:p w14:paraId="0CC8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80" w:type="dxa"/>
            <w:tcBorders>
              <w:top w:val="nil"/>
              <w:left w:val="nil"/>
              <w:bottom w:val="single" w:color="000000" w:sz="4" w:space="0"/>
              <w:right w:val="single" w:color="000000" w:sz="4" w:space="0"/>
            </w:tcBorders>
            <w:shd w:val="clear" w:color="auto" w:fill="auto"/>
            <w:noWrap/>
            <w:vAlign w:val="center"/>
          </w:tcPr>
          <w:p w14:paraId="25728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F3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9ACA2F8">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51E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0" w:type="dxa"/>
            <w:tcBorders>
              <w:top w:val="nil"/>
              <w:left w:val="nil"/>
              <w:bottom w:val="single" w:color="000000" w:sz="4" w:space="0"/>
              <w:right w:val="single" w:color="000000" w:sz="4" w:space="0"/>
            </w:tcBorders>
            <w:shd w:val="clear" w:color="auto" w:fill="auto"/>
            <w:noWrap/>
            <w:vAlign w:val="center"/>
          </w:tcPr>
          <w:p w14:paraId="6C05FD36">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572E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67" w:type="dxa"/>
            <w:tcBorders>
              <w:top w:val="nil"/>
              <w:left w:val="nil"/>
              <w:bottom w:val="single" w:color="000000" w:sz="4" w:space="0"/>
              <w:right w:val="single" w:color="000000" w:sz="4" w:space="0"/>
            </w:tcBorders>
            <w:shd w:val="clear" w:color="FFFFFF" w:fill="C0C0C0"/>
            <w:noWrap/>
            <w:vAlign w:val="center"/>
          </w:tcPr>
          <w:p w14:paraId="1AD75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80" w:type="dxa"/>
            <w:tcBorders>
              <w:top w:val="nil"/>
              <w:left w:val="nil"/>
              <w:bottom w:val="single" w:color="000000" w:sz="4" w:space="0"/>
              <w:right w:val="single" w:color="000000" w:sz="4" w:space="0"/>
            </w:tcBorders>
            <w:shd w:val="clear" w:color="auto" w:fill="auto"/>
            <w:noWrap/>
            <w:vAlign w:val="center"/>
          </w:tcPr>
          <w:p w14:paraId="36AA0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BA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32B2C2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0DBF8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0" w:type="dxa"/>
            <w:tcBorders>
              <w:top w:val="nil"/>
              <w:left w:val="nil"/>
              <w:bottom w:val="single" w:color="000000" w:sz="4" w:space="0"/>
              <w:right w:val="single" w:color="000000" w:sz="4" w:space="0"/>
            </w:tcBorders>
            <w:shd w:val="clear" w:color="auto" w:fill="auto"/>
            <w:noWrap/>
            <w:vAlign w:val="center"/>
          </w:tcPr>
          <w:p w14:paraId="2B3A661D">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38A3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267" w:type="dxa"/>
            <w:tcBorders>
              <w:top w:val="nil"/>
              <w:left w:val="nil"/>
              <w:bottom w:val="single" w:color="000000" w:sz="4" w:space="0"/>
              <w:right w:val="single" w:color="000000" w:sz="4" w:space="0"/>
            </w:tcBorders>
            <w:shd w:val="clear" w:color="FFFFFF" w:fill="C0C0C0"/>
            <w:noWrap/>
            <w:vAlign w:val="center"/>
          </w:tcPr>
          <w:p w14:paraId="0E523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80" w:type="dxa"/>
            <w:tcBorders>
              <w:top w:val="nil"/>
              <w:left w:val="nil"/>
              <w:bottom w:val="single" w:color="000000" w:sz="4" w:space="0"/>
              <w:right w:val="single" w:color="000000" w:sz="4" w:space="0"/>
            </w:tcBorders>
            <w:shd w:val="clear" w:color="auto" w:fill="auto"/>
            <w:noWrap/>
            <w:vAlign w:val="center"/>
          </w:tcPr>
          <w:p w14:paraId="4E056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D2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570E8F2">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BF82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0" w:type="dxa"/>
            <w:tcBorders>
              <w:top w:val="nil"/>
              <w:left w:val="nil"/>
              <w:bottom w:val="single" w:color="000000" w:sz="4" w:space="0"/>
              <w:right w:val="single" w:color="000000" w:sz="4" w:space="0"/>
            </w:tcBorders>
            <w:shd w:val="clear" w:color="auto" w:fill="auto"/>
            <w:noWrap/>
            <w:vAlign w:val="center"/>
          </w:tcPr>
          <w:p w14:paraId="3148001C">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55299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67" w:type="dxa"/>
            <w:tcBorders>
              <w:top w:val="nil"/>
              <w:left w:val="nil"/>
              <w:bottom w:val="single" w:color="000000" w:sz="4" w:space="0"/>
              <w:right w:val="single" w:color="000000" w:sz="4" w:space="0"/>
            </w:tcBorders>
            <w:shd w:val="clear" w:color="FFFFFF" w:fill="C0C0C0"/>
            <w:noWrap/>
            <w:vAlign w:val="center"/>
          </w:tcPr>
          <w:p w14:paraId="135F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80" w:type="dxa"/>
            <w:tcBorders>
              <w:top w:val="nil"/>
              <w:left w:val="nil"/>
              <w:bottom w:val="single" w:color="000000" w:sz="4" w:space="0"/>
              <w:right w:val="single" w:color="000000" w:sz="4" w:space="0"/>
            </w:tcBorders>
            <w:shd w:val="clear" w:color="auto" w:fill="auto"/>
            <w:noWrap/>
            <w:vAlign w:val="center"/>
          </w:tcPr>
          <w:p w14:paraId="058D5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EE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665E42C">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06FF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0" w:type="dxa"/>
            <w:tcBorders>
              <w:top w:val="nil"/>
              <w:left w:val="nil"/>
              <w:bottom w:val="single" w:color="000000" w:sz="4" w:space="0"/>
              <w:right w:val="single" w:color="000000" w:sz="4" w:space="0"/>
            </w:tcBorders>
            <w:shd w:val="clear" w:color="auto" w:fill="auto"/>
            <w:noWrap/>
            <w:vAlign w:val="center"/>
          </w:tcPr>
          <w:p w14:paraId="567ED0AF">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6E7BB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67" w:type="dxa"/>
            <w:tcBorders>
              <w:top w:val="nil"/>
              <w:left w:val="nil"/>
              <w:bottom w:val="single" w:color="000000" w:sz="4" w:space="0"/>
              <w:right w:val="single" w:color="000000" w:sz="4" w:space="0"/>
            </w:tcBorders>
            <w:shd w:val="clear" w:color="FFFFFF" w:fill="C0C0C0"/>
            <w:noWrap/>
            <w:vAlign w:val="center"/>
          </w:tcPr>
          <w:p w14:paraId="119B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80" w:type="dxa"/>
            <w:tcBorders>
              <w:top w:val="nil"/>
              <w:left w:val="nil"/>
              <w:bottom w:val="single" w:color="000000" w:sz="4" w:space="0"/>
              <w:right w:val="single" w:color="000000" w:sz="4" w:space="0"/>
            </w:tcBorders>
            <w:shd w:val="clear" w:color="auto" w:fill="auto"/>
            <w:noWrap/>
            <w:vAlign w:val="center"/>
          </w:tcPr>
          <w:p w14:paraId="2ECC1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2B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ED9EB32">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7D2FA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0" w:type="dxa"/>
            <w:tcBorders>
              <w:top w:val="nil"/>
              <w:left w:val="nil"/>
              <w:bottom w:val="single" w:color="000000" w:sz="4" w:space="0"/>
              <w:right w:val="single" w:color="000000" w:sz="4" w:space="0"/>
            </w:tcBorders>
            <w:shd w:val="clear" w:color="auto" w:fill="auto"/>
            <w:noWrap/>
            <w:vAlign w:val="center"/>
          </w:tcPr>
          <w:p w14:paraId="65574F44">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18990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67" w:type="dxa"/>
            <w:tcBorders>
              <w:top w:val="nil"/>
              <w:left w:val="nil"/>
              <w:bottom w:val="single" w:color="000000" w:sz="4" w:space="0"/>
              <w:right w:val="single" w:color="000000" w:sz="4" w:space="0"/>
            </w:tcBorders>
            <w:shd w:val="clear" w:color="FFFFFF" w:fill="C0C0C0"/>
            <w:noWrap/>
            <w:vAlign w:val="center"/>
          </w:tcPr>
          <w:p w14:paraId="55B0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80" w:type="dxa"/>
            <w:tcBorders>
              <w:top w:val="nil"/>
              <w:left w:val="nil"/>
              <w:bottom w:val="single" w:color="000000" w:sz="4" w:space="0"/>
              <w:right w:val="single" w:color="000000" w:sz="4" w:space="0"/>
            </w:tcBorders>
            <w:shd w:val="clear" w:color="auto" w:fill="auto"/>
            <w:noWrap/>
            <w:vAlign w:val="center"/>
          </w:tcPr>
          <w:p w14:paraId="2D338F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0.33</w:t>
            </w:r>
          </w:p>
        </w:tc>
      </w:tr>
      <w:tr w14:paraId="4D12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EC06193">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D351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0" w:type="dxa"/>
            <w:tcBorders>
              <w:top w:val="nil"/>
              <w:left w:val="nil"/>
              <w:bottom w:val="single" w:color="000000" w:sz="4" w:space="0"/>
              <w:right w:val="single" w:color="000000" w:sz="4" w:space="0"/>
            </w:tcBorders>
            <w:shd w:val="clear" w:color="auto" w:fill="auto"/>
            <w:noWrap/>
            <w:vAlign w:val="center"/>
          </w:tcPr>
          <w:p w14:paraId="57750600">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4B12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67" w:type="dxa"/>
            <w:tcBorders>
              <w:top w:val="nil"/>
              <w:left w:val="nil"/>
              <w:bottom w:val="single" w:color="000000" w:sz="4" w:space="0"/>
              <w:right w:val="single" w:color="000000" w:sz="4" w:space="0"/>
            </w:tcBorders>
            <w:shd w:val="clear" w:color="FFFFFF" w:fill="C0C0C0"/>
            <w:noWrap/>
            <w:vAlign w:val="center"/>
          </w:tcPr>
          <w:p w14:paraId="154CC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80" w:type="dxa"/>
            <w:tcBorders>
              <w:top w:val="nil"/>
              <w:left w:val="nil"/>
              <w:bottom w:val="single" w:color="000000" w:sz="4" w:space="0"/>
              <w:right w:val="single" w:color="000000" w:sz="4" w:space="0"/>
            </w:tcBorders>
            <w:shd w:val="clear" w:color="auto" w:fill="auto"/>
            <w:noWrap/>
            <w:vAlign w:val="center"/>
          </w:tcPr>
          <w:p w14:paraId="6344D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0C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763E497">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F50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0" w:type="dxa"/>
            <w:tcBorders>
              <w:top w:val="nil"/>
              <w:left w:val="nil"/>
              <w:bottom w:val="single" w:color="000000" w:sz="4" w:space="0"/>
              <w:right w:val="single" w:color="000000" w:sz="4" w:space="0"/>
            </w:tcBorders>
            <w:shd w:val="clear" w:color="auto" w:fill="auto"/>
            <w:noWrap/>
            <w:vAlign w:val="center"/>
          </w:tcPr>
          <w:p w14:paraId="6A35163E">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555D7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67" w:type="dxa"/>
            <w:tcBorders>
              <w:top w:val="nil"/>
              <w:left w:val="nil"/>
              <w:bottom w:val="single" w:color="000000" w:sz="4" w:space="0"/>
              <w:right w:val="single" w:color="000000" w:sz="4" w:space="0"/>
            </w:tcBorders>
            <w:shd w:val="clear" w:color="FFFFFF" w:fill="C0C0C0"/>
            <w:noWrap/>
            <w:vAlign w:val="center"/>
          </w:tcPr>
          <w:p w14:paraId="29BEB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80" w:type="dxa"/>
            <w:tcBorders>
              <w:top w:val="nil"/>
              <w:left w:val="nil"/>
              <w:bottom w:val="single" w:color="000000" w:sz="4" w:space="0"/>
              <w:right w:val="single" w:color="000000" w:sz="4" w:space="0"/>
            </w:tcBorders>
            <w:shd w:val="clear" w:color="auto" w:fill="auto"/>
            <w:noWrap/>
            <w:vAlign w:val="center"/>
          </w:tcPr>
          <w:p w14:paraId="2FCFF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F0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D4D8409">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E970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0" w:type="dxa"/>
            <w:tcBorders>
              <w:top w:val="nil"/>
              <w:left w:val="nil"/>
              <w:bottom w:val="single" w:color="000000" w:sz="4" w:space="0"/>
              <w:right w:val="single" w:color="000000" w:sz="4" w:space="0"/>
            </w:tcBorders>
            <w:shd w:val="clear" w:color="auto" w:fill="auto"/>
            <w:noWrap/>
            <w:vAlign w:val="center"/>
          </w:tcPr>
          <w:p w14:paraId="74158AC2">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33FE0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67" w:type="dxa"/>
            <w:tcBorders>
              <w:top w:val="nil"/>
              <w:left w:val="nil"/>
              <w:bottom w:val="single" w:color="000000" w:sz="4" w:space="0"/>
              <w:right w:val="single" w:color="000000" w:sz="4" w:space="0"/>
            </w:tcBorders>
            <w:shd w:val="clear" w:color="FFFFFF" w:fill="C0C0C0"/>
            <w:noWrap/>
            <w:vAlign w:val="center"/>
          </w:tcPr>
          <w:p w14:paraId="5CBB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80" w:type="dxa"/>
            <w:tcBorders>
              <w:top w:val="nil"/>
              <w:left w:val="nil"/>
              <w:bottom w:val="single" w:color="000000" w:sz="4" w:space="0"/>
              <w:right w:val="single" w:color="000000" w:sz="4" w:space="0"/>
            </w:tcBorders>
            <w:shd w:val="clear" w:color="auto" w:fill="auto"/>
            <w:noWrap/>
            <w:vAlign w:val="center"/>
          </w:tcPr>
          <w:p w14:paraId="569BB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1B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DCBD5D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0014B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0" w:type="dxa"/>
            <w:tcBorders>
              <w:top w:val="nil"/>
              <w:left w:val="nil"/>
              <w:bottom w:val="single" w:color="000000" w:sz="4" w:space="0"/>
              <w:right w:val="single" w:color="000000" w:sz="4" w:space="0"/>
            </w:tcBorders>
            <w:shd w:val="clear" w:color="auto" w:fill="auto"/>
            <w:noWrap/>
            <w:vAlign w:val="center"/>
          </w:tcPr>
          <w:p w14:paraId="4291B529">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37540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67" w:type="dxa"/>
            <w:tcBorders>
              <w:top w:val="nil"/>
              <w:left w:val="nil"/>
              <w:bottom w:val="single" w:color="000000" w:sz="4" w:space="0"/>
              <w:right w:val="single" w:color="000000" w:sz="4" w:space="0"/>
            </w:tcBorders>
            <w:shd w:val="clear" w:color="FFFFFF" w:fill="C0C0C0"/>
            <w:noWrap/>
            <w:vAlign w:val="center"/>
          </w:tcPr>
          <w:p w14:paraId="53650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80" w:type="dxa"/>
            <w:tcBorders>
              <w:top w:val="nil"/>
              <w:left w:val="nil"/>
              <w:bottom w:val="single" w:color="000000" w:sz="4" w:space="0"/>
              <w:right w:val="single" w:color="000000" w:sz="4" w:space="0"/>
            </w:tcBorders>
            <w:shd w:val="clear" w:color="auto" w:fill="auto"/>
            <w:noWrap/>
            <w:vAlign w:val="center"/>
          </w:tcPr>
          <w:p w14:paraId="3CF87F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2A37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D7C2E0D">
            <w:pPr>
              <w:jc w:val="center"/>
              <w:rPr>
                <w:rFonts w:hint="eastAsia" w:ascii="宋体" w:hAnsi="宋体" w:eastAsia="宋体" w:cs="宋体"/>
                <w:b/>
                <w:bCs/>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7462A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0" w:type="dxa"/>
            <w:tcBorders>
              <w:top w:val="nil"/>
              <w:left w:val="nil"/>
              <w:bottom w:val="single" w:color="000000" w:sz="4" w:space="0"/>
              <w:right w:val="single" w:color="000000" w:sz="4" w:space="0"/>
            </w:tcBorders>
            <w:shd w:val="clear" w:color="auto" w:fill="auto"/>
            <w:noWrap/>
            <w:vAlign w:val="center"/>
          </w:tcPr>
          <w:p w14:paraId="2CACD230">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5A471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67" w:type="dxa"/>
            <w:tcBorders>
              <w:top w:val="nil"/>
              <w:left w:val="nil"/>
              <w:bottom w:val="single" w:color="000000" w:sz="4" w:space="0"/>
              <w:right w:val="single" w:color="000000" w:sz="4" w:space="0"/>
            </w:tcBorders>
            <w:shd w:val="clear" w:color="FFFFFF" w:fill="C0C0C0"/>
            <w:noWrap/>
            <w:vAlign w:val="center"/>
          </w:tcPr>
          <w:p w14:paraId="7BA4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80" w:type="dxa"/>
            <w:tcBorders>
              <w:top w:val="nil"/>
              <w:left w:val="nil"/>
              <w:bottom w:val="single" w:color="000000" w:sz="4" w:space="0"/>
              <w:right w:val="single" w:color="000000" w:sz="4" w:space="0"/>
            </w:tcBorders>
            <w:shd w:val="clear" w:color="auto" w:fill="auto"/>
            <w:noWrap/>
            <w:vAlign w:val="center"/>
          </w:tcPr>
          <w:p w14:paraId="1D734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F7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6AF2DDE">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D2B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0" w:type="dxa"/>
            <w:tcBorders>
              <w:top w:val="nil"/>
              <w:left w:val="nil"/>
              <w:bottom w:val="single" w:color="000000" w:sz="4" w:space="0"/>
              <w:right w:val="single" w:color="000000" w:sz="4" w:space="0"/>
            </w:tcBorders>
            <w:shd w:val="clear" w:color="auto" w:fill="auto"/>
            <w:noWrap/>
            <w:vAlign w:val="center"/>
          </w:tcPr>
          <w:p w14:paraId="4ADDD982">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3B786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67" w:type="dxa"/>
            <w:tcBorders>
              <w:top w:val="nil"/>
              <w:left w:val="nil"/>
              <w:bottom w:val="single" w:color="000000" w:sz="4" w:space="0"/>
              <w:right w:val="single" w:color="000000" w:sz="4" w:space="0"/>
            </w:tcBorders>
            <w:shd w:val="clear" w:color="FFFFFF" w:fill="C0C0C0"/>
            <w:noWrap/>
            <w:vAlign w:val="center"/>
          </w:tcPr>
          <w:p w14:paraId="419AF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80" w:type="dxa"/>
            <w:tcBorders>
              <w:top w:val="nil"/>
              <w:left w:val="nil"/>
              <w:bottom w:val="single" w:color="000000" w:sz="4" w:space="0"/>
              <w:right w:val="single" w:color="000000" w:sz="4" w:space="0"/>
            </w:tcBorders>
            <w:shd w:val="clear" w:color="auto" w:fill="auto"/>
            <w:noWrap/>
            <w:vAlign w:val="center"/>
          </w:tcPr>
          <w:p w14:paraId="4F5EB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73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F3A632A">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251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0" w:type="dxa"/>
            <w:tcBorders>
              <w:top w:val="nil"/>
              <w:left w:val="nil"/>
              <w:bottom w:val="single" w:color="000000" w:sz="4" w:space="0"/>
              <w:right w:val="single" w:color="000000" w:sz="4" w:space="0"/>
            </w:tcBorders>
            <w:shd w:val="clear" w:color="auto" w:fill="auto"/>
            <w:noWrap/>
            <w:vAlign w:val="center"/>
          </w:tcPr>
          <w:p w14:paraId="40EF8E6B">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363DA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67" w:type="dxa"/>
            <w:tcBorders>
              <w:top w:val="nil"/>
              <w:left w:val="nil"/>
              <w:bottom w:val="single" w:color="000000" w:sz="4" w:space="0"/>
              <w:right w:val="single" w:color="000000" w:sz="4" w:space="0"/>
            </w:tcBorders>
            <w:shd w:val="clear" w:color="FFFFFF" w:fill="C0C0C0"/>
            <w:noWrap/>
            <w:vAlign w:val="center"/>
          </w:tcPr>
          <w:p w14:paraId="42F10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80" w:type="dxa"/>
            <w:tcBorders>
              <w:top w:val="nil"/>
              <w:left w:val="nil"/>
              <w:bottom w:val="single" w:color="000000" w:sz="4" w:space="0"/>
              <w:right w:val="single" w:color="000000" w:sz="4" w:space="0"/>
            </w:tcBorders>
            <w:shd w:val="clear" w:color="auto" w:fill="auto"/>
            <w:noWrap/>
            <w:vAlign w:val="center"/>
          </w:tcPr>
          <w:p w14:paraId="3667F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B3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BFE3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21" w:type="dxa"/>
            <w:tcBorders>
              <w:top w:val="nil"/>
              <w:left w:val="nil"/>
              <w:bottom w:val="single" w:color="000000" w:sz="4" w:space="0"/>
              <w:right w:val="single" w:color="000000" w:sz="4" w:space="0"/>
            </w:tcBorders>
            <w:shd w:val="clear" w:color="FFFFFF" w:fill="C0C0C0"/>
            <w:noWrap/>
            <w:vAlign w:val="center"/>
          </w:tcPr>
          <w:p w14:paraId="7BE4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0" w:type="dxa"/>
            <w:tcBorders>
              <w:top w:val="nil"/>
              <w:left w:val="nil"/>
              <w:bottom w:val="single" w:color="000000" w:sz="4" w:space="0"/>
              <w:right w:val="single" w:color="000000" w:sz="4" w:space="0"/>
            </w:tcBorders>
            <w:shd w:val="clear" w:color="auto" w:fill="auto"/>
            <w:noWrap/>
            <w:vAlign w:val="center"/>
          </w:tcPr>
          <w:p w14:paraId="2C11CC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524.47</w:t>
            </w:r>
          </w:p>
        </w:tc>
        <w:tc>
          <w:tcPr>
            <w:tcW w:w="4136" w:type="dxa"/>
            <w:tcBorders>
              <w:top w:val="nil"/>
              <w:left w:val="nil"/>
              <w:bottom w:val="single" w:color="000000" w:sz="4" w:space="0"/>
              <w:right w:val="single" w:color="000000" w:sz="4" w:space="0"/>
            </w:tcBorders>
            <w:shd w:val="clear" w:color="FFFFFF" w:fill="C0C0C0"/>
            <w:noWrap/>
            <w:vAlign w:val="center"/>
          </w:tcPr>
          <w:p w14:paraId="6899C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67" w:type="dxa"/>
            <w:tcBorders>
              <w:top w:val="nil"/>
              <w:left w:val="nil"/>
              <w:bottom w:val="single" w:color="000000" w:sz="4" w:space="0"/>
              <w:right w:val="single" w:color="000000" w:sz="4" w:space="0"/>
            </w:tcBorders>
            <w:shd w:val="clear" w:color="FFFFFF" w:fill="C0C0C0"/>
            <w:noWrap/>
            <w:vAlign w:val="center"/>
          </w:tcPr>
          <w:p w14:paraId="3B26E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80" w:type="dxa"/>
            <w:tcBorders>
              <w:top w:val="nil"/>
              <w:left w:val="nil"/>
              <w:bottom w:val="single" w:color="000000" w:sz="4" w:space="0"/>
              <w:right w:val="single" w:color="000000" w:sz="4" w:space="0"/>
            </w:tcBorders>
            <w:shd w:val="clear" w:color="auto" w:fill="auto"/>
            <w:noWrap/>
            <w:vAlign w:val="center"/>
          </w:tcPr>
          <w:p w14:paraId="3C8535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524.47</w:t>
            </w:r>
          </w:p>
        </w:tc>
      </w:tr>
      <w:tr w14:paraId="2F19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2C0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121" w:type="dxa"/>
            <w:tcBorders>
              <w:top w:val="nil"/>
              <w:left w:val="nil"/>
              <w:bottom w:val="single" w:color="000000" w:sz="4" w:space="0"/>
              <w:right w:val="single" w:color="000000" w:sz="4" w:space="0"/>
            </w:tcBorders>
            <w:shd w:val="clear" w:color="FFFFFF" w:fill="C0C0C0"/>
            <w:noWrap/>
            <w:vAlign w:val="center"/>
          </w:tcPr>
          <w:p w14:paraId="422E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0" w:type="dxa"/>
            <w:tcBorders>
              <w:top w:val="nil"/>
              <w:left w:val="nil"/>
              <w:bottom w:val="single" w:color="000000" w:sz="4" w:space="0"/>
              <w:right w:val="single" w:color="000000" w:sz="4" w:space="0"/>
            </w:tcBorders>
            <w:shd w:val="clear" w:color="auto" w:fill="auto"/>
            <w:noWrap/>
            <w:vAlign w:val="center"/>
          </w:tcPr>
          <w:p w14:paraId="78740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158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267" w:type="dxa"/>
            <w:tcBorders>
              <w:top w:val="nil"/>
              <w:left w:val="nil"/>
              <w:bottom w:val="single" w:color="000000" w:sz="4" w:space="0"/>
              <w:right w:val="single" w:color="000000" w:sz="4" w:space="0"/>
            </w:tcBorders>
            <w:shd w:val="clear" w:color="FFFFFF" w:fill="C0C0C0"/>
            <w:noWrap/>
            <w:vAlign w:val="center"/>
          </w:tcPr>
          <w:p w14:paraId="5BD6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80" w:type="dxa"/>
            <w:tcBorders>
              <w:top w:val="nil"/>
              <w:left w:val="nil"/>
              <w:bottom w:val="single" w:color="000000" w:sz="4" w:space="0"/>
              <w:right w:val="single" w:color="000000" w:sz="4" w:space="0"/>
            </w:tcBorders>
            <w:shd w:val="clear" w:color="auto" w:fill="auto"/>
            <w:noWrap/>
            <w:vAlign w:val="center"/>
          </w:tcPr>
          <w:p w14:paraId="54AF2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07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B332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1" w:type="dxa"/>
            <w:tcBorders>
              <w:top w:val="nil"/>
              <w:left w:val="nil"/>
              <w:bottom w:val="single" w:color="000000" w:sz="4" w:space="0"/>
              <w:right w:val="single" w:color="000000" w:sz="4" w:space="0"/>
            </w:tcBorders>
            <w:shd w:val="clear" w:color="FFFFFF" w:fill="C0C0C0"/>
            <w:noWrap/>
            <w:vAlign w:val="center"/>
          </w:tcPr>
          <w:p w14:paraId="44B6F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0" w:type="dxa"/>
            <w:tcBorders>
              <w:top w:val="nil"/>
              <w:left w:val="nil"/>
              <w:bottom w:val="single" w:color="000000" w:sz="4" w:space="0"/>
              <w:right w:val="single" w:color="000000" w:sz="4" w:space="0"/>
            </w:tcBorders>
            <w:shd w:val="clear" w:color="auto" w:fill="auto"/>
            <w:noWrap/>
            <w:vAlign w:val="center"/>
          </w:tcPr>
          <w:p w14:paraId="50EBD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49AC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267" w:type="dxa"/>
            <w:tcBorders>
              <w:top w:val="nil"/>
              <w:left w:val="nil"/>
              <w:bottom w:val="single" w:color="000000" w:sz="4" w:space="0"/>
              <w:right w:val="single" w:color="000000" w:sz="4" w:space="0"/>
            </w:tcBorders>
            <w:shd w:val="clear" w:color="FFFFFF" w:fill="C0C0C0"/>
            <w:noWrap/>
            <w:vAlign w:val="center"/>
          </w:tcPr>
          <w:p w14:paraId="4DA0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80" w:type="dxa"/>
            <w:tcBorders>
              <w:top w:val="nil"/>
              <w:left w:val="nil"/>
              <w:bottom w:val="single" w:color="000000" w:sz="4" w:space="0"/>
              <w:right w:val="single" w:color="000000" w:sz="4" w:space="0"/>
            </w:tcBorders>
            <w:shd w:val="clear" w:color="auto" w:fill="auto"/>
            <w:noWrap/>
            <w:vAlign w:val="center"/>
          </w:tcPr>
          <w:p w14:paraId="41FDB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91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014613E">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41F3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0" w:type="dxa"/>
            <w:tcBorders>
              <w:top w:val="nil"/>
              <w:left w:val="nil"/>
              <w:bottom w:val="single" w:color="000000" w:sz="4" w:space="0"/>
              <w:right w:val="single" w:color="000000" w:sz="4" w:space="0"/>
            </w:tcBorders>
            <w:shd w:val="clear" w:color="auto" w:fill="auto"/>
            <w:noWrap/>
            <w:vAlign w:val="center"/>
          </w:tcPr>
          <w:p w14:paraId="59559DB7">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D95F784">
            <w:pPr>
              <w:jc w:val="lef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shd w:val="clear" w:color="FFFFFF" w:fill="C0C0C0"/>
            <w:noWrap/>
            <w:vAlign w:val="center"/>
          </w:tcPr>
          <w:p w14:paraId="3203D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80" w:type="dxa"/>
            <w:tcBorders>
              <w:top w:val="nil"/>
              <w:left w:val="nil"/>
              <w:bottom w:val="single" w:color="000000" w:sz="4" w:space="0"/>
              <w:right w:val="single" w:color="000000" w:sz="4" w:space="0"/>
            </w:tcBorders>
            <w:shd w:val="clear" w:color="auto" w:fill="auto"/>
            <w:noWrap/>
            <w:vAlign w:val="center"/>
          </w:tcPr>
          <w:p w14:paraId="4FC899E8">
            <w:pPr>
              <w:jc w:val="left"/>
              <w:rPr>
                <w:rFonts w:hint="eastAsia" w:ascii="宋体" w:hAnsi="宋体" w:eastAsia="宋体" w:cs="宋体"/>
                <w:i w:val="0"/>
                <w:iCs w:val="0"/>
                <w:color w:val="000000"/>
                <w:sz w:val="22"/>
                <w:szCs w:val="22"/>
                <w:u w:val="none"/>
              </w:rPr>
            </w:pPr>
          </w:p>
        </w:tc>
      </w:tr>
      <w:tr w14:paraId="794B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2DA7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21" w:type="dxa"/>
            <w:tcBorders>
              <w:top w:val="nil"/>
              <w:left w:val="nil"/>
              <w:bottom w:val="single" w:color="000000" w:sz="4" w:space="0"/>
              <w:right w:val="single" w:color="000000" w:sz="4" w:space="0"/>
            </w:tcBorders>
            <w:shd w:val="clear" w:color="FFFFFF" w:fill="C0C0C0"/>
            <w:noWrap/>
            <w:vAlign w:val="center"/>
          </w:tcPr>
          <w:p w14:paraId="263DB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0" w:type="dxa"/>
            <w:tcBorders>
              <w:top w:val="nil"/>
              <w:left w:val="nil"/>
              <w:bottom w:val="single" w:color="000000" w:sz="4" w:space="0"/>
              <w:right w:val="single" w:color="000000" w:sz="4" w:space="0"/>
            </w:tcBorders>
            <w:shd w:val="clear" w:color="auto" w:fill="auto"/>
            <w:noWrap/>
            <w:vAlign w:val="center"/>
          </w:tcPr>
          <w:p w14:paraId="581756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524.47</w:t>
            </w:r>
          </w:p>
        </w:tc>
        <w:tc>
          <w:tcPr>
            <w:tcW w:w="4136" w:type="dxa"/>
            <w:tcBorders>
              <w:top w:val="nil"/>
              <w:left w:val="nil"/>
              <w:bottom w:val="single" w:color="000000" w:sz="4" w:space="0"/>
              <w:right w:val="single" w:color="000000" w:sz="4" w:space="0"/>
            </w:tcBorders>
            <w:shd w:val="clear" w:color="FFFFFF" w:fill="C0C0C0"/>
            <w:noWrap/>
            <w:vAlign w:val="center"/>
          </w:tcPr>
          <w:p w14:paraId="46B967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67" w:type="dxa"/>
            <w:tcBorders>
              <w:top w:val="nil"/>
              <w:left w:val="nil"/>
              <w:bottom w:val="single" w:color="000000" w:sz="4" w:space="0"/>
              <w:right w:val="single" w:color="000000" w:sz="4" w:space="0"/>
            </w:tcBorders>
            <w:shd w:val="clear" w:color="FFFFFF" w:fill="C0C0C0"/>
            <w:noWrap/>
            <w:vAlign w:val="center"/>
          </w:tcPr>
          <w:p w14:paraId="6785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80" w:type="dxa"/>
            <w:tcBorders>
              <w:top w:val="nil"/>
              <w:left w:val="nil"/>
              <w:bottom w:val="single" w:color="000000" w:sz="4" w:space="0"/>
              <w:right w:val="single" w:color="000000" w:sz="4" w:space="0"/>
            </w:tcBorders>
            <w:shd w:val="clear" w:color="auto" w:fill="auto"/>
            <w:noWrap/>
            <w:vAlign w:val="center"/>
          </w:tcPr>
          <w:p w14:paraId="1C544E8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524.47</w:t>
            </w:r>
          </w:p>
        </w:tc>
      </w:tr>
      <w:tr w14:paraId="1069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5378" w:type="dxa"/>
            <w:gridSpan w:val="6"/>
            <w:tcBorders>
              <w:top w:val="nil"/>
              <w:left w:val="nil"/>
              <w:bottom w:val="nil"/>
              <w:right w:val="nil"/>
            </w:tcBorders>
            <w:shd w:val="clear" w:color="auto" w:fill="auto"/>
            <w:noWrap/>
            <w:vAlign w:val="center"/>
          </w:tcPr>
          <w:p w14:paraId="1F11E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747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5378" w:type="dxa"/>
            <w:gridSpan w:val="6"/>
            <w:tcBorders>
              <w:top w:val="nil"/>
              <w:left w:val="nil"/>
              <w:bottom w:val="nil"/>
              <w:right w:val="nil"/>
            </w:tcBorders>
            <w:shd w:val="clear" w:color="auto" w:fill="auto"/>
            <w:noWrap/>
            <w:vAlign w:val="center"/>
          </w:tcPr>
          <w:p w14:paraId="45D74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1B99FB5">
      <w:pPr>
        <w:widowControl/>
        <w:jc w:val="left"/>
      </w:pPr>
    </w:p>
    <w:tbl>
      <w:tblPr>
        <w:tblStyle w:val="8"/>
        <w:tblpPr w:leftFromText="180" w:rightFromText="180" w:vertAnchor="text" w:horzAnchor="page" w:tblpX="1021" w:tblpY="1032"/>
        <w:tblOverlap w:val="never"/>
        <w:tblW w:w="15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581"/>
        <w:gridCol w:w="1410"/>
        <w:gridCol w:w="1575"/>
        <w:gridCol w:w="1521"/>
        <w:gridCol w:w="1521"/>
        <w:gridCol w:w="1521"/>
        <w:gridCol w:w="1521"/>
        <w:gridCol w:w="1616"/>
      </w:tblGrid>
      <w:tr w14:paraId="7A61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5182" w:type="dxa"/>
            <w:gridSpan w:val="9"/>
            <w:tcBorders>
              <w:top w:val="nil"/>
              <w:left w:val="nil"/>
              <w:bottom w:val="nil"/>
              <w:right w:val="nil"/>
            </w:tcBorders>
            <w:shd w:val="clear" w:color="auto" w:fill="auto"/>
            <w:noWrap/>
            <w:vAlign w:val="bottom"/>
          </w:tcPr>
          <w:p w14:paraId="7F193F6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收入决算表</w:t>
            </w:r>
          </w:p>
        </w:tc>
      </w:tr>
      <w:tr w14:paraId="2BDC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6" w:type="dxa"/>
            <w:tcBorders>
              <w:top w:val="nil"/>
              <w:left w:val="nil"/>
              <w:bottom w:val="nil"/>
              <w:right w:val="nil"/>
            </w:tcBorders>
            <w:shd w:val="clear" w:color="auto" w:fill="auto"/>
            <w:noWrap/>
            <w:vAlign w:val="bottom"/>
          </w:tcPr>
          <w:p w14:paraId="180BFF1A">
            <w:pPr>
              <w:rPr>
                <w:rFonts w:hint="eastAsia" w:ascii="Arial" w:hAnsi="Arial" w:cs="Arial"/>
                <w:i w:val="0"/>
                <w:iCs w:val="0"/>
                <w:color w:val="000000"/>
                <w:sz w:val="20"/>
                <w:szCs w:val="20"/>
                <w:u w:val="none"/>
              </w:rPr>
            </w:pPr>
          </w:p>
        </w:tc>
        <w:tc>
          <w:tcPr>
            <w:tcW w:w="3581" w:type="dxa"/>
            <w:tcBorders>
              <w:top w:val="nil"/>
              <w:left w:val="nil"/>
              <w:bottom w:val="nil"/>
              <w:right w:val="nil"/>
            </w:tcBorders>
            <w:shd w:val="clear" w:color="auto" w:fill="auto"/>
            <w:noWrap/>
            <w:vAlign w:val="bottom"/>
          </w:tcPr>
          <w:p w14:paraId="49F512D9">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auto"/>
            <w:noWrap/>
            <w:vAlign w:val="bottom"/>
          </w:tcPr>
          <w:p w14:paraId="292C9A95">
            <w:pPr>
              <w:rPr>
                <w:rFonts w:hint="default" w:ascii="Arial" w:hAnsi="Arial" w:cs="Arial"/>
                <w:i w:val="0"/>
                <w:iCs w:val="0"/>
                <w:color w:val="000000"/>
                <w:sz w:val="20"/>
                <w:szCs w:val="20"/>
                <w:u w:val="none"/>
              </w:rPr>
            </w:pPr>
          </w:p>
        </w:tc>
        <w:tc>
          <w:tcPr>
            <w:tcW w:w="1575" w:type="dxa"/>
            <w:tcBorders>
              <w:top w:val="nil"/>
              <w:left w:val="nil"/>
              <w:bottom w:val="nil"/>
              <w:right w:val="nil"/>
            </w:tcBorders>
            <w:shd w:val="clear" w:color="auto" w:fill="auto"/>
            <w:noWrap/>
            <w:vAlign w:val="bottom"/>
          </w:tcPr>
          <w:p w14:paraId="087E2817">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17864E50">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75B78488">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5D557204">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271495B7">
            <w:pPr>
              <w:jc w:val="left"/>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14:paraId="76B0737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14DA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97" w:type="dxa"/>
            <w:gridSpan w:val="2"/>
            <w:tcBorders>
              <w:top w:val="nil"/>
              <w:left w:val="nil"/>
              <w:bottom w:val="nil"/>
              <w:right w:val="nil"/>
            </w:tcBorders>
            <w:shd w:val="clear" w:color="auto" w:fill="auto"/>
            <w:noWrap/>
            <w:vAlign w:val="bottom"/>
          </w:tcPr>
          <w:p w14:paraId="6E4AC8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1410" w:type="dxa"/>
            <w:tcBorders>
              <w:top w:val="nil"/>
              <w:left w:val="nil"/>
              <w:bottom w:val="nil"/>
              <w:right w:val="nil"/>
            </w:tcBorders>
            <w:shd w:val="clear" w:color="auto" w:fill="auto"/>
            <w:noWrap/>
            <w:vAlign w:val="bottom"/>
          </w:tcPr>
          <w:p w14:paraId="1AE5FDE6">
            <w:pPr>
              <w:rPr>
                <w:rFonts w:hint="default" w:ascii="Arial" w:hAnsi="Arial" w:cs="Arial"/>
                <w:i w:val="0"/>
                <w:iCs w:val="0"/>
                <w:color w:val="000000"/>
                <w:sz w:val="20"/>
                <w:szCs w:val="20"/>
                <w:u w:val="none"/>
              </w:rPr>
            </w:pPr>
          </w:p>
        </w:tc>
        <w:tc>
          <w:tcPr>
            <w:tcW w:w="1575" w:type="dxa"/>
            <w:tcBorders>
              <w:top w:val="nil"/>
              <w:left w:val="nil"/>
              <w:bottom w:val="nil"/>
              <w:right w:val="nil"/>
            </w:tcBorders>
            <w:shd w:val="clear" w:color="auto" w:fill="auto"/>
            <w:noWrap/>
            <w:vAlign w:val="bottom"/>
          </w:tcPr>
          <w:p w14:paraId="59D84C14">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0018C4D6">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7E0A620E">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3E7698DD">
            <w:pPr>
              <w:rPr>
                <w:rFonts w:hint="default" w:ascii="Arial" w:hAnsi="Arial" w:cs="Arial"/>
                <w:i w:val="0"/>
                <w:iCs w:val="0"/>
                <w:color w:val="000000"/>
                <w:sz w:val="20"/>
                <w:szCs w:val="20"/>
                <w:u w:val="none"/>
              </w:rPr>
            </w:pPr>
          </w:p>
        </w:tc>
        <w:tc>
          <w:tcPr>
            <w:tcW w:w="3137" w:type="dxa"/>
            <w:gridSpan w:val="2"/>
            <w:tcBorders>
              <w:top w:val="nil"/>
              <w:left w:val="nil"/>
              <w:bottom w:val="nil"/>
              <w:right w:val="nil"/>
            </w:tcBorders>
            <w:shd w:val="clear" w:color="auto" w:fill="auto"/>
            <w:noWrap/>
            <w:vAlign w:val="bottom"/>
          </w:tcPr>
          <w:p w14:paraId="3B98BF2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32D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7"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D2EA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shd w:val="clear" w:color="FFFFFF" w:fill="C0C0C0"/>
            <w:vAlign w:val="center"/>
          </w:tcPr>
          <w:p w14:paraId="7CD91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shd w:val="clear" w:color="FFFFFF" w:fill="C0C0C0"/>
            <w:vAlign w:val="center"/>
          </w:tcPr>
          <w:p w14:paraId="4F5B6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521" w:type="dxa"/>
            <w:vMerge w:val="restart"/>
            <w:tcBorders>
              <w:top w:val="single" w:color="000000" w:sz="4" w:space="0"/>
              <w:left w:val="nil"/>
              <w:bottom w:val="single" w:color="000000" w:sz="4" w:space="0"/>
              <w:right w:val="single" w:color="000000" w:sz="4" w:space="0"/>
            </w:tcBorders>
            <w:shd w:val="clear" w:color="FFFFFF" w:fill="C0C0C0"/>
            <w:vAlign w:val="center"/>
          </w:tcPr>
          <w:p w14:paraId="0F39C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521" w:type="dxa"/>
            <w:vMerge w:val="restart"/>
            <w:tcBorders>
              <w:top w:val="single" w:color="000000" w:sz="4" w:space="0"/>
              <w:left w:val="nil"/>
              <w:bottom w:val="single" w:color="000000" w:sz="4" w:space="0"/>
              <w:right w:val="single" w:color="000000" w:sz="4" w:space="0"/>
            </w:tcBorders>
            <w:shd w:val="clear" w:color="FFFFFF" w:fill="C0C0C0"/>
            <w:vAlign w:val="center"/>
          </w:tcPr>
          <w:p w14:paraId="58F32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521" w:type="dxa"/>
            <w:vMerge w:val="restart"/>
            <w:tcBorders>
              <w:top w:val="single" w:color="000000" w:sz="4" w:space="0"/>
              <w:left w:val="nil"/>
              <w:bottom w:val="single" w:color="000000" w:sz="4" w:space="0"/>
              <w:right w:val="single" w:color="000000" w:sz="4" w:space="0"/>
            </w:tcBorders>
            <w:shd w:val="clear" w:color="FFFFFF" w:fill="C0C0C0"/>
            <w:vAlign w:val="center"/>
          </w:tcPr>
          <w:p w14:paraId="04B2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521" w:type="dxa"/>
            <w:vMerge w:val="restart"/>
            <w:tcBorders>
              <w:top w:val="single" w:color="000000" w:sz="4" w:space="0"/>
              <w:left w:val="nil"/>
              <w:bottom w:val="single" w:color="000000" w:sz="4" w:space="0"/>
              <w:right w:val="single" w:color="000000" w:sz="4" w:space="0"/>
            </w:tcBorders>
            <w:shd w:val="clear" w:color="FFFFFF" w:fill="C0C0C0"/>
            <w:vAlign w:val="center"/>
          </w:tcPr>
          <w:p w14:paraId="31EA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14:paraId="505FC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2FE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vMerge w:val="restart"/>
            <w:tcBorders>
              <w:top w:val="nil"/>
              <w:left w:val="single" w:color="000000" w:sz="4" w:space="0"/>
              <w:bottom w:val="single" w:color="000000" w:sz="4" w:space="0"/>
              <w:right w:val="single" w:color="000000" w:sz="4" w:space="0"/>
            </w:tcBorders>
            <w:shd w:val="clear" w:color="FFFFFF" w:fill="C0C0C0"/>
            <w:vAlign w:val="center"/>
          </w:tcPr>
          <w:p w14:paraId="75520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581" w:type="dxa"/>
            <w:vMerge w:val="restart"/>
            <w:tcBorders>
              <w:top w:val="nil"/>
              <w:left w:val="nil"/>
              <w:bottom w:val="single" w:color="000000" w:sz="4" w:space="0"/>
              <w:right w:val="single" w:color="000000" w:sz="4" w:space="0"/>
            </w:tcBorders>
            <w:shd w:val="clear" w:color="FFFFFF" w:fill="C0C0C0"/>
            <w:noWrap/>
            <w:vAlign w:val="center"/>
          </w:tcPr>
          <w:p w14:paraId="590E0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10" w:type="dxa"/>
            <w:vMerge w:val="continue"/>
            <w:tcBorders>
              <w:top w:val="single" w:color="000000" w:sz="4" w:space="0"/>
              <w:left w:val="nil"/>
              <w:bottom w:val="single" w:color="000000" w:sz="4" w:space="0"/>
              <w:right w:val="single" w:color="000000" w:sz="4" w:space="0"/>
            </w:tcBorders>
            <w:shd w:val="clear" w:color="FFFFFF" w:fill="C0C0C0"/>
            <w:vAlign w:val="center"/>
          </w:tcPr>
          <w:p w14:paraId="693EFBD5">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6AD60F75">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40F7278E">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4AC9E2E2">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2243966D">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3AC5A640">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21452756">
            <w:pPr>
              <w:jc w:val="center"/>
              <w:rPr>
                <w:rFonts w:hint="eastAsia" w:ascii="宋体" w:hAnsi="宋体" w:eastAsia="宋体" w:cs="宋体"/>
                <w:i w:val="0"/>
                <w:iCs w:val="0"/>
                <w:color w:val="000000"/>
                <w:sz w:val="20"/>
                <w:szCs w:val="20"/>
                <w:u w:val="none"/>
              </w:rPr>
            </w:pPr>
          </w:p>
        </w:tc>
      </w:tr>
      <w:tr w14:paraId="65E0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vMerge w:val="continue"/>
            <w:tcBorders>
              <w:top w:val="nil"/>
              <w:left w:val="single" w:color="000000" w:sz="4" w:space="0"/>
              <w:bottom w:val="single" w:color="000000" w:sz="4" w:space="0"/>
              <w:right w:val="single" w:color="000000" w:sz="4" w:space="0"/>
            </w:tcBorders>
            <w:shd w:val="clear" w:color="FFFFFF" w:fill="C0C0C0"/>
            <w:vAlign w:val="center"/>
          </w:tcPr>
          <w:p w14:paraId="6F0BEF50">
            <w:pPr>
              <w:jc w:val="center"/>
              <w:rPr>
                <w:rFonts w:hint="eastAsia" w:ascii="宋体" w:hAnsi="宋体" w:eastAsia="宋体" w:cs="宋体"/>
                <w:i w:val="0"/>
                <w:iCs w:val="0"/>
                <w:color w:val="000000"/>
                <w:sz w:val="20"/>
                <w:szCs w:val="20"/>
                <w:u w:val="none"/>
              </w:rPr>
            </w:pPr>
          </w:p>
        </w:tc>
        <w:tc>
          <w:tcPr>
            <w:tcW w:w="3581" w:type="dxa"/>
            <w:vMerge w:val="continue"/>
            <w:tcBorders>
              <w:top w:val="nil"/>
              <w:left w:val="nil"/>
              <w:bottom w:val="single" w:color="000000" w:sz="4" w:space="0"/>
              <w:right w:val="single" w:color="000000" w:sz="4" w:space="0"/>
            </w:tcBorders>
            <w:shd w:val="clear" w:color="FFFFFF" w:fill="C0C0C0"/>
            <w:noWrap/>
            <w:vAlign w:val="center"/>
          </w:tcPr>
          <w:p w14:paraId="088AC91C">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C0C0C0"/>
            <w:vAlign w:val="center"/>
          </w:tcPr>
          <w:p w14:paraId="309A964A">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305D0B2E">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7C4DA31E">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11A3B0B7">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78E047F9">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55B74621">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2D1D25A2">
            <w:pPr>
              <w:jc w:val="center"/>
              <w:rPr>
                <w:rFonts w:hint="eastAsia" w:ascii="宋体" w:hAnsi="宋体" w:eastAsia="宋体" w:cs="宋体"/>
                <w:i w:val="0"/>
                <w:iCs w:val="0"/>
                <w:color w:val="000000"/>
                <w:sz w:val="20"/>
                <w:szCs w:val="20"/>
                <w:u w:val="none"/>
              </w:rPr>
            </w:pPr>
          </w:p>
        </w:tc>
      </w:tr>
      <w:tr w14:paraId="2664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6" w:type="dxa"/>
            <w:vMerge w:val="continue"/>
            <w:tcBorders>
              <w:top w:val="nil"/>
              <w:left w:val="single" w:color="000000" w:sz="4" w:space="0"/>
              <w:bottom w:val="single" w:color="000000" w:sz="4" w:space="0"/>
              <w:right w:val="single" w:color="000000" w:sz="4" w:space="0"/>
            </w:tcBorders>
            <w:shd w:val="clear" w:color="FFFFFF" w:fill="C0C0C0"/>
            <w:vAlign w:val="center"/>
          </w:tcPr>
          <w:p w14:paraId="1A69C7C4">
            <w:pPr>
              <w:jc w:val="center"/>
              <w:rPr>
                <w:rFonts w:hint="eastAsia" w:ascii="宋体" w:hAnsi="宋体" w:eastAsia="宋体" w:cs="宋体"/>
                <w:i w:val="0"/>
                <w:iCs w:val="0"/>
                <w:color w:val="000000"/>
                <w:sz w:val="20"/>
                <w:szCs w:val="20"/>
                <w:u w:val="none"/>
              </w:rPr>
            </w:pPr>
          </w:p>
        </w:tc>
        <w:tc>
          <w:tcPr>
            <w:tcW w:w="3581" w:type="dxa"/>
            <w:vMerge w:val="continue"/>
            <w:tcBorders>
              <w:top w:val="nil"/>
              <w:left w:val="nil"/>
              <w:bottom w:val="single" w:color="000000" w:sz="4" w:space="0"/>
              <w:right w:val="single" w:color="000000" w:sz="4" w:space="0"/>
            </w:tcBorders>
            <w:shd w:val="clear" w:color="FFFFFF" w:fill="C0C0C0"/>
            <w:noWrap/>
            <w:vAlign w:val="center"/>
          </w:tcPr>
          <w:p w14:paraId="615EC44A">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C0C0C0"/>
            <w:vAlign w:val="center"/>
          </w:tcPr>
          <w:p w14:paraId="462D9DCC">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48ABA1F8">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29B8666D">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14CF3323">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127FC120">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vAlign w:val="center"/>
          </w:tcPr>
          <w:p w14:paraId="1D6B4C5E">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6EF9792D">
            <w:pPr>
              <w:jc w:val="center"/>
              <w:rPr>
                <w:rFonts w:hint="eastAsia" w:ascii="宋体" w:hAnsi="宋体" w:eastAsia="宋体" w:cs="宋体"/>
                <w:i w:val="0"/>
                <w:iCs w:val="0"/>
                <w:color w:val="000000"/>
                <w:sz w:val="20"/>
                <w:szCs w:val="20"/>
                <w:u w:val="none"/>
              </w:rPr>
            </w:pPr>
          </w:p>
        </w:tc>
      </w:tr>
      <w:tr w14:paraId="64CB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7" w:type="dxa"/>
            <w:gridSpan w:val="2"/>
            <w:tcBorders>
              <w:top w:val="nil"/>
              <w:left w:val="single" w:color="000000" w:sz="4" w:space="0"/>
              <w:bottom w:val="single" w:color="000000" w:sz="4" w:space="0"/>
              <w:right w:val="single" w:color="000000" w:sz="4" w:space="0"/>
            </w:tcBorders>
            <w:shd w:val="clear" w:color="FFFFFF" w:fill="C0C0C0"/>
            <w:noWrap/>
            <w:vAlign w:val="center"/>
          </w:tcPr>
          <w:p w14:paraId="71808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10" w:type="dxa"/>
            <w:tcBorders>
              <w:top w:val="nil"/>
              <w:left w:val="nil"/>
              <w:bottom w:val="single" w:color="000000" w:sz="4" w:space="0"/>
              <w:right w:val="single" w:color="000000" w:sz="4" w:space="0"/>
            </w:tcBorders>
            <w:shd w:val="clear" w:color="FFFFFF" w:fill="C0C0C0"/>
            <w:vAlign w:val="center"/>
          </w:tcPr>
          <w:p w14:paraId="523B9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nil"/>
              <w:left w:val="nil"/>
              <w:bottom w:val="single" w:color="000000" w:sz="4" w:space="0"/>
              <w:right w:val="single" w:color="000000" w:sz="4" w:space="0"/>
            </w:tcBorders>
            <w:shd w:val="clear" w:color="FFFFFF" w:fill="C0C0C0"/>
            <w:vAlign w:val="center"/>
          </w:tcPr>
          <w:p w14:paraId="3FD94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1" w:type="dxa"/>
            <w:tcBorders>
              <w:top w:val="nil"/>
              <w:left w:val="nil"/>
              <w:bottom w:val="single" w:color="000000" w:sz="4" w:space="0"/>
              <w:right w:val="single" w:color="000000" w:sz="4" w:space="0"/>
            </w:tcBorders>
            <w:shd w:val="clear" w:color="FFFFFF" w:fill="C0C0C0"/>
            <w:vAlign w:val="center"/>
          </w:tcPr>
          <w:p w14:paraId="2AB17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1" w:type="dxa"/>
            <w:tcBorders>
              <w:top w:val="nil"/>
              <w:left w:val="nil"/>
              <w:bottom w:val="single" w:color="000000" w:sz="4" w:space="0"/>
              <w:right w:val="single" w:color="000000" w:sz="4" w:space="0"/>
            </w:tcBorders>
            <w:shd w:val="clear" w:color="FFFFFF" w:fill="C0C0C0"/>
            <w:vAlign w:val="center"/>
          </w:tcPr>
          <w:p w14:paraId="1F78F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1" w:type="dxa"/>
            <w:tcBorders>
              <w:top w:val="nil"/>
              <w:left w:val="nil"/>
              <w:bottom w:val="single" w:color="000000" w:sz="4" w:space="0"/>
              <w:right w:val="single" w:color="000000" w:sz="4" w:space="0"/>
            </w:tcBorders>
            <w:shd w:val="clear" w:color="FFFFFF" w:fill="C0C0C0"/>
            <w:vAlign w:val="center"/>
          </w:tcPr>
          <w:p w14:paraId="0C7E4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1" w:type="dxa"/>
            <w:tcBorders>
              <w:top w:val="nil"/>
              <w:left w:val="nil"/>
              <w:bottom w:val="single" w:color="000000" w:sz="4" w:space="0"/>
              <w:right w:val="single" w:color="000000" w:sz="4" w:space="0"/>
            </w:tcBorders>
            <w:shd w:val="clear" w:color="FFFFFF" w:fill="C0C0C0"/>
            <w:vAlign w:val="center"/>
          </w:tcPr>
          <w:p w14:paraId="18C8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6" w:type="dxa"/>
            <w:tcBorders>
              <w:top w:val="nil"/>
              <w:left w:val="nil"/>
              <w:bottom w:val="single" w:color="000000" w:sz="4" w:space="0"/>
              <w:right w:val="single" w:color="000000" w:sz="4" w:space="0"/>
            </w:tcBorders>
            <w:shd w:val="clear" w:color="FFFFFF" w:fill="C0C0C0"/>
            <w:vAlign w:val="center"/>
          </w:tcPr>
          <w:p w14:paraId="4312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1D9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7" w:type="dxa"/>
            <w:gridSpan w:val="2"/>
            <w:tcBorders>
              <w:top w:val="nil"/>
              <w:left w:val="single" w:color="000000" w:sz="4" w:space="0"/>
              <w:bottom w:val="single" w:color="000000" w:sz="4" w:space="0"/>
              <w:right w:val="single" w:color="000000" w:sz="4" w:space="0"/>
            </w:tcBorders>
            <w:shd w:val="clear" w:color="FFFFFF" w:fill="C0C0C0"/>
            <w:noWrap/>
            <w:vAlign w:val="center"/>
          </w:tcPr>
          <w:p w14:paraId="3278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0" w:type="dxa"/>
            <w:tcBorders>
              <w:top w:val="nil"/>
              <w:left w:val="nil"/>
              <w:bottom w:val="single" w:color="000000" w:sz="4" w:space="0"/>
              <w:right w:val="single" w:color="000000" w:sz="4" w:space="0"/>
            </w:tcBorders>
            <w:shd w:val="clear" w:color="auto" w:fill="auto"/>
            <w:noWrap/>
            <w:vAlign w:val="center"/>
          </w:tcPr>
          <w:p w14:paraId="28DFDD92">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524.47</w:t>
            </w:r>
          </w:p>
        </w:tc>
        <w:tc>
          <w:tcPr>
            <w:tcW w:w="1575" w:type="dxa"/>
            <w:tcBorders>
              <w:top w:val="nil"/>
              <w:left w:val="nil"/>
              <w:bottom w:val="single" w:color="000000" w:sz="4" w:space="0"/>
              <w:right w:val="single" w:color="000000" w:sz="4" w:space="0"/>
            </w:tcBorders>
            <w:shd w:val="clear" w:color="auto" w:fill="auto"/>
            <w:noWrap/>
            <w:vAlign w:val="center"/>
          </w:tcPr>
          <w:p w14:paraId="0D51AC35">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436.34</w:t>
            </w:r>
          </w:p>
        </w:tc>
        <w:tc>
          <w:tcPr>
            <w:tcW w:w="1521" w:type="dxa"/>
            <w:tcBorders>
              <w:top w:val="nil"/>
              <w:left w:val="nil"/>
              <w:bottom w:val="single" w:color="000000" w:sz="4" w:space="0"/>
              <w:right w:val="single" w:color="000000" w:sz="4" w:space="0"/>
            </w:tcBorders>
            <w:shd w:val="clear" w:color="auto" w:fill="auto"/>
            <w:noWrap/>
            <w:vAlign w:val="center"/>
          </w:tcPr>
          <w:p w14:paraId="223847E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0B95D05E">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88.13</w:t>
            </w:r>
          </w:p>
        </w:tc>
        <w:tc>
          <w:tcPr>
            <w:tcW w:w="1521" w:type="dxa"/>
            <w:tcBorders>
              <w:top w:val="nil"/>
              <w:left w:val="nil"/>
              <w:bottom w:val="single" w:color="000000" w:sz="4" w:space="0"/>
              <w:right w:val="single" w:color="000000" w:sz="4" w:space="0"/>
            </w:tcBorders>
            <w:shd w:val="clear" w:color="auto" w:fill="auto"/>
            <w:noWrap/>
            <w:vAlign w:val="center"/>
          </w:tcPr>
          <w:p w14:paraId="674B06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700F0AB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BA6647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F96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D2B4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581" w:type="dxa"/>
            <w:tcBorders>
              <w:top w:val="nil"/>
              <w:left w:val="nil"/>
              <w:bottom w:val="single" w:color="000000" w:sz="4" w:space="0"/>
              <w:right w:val="single" w:color="000000" w:sz="4" w:space="0"/>
            </w:tcBorders>
            <w:shd w:val="clear" w:color="auto" w:fill="auto"/>
            <w:noWrap/>
            <w:vAlign w:val="center"/>
          </w:tcPr>
          <w:p w14:paraId="25FEA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410" w:type="dxa"/>
            <w:tcBorders>
              <w:top w:val="nil"/>
              <w:left w:val="nil"/>
              <w:bottom w:val="single" w:color="000000" w:sz="4" w:space="0"/>
              <w:right w:val="single" w:color="000000" w:sz="4" w:space="0"/>
            </w:tcBorders>
            <w:shd w:val="clear" w:color="auto" w:fill="auto"/>
            <w:noWrap/>
            <w:vAlign w:val="center"/>
          </w:tcPr>
          <w:p w14:paraId="747C0A0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128.13</w:t>
            </w:r>
          </w:p>
        </w:tc>
        <w:tc>
          <w:tcPr>
            <w:tcW w:w="1575" w:type="dxa"/>
            <w:tcBorders>
              <w:top w:val="nil"/>
              <w:left w:val="nil"/>
              <w:bottom w:val="single" w:color="000000" w:sz="4" w:space="0"/>
              <w:right w:val="single" w:color="000000" w:sz="4" w:space="0"/>
            </w:tcBorders>
            <w:shd w:val="clear" w:color="auto" w:fill="auto"/>
            <w:noWrap/>
            <w:vAlign w:val="center"/>
          </w:tcPr>
          <w:p w14:paraId="62C0C45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40.00</w:t>
            </w:r>
          </w:p>
        </w:tc>
        <w:tc>
          <w:tcPr>
            <w:tcW w:w="1521" w:type="dxa"/>
            <w:tcBorders>
              <w:top w:val="nil"/>
              <w:left w:val="nil"/>
              <w:bottom w:val="single" w:color="000000" w:sz="4" w:space="0"/>
              <w:right w:val="single" w:color="000000" w:sz="4" w:space="0"/>
            </w:tcBorders>
            <w:shd w:val="clear" w:color="auto" w:fill="auto"/>
            <w:noWrap/>
            <w:vAlign w:val="center"/>
          </w:tcPr>
          <w:p w14:paraId="26660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0EAA075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88.13</w:t>
            </w:r>
          </w:p>
        </w:tc>
        <w:tc>
          <w:tcPr>
            <w:tcW w:w="1521" w:type="dxa"/>
            <w:tcBorders>
              <w:top w:val="nil"/>
              <w:left w:val="nil"/>
              <w:bottom w:val="single" w:color="000000" w:sz="4" w:space="0"/>
              <w:right w:val="single" w:color="000000" w:sz="4" w:space="0"/>
            </w:tcBorders>
            <w:shd w:val="clear" w:color="auto" w:fill="auto"/>
            <w:noWrap/>
            <w:vAlign w:val="center"/>
          </w:tcPr>
          <w:p w14:paraId="379F20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50269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D75A9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32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1670847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20131</w:t>
            </w:r>
          </w:p>
        </w:tc>
        <w:tc>
          <w:tcPr>
            <w:tcW w:w="3581" w:type="dxa"/>
            <w:tcBorders>
              <w:top w:val="nil"/>
              <w:left w:val="nil"/>
              <w:bottom w:val="single" w:color="000000" w:sz="4" w:space="0"/>
              <w:right w:val="single" w:color="000000" w:sz="4" w:space="0"/>
            </w:tcBorders>
            <w:shd w:val="clear" w:color="auto" w:fill="auto"/>
            <w:noWrap/>
            <w:vAlign w:val="center"/>
          </w:tcPr>
          <w:p w14:paraId="7CD3F98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党委办公厅（室）及相关机构事务</w:t>
            </w:r>
          </w:p>
        </w:tc>
        <w:tc>
          <w:tcPr>
            <w:tcW w:w="1410" w:type="dxa"/>
            <w:tcBorders>
              <w:top w:val="nil"/>
              <w:left w:val="nil"/>
              <w:bottom w:val="single" w:color="000000" w:sz="4" w:space="0"/>
              <w:right w:val="single" w:color="000000" w:sz="4" w:space="0"/>
            </w:tcBorders>
            <w:shd w:val="clear" w:color="auto" w:fill="auto"/>
            <w:noWrap/>
            <w:vAlign w:val="center"/>
          </w:tcPr>
          <w:p w14:paraId="59C3436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575" w:type="dxa"/>
            <w:tcBorders>
              <w:top w:val="nil"/>
              <w:left w:val="nil"/>
              <w:bottom w:val="single" w:color="000000" w:sz="4" w:space="0"/>
              <w:right w:val="single" w:color="000000" w:sz="4" w:space="0"/>
            </w:tcBorders>
            <w:shd w:val="clear" w:color="auto" w:fill="auto"/>
            <w:noWrap/>
            <w:vAlign w:val="center"/>
          </w:tcPr>
          <w:p w14:paraId="42F1FC4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89AA7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6C6688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521" w:type="dxa"/>
            <w:tcBorders>
              <w:top w:val="nil"/>
              <w:left w:val="nil"/>
              <w:bottom w:val="single" w:color="000000" w:sz="4" w:space="0"/>
              <w:right w:val="single" w:color="000000" w:sz="4" w:space="0"/>
            </w:tcBorders>
            <w:shd w:val="clear" w:color="auto" w:fill="auto"/>
            <w:noWrap/>
            <w:vAlign w:val="center"/>
          </w:tcPr>
          <w:p w14:paraId="342044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32D1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0E5D0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04D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44BF3BB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2013199</w:t>
            </w:r>
          </w:p>
        </w:tc>
        <w:tc>
          <w:tcPr>
            <w:tcW w:w="3581" w:type="dxa"/>
            <w:tcBorders>
              <w:top w:val="nil"/>
              <w:left w:val="nil"/>
              <w:bottom w:val="single" w:color="000000" w:sz="4" w:space="0"/>
              <w:right w:val="single" w:color="000000" w:sz="4" w:space="0"/>
            </w:tcBorders>
            <w:shd w:val="clear" w:color="auto" w:fill="auto"/>
            <w:noWrap/>
            <w:vAlign w:val="center"/>
          </w:tcPr>
          <w:p w14:paraId="54E1D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其他党委办公厅（室）及相关机构事务</w:t>
            </w:r>
          </w:p>
        </w:tc>
        <w:tc>
          <w:tcPr>
            <w:tcW w:w="1410" w:type="dxa"/>
            <w:tcBorders>
              <w:top w:val="nil"/>
              <w:left w:val="nil"/>
              <w:bottom w:val="single" w:color="000000" w:sz="4" w:space="0"/>
              <w:right w:val="single" w:color="000000" w:sz="4" w:space="0"/>
            </w:tcBorders>
            <w:shd w:val="clear" w:color="auto" w:fill="auto"/>
            <w:noWrap/>
            <w:vAlign w:val="center"/>
          </w:tcPr>
          <w:p w14:paraId="7CBB3BD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575" w:type="dxa"/>
            <w:tcBorders>
              <w:top w:val="nil"/>
              <w:left w:val="nil"/>
              <w:bottom w:val="single" w:color="000000" w:sz="4" w:space="0"/>
              <w:right w:val="single" w:color="000000" w:sz="4" w:space="0"/>
            </w:tcBorders>
            <w:shd w:val="clear" w:color="auto" w:fill="auto"/>
            <w:noWrap/>
            <w:vAlign w:val="center"/>
          </w:tcPr>
          <w:p w14:paraId="4AB3AF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A760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86980A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521" w:type="dxa"/>
            <w:tcBorders>
              <w:top w:val="nil"/>
              <w:left w:val="nil"/>
              <w:bottom w:val="single" w:color="000000" w:sz="4" w:space="0"/>
              <w:right w:val="single" w:color="000000" w:sz="4" w:space="0"/>
            </w:tcBorders>
            <w:shd w:val="clear" w:color="auto" w:fill="auto"/>
            <w:noWrap/>
            <w:vAlign w:val="center"/>
          </w:tcPr>
          <w:p w14:paraId="245AA7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373B3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60B0EC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AC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B9CC3F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20199</w:t>
            </w:r>
          </w:p>
        </w:tc>
        <w:tc>
          <w:tcPr>
            <w:tcW w:w="3581" w:type="dxa"/>
            <w:tcBorders>
              <w:top w:val="nil"/>
              <w:left w:val="nil"/>
              <w:bottom w:val="single" w:color="000000" w:sz="4" w:space="0"/>
              <w:right w:val="single" w:color="000000" w:sz="4" w:space="0"/>
            </w:tcBorders>
            <w:shd w:val="clear" w:color="auto" w:fill="auto"/>
            <w:noWrap/>
            <w:vAlign w:val="center"/>
          </w:tcPr>
          <w:p w14:paraId="17AB182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410" w:type="dxa"/>
            <w:tcBorders>
              <w:top w:val="nil"/>
              <w:left w:val="nil"/>
              <w:bottom w:val="single" w:color="000000" w:sz="4" w:space="0"/>
              <w:right w:val="single" w:color="000000" w:sz="4" w:space="0"/>
            </w:tcBorders>
            <w:shd w:val="clear" w:color="auto" w:fill="auto"/>
            <w:noWrap/>
            <w:vAlign w:val="center"/>
          </w:tcPr>
          <w:p w14:paraId="77C908E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1575" w:type="dxa"/>
            <w:tcBorders>
              <w:top w:val="nil"/>
              <w:left w:val="nil"/>
              <w:bottom w:val="single" w:color="000000" w:sz="4" w:space="0"/>
              <w:right w:val="single" w:color="000000" w:sz="4" w:space="0"/>
            </w:tcBorders>
            <w:shd w:val="clear" w:color="auto" w:fill="auto"/>
            <w:noWrap/>
            <w:vAlign w:val="center"/>
          </w:tcPr>
          <w:p w14:paraId="2493432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40.00</w:t>
            </w:r>
          </w:p>
        </w:tc>
        <w:tc>
          <w:tcPr>
            <w:tcW w:w="1521" w:type="dxa"/>
            <w:tcBorders>
              <w:top w:val="nil"/>
              <w:left w:val="nil"/>
              <w:bottom w:val="single" w:color="000000" w:sz="4" w:space="0"/>
              <w:right w:val="single" w:color="000000" w:sz="4" w:space="0"/>
            </w:tcBorders>
            <w:shd w:val="clear" w:color="auto" w:fill="auto"/>
            <w:noWrap/>
            <w:vAlign w:val="center"/>
          </w:tcPr>
          <w:p w14:paraId="56484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7FA6D3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69.74</w:t>
            </w:r>
          </w:p>
        </w:tc>
        <w:tc>
          <w:tcPr>
            <w:tcW w:w="1521" w:type="dxa"/>
            <w:tcBorders>
              <w:top w:val="nil"/>
              <w:left w:val="nil"/>
              <w:bottom w:val="single" w:color="000000" w:sz="4" w:space="0"/>
              <w:right w:val="single" w:color="000000" w:sz="4" w:space="0"/>
            </w:tcBorders>
            <w:shd w:val="clear" w:color="auto" w:fill="auto"/>
            <w:noWrap/>
            <w:vAlign w:val="center"/>
          </w:tcPr>
          <w:p w14:paraId="07E755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613F8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49A78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2D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3DFF792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2019999</w:t>
            </w:r>
          </w:p>
        </w:tc>
        <w:tc>
          <w:tcPr>
            <w:tcW w:w="3581" w:type="dxa"/>
            <w:tcBorders>
              <w:top w:val="nil"/>
              <w:left w:val="nil"/>
              <w:bottom w:val="single" w:color="000000" w:sz="4" w:space="0"/>
              <w:right w:val="single" w:color="000000" w:sz="4" w:space="0"/>
            </w:tcBorders>
            <w:shd w:val="clear" w:color="auto" w:fill="auto"/>
            <w:noWrap/>
            <w:vAlign w:val="center"/>
          </w:tcPr>
          <w:p w14:paraId="797B5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410" w:type="dxa"/>
            <w:tcBorders>
              <w:top w:val="nil"/>
              <w:left w:val="nil"/>
              <w:bottom w:val="single" w:color="000000" w:sz="4" w:space="0"/>
              <w:right w:val="single" w:color="000000" w:sz="4" w:space="0"/>
            </w:tcBorders>
            <w:shd w:val="clear" w:color="auto" w:fill="auto"/>
            <w:noWrap/>
            <w:vAlign w:val="center"/>
          </w:tcPr>
          <w:p w14:paraId="79AD8A0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1575" w:type="dxa"/>
            <w:tcBorders>
              <w:top w:val="nil"/>
              <w:left w:val="nil"/>
              <w:bottom w:val="single" w:color="000000" w:sz="4" w:space="0"/>
              <w:right w:val="single" w:color="000000" w:sz="4" w:space="0"/>
            </w:tcBorders>
            <w:shd w:val="clear" w:color="auto" w:fill="auto"/>
            <w:noWrap/>
            <w:vAlign w:val="center"/>
          </w:tcPr>
          <w:p w14:paraId="30493D3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40.00</w:t>
            </w:r>
          </w:p>
        </w:tc>
        <w:tc>
          <w:tcPr>
            <w:tcW w:w="1521" w:type="dxa"/>
            <w:tcBorders>
              <w:top w:val="nil"/>
              <w:left w:val="nil"/>
              <w:bottom w:val="single" w:color="000000" w:sz="4" w:space="0"/>
              <w:right w:val="single" w:color="000000" w:sz="4" w:space="0"/>
            </w:tcBorders>
            <w:shd w:val="clear" w:color="auto" w:fill="auto"/>
            <w:noWrap/>
            <w:vAlign w:val="center"/>
          </w:tcPr>
          <w:p w14:paraId="632D3B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267CE3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69.74</w:t>
            </w:r>
          </w:p>
        </w:tc>
        <w:tc>
          <w:tcPr>
            <w:tcW w:w="1521" w:type="dxa"/>
            <w:tcBorders>
              <w:top w:val="nil"/>
              <w:left w:val="nil"/>
              <w:bottom w:val="single" w:color="000000" w:sz="4" w:space="0"/>
              <w:right w:val="single" w:color="000000" w:sz="4" w:space="0"/>
            </w:tcBorders>
            <w:shd w:val="clear" w:color="auto" w:fill="auto"/>
            <w:noWrap/>
            <w:vAlign w:val="center"/>
          </w:tcPr>
          <w:p w14:paraId="7A057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7AE8E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14E7A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44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593C86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3581" w:type="dxa"/>
            <w:tcBorders>
              <w:top w:val="nil"/>
              <w:left w:val="nil"/>
              <w:bottom w:val="single" w:color="000000" w:sz="4" w:space="0"/>
              <w:right w:val="single" w:color="000000" w:sz="4" w:space="0"/>
            </w:tcBorders>
            <w:shd w:val="clear" w:color="auto" w:fill="auto"/>
            <w:noWrap/>
            <w:vAlign w:val="center"/>
          </w:tcPr>
          <w:p w14:paraId="36063F4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410" w:type="dxa"/>
            <w:tcBorders>
              <w:top w:val="nil"/>
              <w:left w:val="nil"/>
              <w:bottom w:val="single" w:color="000000" w:sz="4" w:space="0"/>
              <w:right w:val="single" w:color="000000" w:sz="4" w:space="0"/>
            </w:tcBorders>
            <w:shd w:val="clear" w:color="auto" w:fill="auto"/>
            <w:noWrap/>
            <w:vAlign w:val="center"/>
          </w:tcPr>
          <w:p w14:paraId="4C56071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75" w:type="dxa"/>
            <w:tcBorders>
              <w:top w:val="nil"/>
              <w:left w:val="nil"/>
              <w:bottom w:val="single" w:color="000000" w:sz="4" w:space="0"/>
              <w:right w:val="single" w:color="000000" w:sz="4" w:space="0"/>
            </w:tcBorders>
            <w:shd w:val="clear" w:color="auto" w:fill="auto"/>
            <w:noWrap/>
            <w:vAlign w:val="center"/>
          </w:tcPr>
          <w:p w14:paraId="64C1105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21" w:type="dxa"/>
            <w:tcBorders>
              <w:top w:val="nil"/>
              <w:left w:val="nil"/>
              <w:bottom w:val="single" w:color="000000" w:sz="4" w:space="0"/>
              <w:right w:val="single" w:color="000000" w:sz="4" w:space="0"/>
            </w:tcBorders>
            <w:shd w:val="clear" w:color="auto" w:fill="auto"/>
            <w:noWrap/>
            <w:vAlign w:val="center"/>
          </w:tcPr>
          <w:p w14:paraId="575F0E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579C54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9370ED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D1460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0501B1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56B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1D9CBE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w:t>
            </w:r>
          </w:p>
        </w:tc>
        <w:tc>
          <w:tcPr>
            <w:tcW w:w="3581" w:type="dxa"/>
            <w:tcBorders>
              <w:top w:val="nil"/>
              <w:left w:val="nil"/>
              <w:bottom w:val="single" w:color="000000" w:sz="4" w:space="0"/>
              <w:right w:val="single" w:color="000000" w:sz="4" w:space="0"/>
            </w:tcBorders>
            <w:shd w:val="clear" w:color="auto" w:fill="auto"/>
            <w:noWrap/>
            <w:vAlign w:val="center"/>
          </w:tcPr>
          <w:p w14:paraId="1596120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410" w:type="dxa"/>
            <w:tcBorders>
              <w:top w:val="nil"/>
              <w:left w:val="nil"/>
              <w:bottom w:val="single" w:color="000000" w:sz="4" w:space="0"/>
              <w:right w:val="single" w:color="000000" w:sz="4" w:space="0"/>
            </w:tcBorders>
            <w:shd w:val="clear" w:color="auto" w:fill="auto"/>
            <w:noWrap/>
            <w:vAlign w:val="center"/>
          </w:tcPr>
          <w:p w14:paraId="626DABD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75" w:type="dxa"/>
            <w:tcBorders>
              <w:top w:val="nil"/>
              <w:left w:val="nil"/>
              <w:bottom w:val="single" w:color="000000" w:sz="4" w:space="0"/>
              <w:right w:val="single" w:color="000000" w:sz="4" w:space="0"/>
            </w:tcBorders>
            <w:shd w:val="clear" w:color="auto" w:fill="auto"/>
            <w:noWrap/>
            <w:vAlign w:val="center"/>
          </w:tcPr>
          <w:p w14:paraId="74C121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21" w:type="dxa"/>
            <w:tcBorders>
              <w:top w:val="nil"/>
              <w:left w:val="nil"/>
              <w:bottom w:val="single" w:color="000000" w:sz="4" w:space="0"/>
              <w:right w:val="single" w:color="000000" w:sz="4" w:space="0"/>
            </w:tcBorders>
            <w:shd w:val="clear" w:color="auto" w:fill="auto"/>
            <w:noWrap/>
            <w:vAlign w:val="center"/>
          </w:tcPr>
          <w:p w14:paraId="0525055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599970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FF0455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1C5C82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9A90F6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702B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70236A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3581" w:type="dxa"/>
            <w:tcBorders>
              <w:top w:val="nil"/>
              <w:left w:val="nil"/>
              <w:bottom w:val="single" w:color="000000" w:sz="4" w:space="0"/>
              <w:right w:val="single" w:color="000000" w:sz="4" w:space="0"/>
            </w:tcBorders>
            <w:shd w:val="clear" w:color="auto" w:fill="auto"/>
            <w:noWrap/>
            <w:vAlign w:val="center"/>
          </w:tcPr>
          <w:p w14:paraId="20126A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410" w:type="dxa"/>
            <w:tcBorders>
              <w:top w:val="nil"/>
              <w:left w:val="nil"/>
              <w:bottom w:val="single" w:color="000000" w:sz="4" w:space="0"/>
              <w:right w:val="single" w:color="000000" w:sz="4" w:space="0"/>
            </w:tcBorders>
            <w:shd w:val="clear" w:color="auto" w:fill="auto"/>
            <w:noWrap/>
            <w:vAlign w:val="center"/>
          </w:tcPr>
          <w:p w14:paraId="7DBFFD4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75" w:type="dxa"/>
            <w:tcBorders>
              <w:top w:val="nil"/>
              <w:left w:val="nil"/>
              <w:bottom w:val="single" w:color="000000" w:sz="4" w:space="0"/>
              <w:right w:val="single" w:color="000000" w:sz="4" w:space="0"/>
            </w:tcBorders>
            <w:shd w:val="clear" w:color="auto" w:fill="auto"/>
            <w:noWrap/>
            <w:vAlign w:val="center"/>
          </w:tcPr>
          <w:p w14:paraId="2832FF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521" w:type="dxa"/>
            <w:tcBorders>
              <w:top w:val="nil"/>
              <w:left w:val="nil"/>
              <w:bottom w:val="single" w:color="000000" w:sz="4" w:space="0"/>
              <w:right w:val="single" w:color="000000" w:sz="4" w:space="0"/>
            </w:tcBorders>
            <w:shd w:val="clear" w:color="auto" w:fill="auto"/>
            <w:noWrap/>
            <w:vAlign w:val="center"/>
          </w:tcPr>
          <w:p w14:paraId="46A11C1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5478FF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F755C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0EAE7B7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0814825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75C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10D8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581" w:type="dxa"/>
            <w:tcBorders>
              <w:top w:val="nil"/>
              <w:left w:val="nil"/>
              <w:bottom w:val="single" w:color="000000" w:sz="4" w:space="0"/>
              <w:right w:val="single" w:color="000000" w:sz="4" w:space="0"/>
            </w:tcBorders>
            <w:shd w:val="clear" w:color="auto" w:fill="auto"/>
            <w:noWrap/>
            <w:vAlign w:val="center"/>
          </w:tcPr>
          <w:p w14:paraId="2403C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410" w:type="dxa"/>
            <w:tcBorders>
              <w:top w:val="nil"/>
              <w:left w:val="nil"/>
              <w:bottom w:val="single" w:color="000000" w:sz="4" w:space="0"/>
              <w:right w:val="single" w:color="000000" w:sz="4" w:space="0"/>
            </w:tcBorders>
            <w:shd w:val="clear" w:color="auto" w:fill="auto"/>
            <w:noWrap/>
            <w:vAlign w:val="center"/>
          </w:tcPr>
          <w:p w14:paraId="1BAEA2B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353.28</w:t>
            </w:r>
          </w:p>
        </w:tc>
        <w:tc>
          <w:tcPr>
            <w:tcW w:w="1575" w:type="dxa"/>
            <w:tcBorders>
              <w:top w:val="nil"/>
              <w:left w:val="nil"/>
              <w:bottom w:val="single" w:color="000000" w:sz="4" w:space="0"/>
              <w:right w:val="single" w:color="000000" w:sz="4" w:space="0"/>
            </w:tcBorders>
            <w:shd w:val="clear" w:color="auto" w:fill="auto"/>
            <w:noWrap/>
            <w:vAlign w:val="center"/>
          </w:tcPr>
          <w:p w14:paraId="41CCAD2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353.28</w:t>
            </w:r>
          </w:p>
        </w:tc>
        <w:tc>
          <w:tcPr>
            <w:tcW w:w="1521" w:type="dxa"/>
            <w:tcBorders>
              <w:top w:val="nil"/>
              <w:left w:val="nil"/>
              <w:bottom w:val="single" w:color="000000" w:sz="4" w:space="0"/>
              <w:right w:val="single" w:color="000000" w:sz="4" w:space="0"/>
            </w:tcBorders>
            <w:shd w:val="clear" w:color="auto" w:fill="auto"/>
            <w:noWrap/>
            <w:vAlign w:val="center"/>
          </w:tcPr>
          <w:p w14:paraId="349A5D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D6206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0DDB5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934BD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37692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02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3136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581" w:type="dxa"/>
            <w:tcBorders>
              <w:top w:val="nil"/>
              <w:left w:val="nil"/>
              <w:bottom w:val="single" w:color="000000" w:sz="4" w:space="0"/>
              <w:right w:val="single" w:color="000000" w:sz="4" w:space="0"/>
            </w:tcBorders>
            <w:shd w:val="clear" w:color="auto" w:fill="auto"/>
            <w:noWrap/>
            <w:vAlign w:val="center"/>
          </w:tcPr>
          <w:p w14:paraId="1B7BC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410" w:type="dxa"/>
            <w:tcBorders>
              <w:top w:val="nil"/>
              <w:left w:val="nil"/>
              <w:bottom w:val="single" w:color="000000" w:sz="4" w:space="0"/>
              <w:right w:val="single" w:color="000000" w:sz="4" w:space="0"/>
            </w:tcBorders>
            <w:shd w:val="clear" w:color="auto" w:fill="auto"/>
            <w:noWrap/>
            <w:vAlign w:val="center"/>
          </w:tcPr>
          <w:p w14:paraId="2A44BBE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351.28</w:t>
            </w:r>
          </w:p>
        </w:tc>
        <w:tc>
          <w:tcPr>
            <w:tcW w:w="1575" w:type="dxa"/>
            <w:tcBorders>
              <w:top w:val="nil"/>
              <w:left w:val="nil"/>
              <w:bottom w:val="single" w:color="000000" w:sz="4" w:space="0"/>
              <w:right w:val="single" w:color="000000" w:sz="4" w:space="0"/>
            </w:tcBorders>
            <w:shd w:val="clear" w:color="auto" w:fill="auto"/>
            <w:noWrap/>
            <w:vAlign w:val="center"/>
          </w:tcPr>
          <w:p w14:paraId="43AD7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351.28</w:t>
            </w:r>
          </w:p>
        </w:tc>
        <w:tc>
          <w:tcPr>
            <w:tcW w:w="1521" w:type="dxa"/>
            <w:tcBorders>
              <w:top w:val="nil"/>
              <w:left w:val="nil"/>
              <w:bottom w:val="single" w:color="000000" w:sz="4" w:space="0"/>
              <w:right w:val="single" w:color="000000" w:sz="4" w:space="0"/>
            </w:tcBorders>
            <w:shd w:val="clear" w:color="auto" w:fill="auto"/>
            <w:noWrap/>
            <w:vAlign w:val="center"/>
          </w:tcPr>
          <w:p w14:paraId="67AD8B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CAE18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DD20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FF3E1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08D413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D4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23336C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2080502</w:t>
            </w:r>
          </w:p>
        </w:tc>
        <w:tc>
          <w:tcPr>
            <w:tcW w:w="3581" w:type="dxa"/>
            <w:tcBorders>
              <w:top w:val="nil"/>
              <w:left w:val="nil"/>
              <w:bottom w:val="single" w:color="000000" w:sz="4" w:space="0"/>
              <w:right w:val="single" w:color="000000" w:sz="4" w:space="0"/>
            </w:tcBorders>
            <w:shd w:val="clear" w:color="auto" w:fill="auto"/>
            <w:noWrap/>
            <w:vAlign w:val="center"/>
          </w:tcPr>
          <w:p w14:paraId="14083EC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事业单位离退休</w:t>
            </w:r>
          </w:p>
        </w:tc>
        <w:tc>
          <w:tcPr>
            <w:tcW w:w="1410" w:type="dxa"/>
            <w:tcBorders>
              <w:top w:val="nil"/>
              <w:left w:val="nil"/>
              <w:bottom w:val="single" w:color="000000" w:sz="4" w:space="0"/>
              <w:right w:val="single" w:color="000000" w:sz="4" w:space="0"/>
            </w:tcBorders>
            <w:shd w:val="clear" w:color="auto" w:fill="auto"/>
            <w:noWrap/>
            <w:vAlign w:val="center"/>
          </w:tcPr>
          <w:p w14:paraId="30FACB6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575" w:type="dxa"/>
            <w:tcBorders>
              <w:top w:val="nil"/>
              <w:left w:val="nil"/>
              <w:bottom w:val="single" w:color="000000" w:sz="4" w:space="0"/>
              <w:right w:val="single" w:color="000000" w:sz="4" w:space="0"/>
            </w:tcBorders>
            <w:shd w:val="clear" w:color="auto" w:fill="auto"/>
            <w:noWrap/>
            <w:vAlign w:val="center"/>
          </w:tcPr>
          <w:p w14:paraId="3687A94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521" w:type="dxa"/>
            <w:tcBorders>
              <w:top w:val="nil"/>
              <w:left w:val="nil"/>
              <w:bottom w:val="single" w:color="000000" w:sz="4" w:space="0"/>
              <w:right w:val="single" w:color="000000" w:sz="4" w:space="0"/>
            </w:tcBorders>
            <w:shd w:val="clear" w:color="auto" w:fill="auto"/>
            <w:noWrap/>
            <w:vAlign w:val="center"/>
          </w:tcPr>
          <w:p w14:paraId="780C21D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A1C19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7F1D42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0EEF41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0ED192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7130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5B4BE62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2080503</w:t>
            </w:r>
          </w:p>
        </w:tc>
        <w:tc>
          <w:tcPr>
            <w:tcW w:w="3581" w:type="dxa"/>
            <w:tcBorders>
              <w:top w:val="nil"/>
              <w:left w:val="nil"/>
              <w:bottom w:val="single" w:color="000000" w:sz="4" w:space="0"/>
              <w:right w:val="single" w:color="000000" w:sz="4" w:space="0"/>
            </w:tcBorders>
            <w:shd w:val="clear" w:color="auto" w:fill="auto"/>
            <w:noWrap/>
            <w:vAlign w:val="center"/>
          </w:tcPr>
          <w:p w14:paraId="591B4D1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离退休人员管理机构</w:t>
            </w:r>
          </w:p>
        </w:tc>
        <w:tc>
          <w:tcPr>
            <w:tcW w:w="1410" w:type="dxa"/>
            <w:tcBorders>
              <w:top w:val="nil"/>
              <w:left w:val="nil"/>
              <w:bottom w:val="single" w:color="000000" w:sz="4" w:space="0"/>
              <w:right w:val="single" w:color="000000" w:sz="4" w:space="0"/>
            </w:tcBorders>
            <w:shd w:val="clear" w:color="auto" w:fill="auto"/>
            <w:noWrap/>
            <w:vAlign w:val="center"/>
          </w:tcPr>
          <w:p w14:paraId="08CAE93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332.15</w:t>
            </w:r>
          </w:p>
        </w:tc>
        <w:tc>
          <w:tcPr>
            <w:tcW w:w="1575" w:type="dxa"/>
            <w:tcBorders>
              <w:top w:val="nil"/>
              <w:left w:val="nil"/>
              <w:bottom w:val="single" w:color="000000" w:sz="4" w:space="0"/>
              <w:right w:val="single" w:color="000000" w:sz="4" w:space="0"/>
            </w:tcBorders>
            <w:shd w:val="clear" w:color="auto" w:fill="auto"/>
            <w:noWrap/>
            <w:vAlign w:val="center"/>
          </w:tcPr>
          <w:p w14:paraId="5DD5A25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332.15</w:t>
            </w:r>
          </w:p>
        </w:tc>
        <w:tc>
          <w:tcPr>
            <w:tcW w:w="1521" w:type="dxa"/>
            <w:tcBorders>
              <w:top w:val="nil"/>
              <w:left w:val="nil"/>
              <w:bottom w:val="single" w:color="000000" w:sz="4" w:space="0"/>
              <w:right w:val="single" w:color="000000" w:sz="4" w:space="0"/>
            </w:tcBorders>
            <w:shd w:val="clear" w:color="auto" w:fill="auto"/>
            <w:noWrap/>
            <w:vAlign w:val="center"/>
          </w:tcPr>
          <w:p w14:paraId="1CADE3E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9E1CE4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6F0EE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A7D18E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CA7C5D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33D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5171A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581" w:type="dxa"/>
            <w:tcBorders>
              <w:top w:val="nil"/>
              <w:left w:val="nil"/>
              <w:bottom w:val="single" w:color="000000" w:sz="4" w:space="0"/>
              <w:right w:val="single" w:color="000000" w:sz="4" w:space="0"/>
            </w:tcBorders>
            <w:shd w:val="clear" w:color="auto" w:fill="auto"/>
            <w:noWrap/>
            <w:vAlign w:val="center"/>
          </w:tcPr>
          <w:p w14:paraId="7D126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410" w:type="dxa"/>
            <w:tcBorders>
              <w:top w:val="nil"/>
              <w:left w:val="nil"/>
              <w:bottom w:val="single" w:color="000000" w:sz="4" w:space="0"/>
              <w:right w:val="single" w:color="000000" w:sz="4" w:space="0"/>
            </w:tcBorders>
            <w:shd w:val="clear" w:color="auto" w:fill="auto"/>
            <w:noWrap/>
            <w:vAlign w:val="center"/>
          </w:tcPr>
          <w:p w14:paraId="391BFE6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16.14</w:t>
            </w:r>
          </w:p>
        </w:tc>
        <w:tc>
          <w:tcPr>
            <w:tcW w:w="1575" w:type="dxa"/>
            <w:tcBorders>
              <w:top w:val="nil"/>
              <w:left w:val="nil"/>
              <w:bottom w:val="single" w:color="000000" w:sz="4" w:space="0"/>
              <w:right w:val="single" w:color="000000" w:sz="4" w:space="0"/>
            </w:tcBorders>
            <w:shd w:val="clear" w:color="auto" w:fill="auto"/>
            <w:noWrap/>
            <w:vAlign w:val="center"/>
          </w:tcPr>
          <w:p w14:paraId="082DC56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16.14</w:t>
            </w:r>
          </w:p>
        </w:tc>
        <w:tc>
          <w:tcPr>
            <w:tcW w:w="1521" w:type="dxa"/>
            <w:tcBorders>
              <w:top w:val="nil"/>
              <w:left w:val="nil"/>
              <w:bottom w:val="single" w:color="000000" w:sz="4" w:space="0"/>
              <w:right w:val="single" w:color="000000" w:sz="4" w:space="0"/>
            </w:tcBorders>
            <w:shd w:val="clear" w:color="auto" w:fill="auto"/>
            <w:noWrap/>
            <w:vAlign w:val="center"/>
          </w:tcPr>
          <w:p w14:paraId="24604B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B1FCC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85931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F8C9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F71BD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E0B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714D823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20899</w:t>
            </w:r>
          </w:p>
        </w:tc>
        <w:tc>
          <w:tcPr>
            <w:tcW w:w="3581" w:type="dxa"/>
            <w:tcBorders>
              <w:top w:val="nil"/>
              <w:left w:val="nil"/>
              <w:bottom w:val="single" w:color="000000" w:sz="4" w:space="0"/>
              <w:right w:val="single" w:color="000000" w:sz="4" w:space="0"/>
            </w:tcBorders>
            <w:shd w:val="clear" w:color="auto" w:fill="auto"/>
            <w:noWrap/>
            <w:vAlign w:val="center"/>
          </w:tcPr>
          <w:p w14:paraId="2F941E1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410" w:type="dxa"/>
            <w:tcBorders>
              <w:top w:val="nil"/>
              <w:left w:val="nil"/>
              <w:bottom w:val="single" w:color="000000" w:sz="4" w:space="0"/>
              <w:right w:val="single" w:color="000000" w:sz="4" w:space="0"/>
            </w:tcBorders>
            <w:shd w:val="clear" w:color="auto" w:fill="auto"/>
            <w:noWrap/>
            <w:vAlign w:val="center"/>
          </w:tcPr>
          <w:p w14:paraId="586B3DF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1575" w:type="dxa"/>
            <w:tcBorders>
              <w:top w:val="nil"/>
              <w:left w:val="nil"/>
              <w:bottom w:val="single" w:color="000000" w:sz="4" w:space="0"/>
              <w:right w:val="single" w:color="000000" w:sz="4" w:space="0"/>
            </w:tcBorders>
            <w:shd w:val="clear" w:color="auto" w:fill="auto"/>
            <w:noWrap/>
            <w:vAlign w:val="center"/>
          </w:tcPr>
          <w:p w14:paraId="4AFEA46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1521" w:type="dxa"/>
            <w:tcBorders>
              <w:top w:val="nil"/>
              <w:left w:val="nil"/>
              <w:bottom w:val="single" w:color="000000" w:sz="4" w:space="0"/>
              <w:right w:val="single" w:color="000000" w:sz="4" w:space="0"/>
            </w:tcBorders>
            <w:shd w:val="clear" w:color="auto" w:fill="auto"/>
            <w:noWrap/>
            <w:vAlign w:val="center"/>
          </w:tcPr>
          <w:p w14:paraId="3BB8EA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BC69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EDDE2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9F8D3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64AAAD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AB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3FF6E55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2089999</w:t>
            </w:r>
          </w:p>
        </w:tc>
        <w:tc>
          <w:tcPr>
            <w:tcW w:w="3581" w:type="dxa"/>
            <w:tcBorders>
              <w:top w:val="nil"/>
              <w:left w:val="nil"/>
              <w:bottom w:val="single" w:color="000000" w:sz="4" w:space="0"/>
              <w:right w:val="single" w:color="000000" w:sz="4" w:space="0"/>
            </w:tcBorders>
            <w:shd w:val="clear" w:color="auto" w:fill="auto"/>
            <w:noWrap/>
            <w:vAlign w:val="center"/>
          </w:tcPr>
          <w:p w14:paraId="68C876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410" w:type="dxa"/>
            <w:tcBorders>
              <w:top w:val="nil"/>
              <w:left w:val="nil"/>
              <w:bottom w:val="single" w:color="000000" w:sz="4" w:space="0"/>
              <w:right w:val="single" w:color="000000" w:sz="4" w:space="0"/>
            </w:tcBorders>
            <w:shd w:val="clear" w:color="auto" w:fill="auto"/>
            <w:noWrap/>
            <w:vAlign w:val="center"/>
          </w:tcPr>
          <w:p w14:paraId="46AE55F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575" w:type="dxa"/>
            <w:tcBorders>
              <w:top w:val="nil"/>
              <w:left w:val="nil"/>
              <w:bottom w:val="single" w:color="000000" w:sz="4" w:space="0"/>
              <w:right w:val="single" w:color="000000" w:sz="4" w:space="0"/>
            </w:tcBorders>
            <w:shd w:val="clear" w:color="auto" w:fill="auto"/>
            <w:noWrap/>
            <w:vAlign w:val="center"/>
          </w:tcPr>
          <w:p w14:paraId="0A38FE4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521" w:type="dxa"/>
            <w:tcBorders>
              <w:top w:val="nil"/>
              <w:left w:val="nil"/>
              <w:bottom w:val="single" w:color="000000" w:sz="4" w:space="0"/>
              <w:right w:val="single" w:color="000000" w:sz="4" w:space="0"/>
            </w:tcBorders>
            <w:shd w:val="clear" w:color="auto" w:fill="auto"/>
            <w:noWrap/>
            <w:vAlign w:val="center"/>
          </w:tcPr>
          <w:p w14:paraId="3DAF37B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06D249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7DBF4CD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D974BB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D85AF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616B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497B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581" w:type="dxa"/>
            <w:tcBorders>
              <w:top w:val="nil"/>
              <w:left w:val="nil"/>
              <w:bottom w:val="single" w:color="000000" w:sz="4" w:space="0"/>
              <w:right w:val="single" w:color="000000" w:sz="4" w:space="0"/>
            </w:tcBorders>
            <w:shd w:val="clear" w:color="auto" w:fill="auto"/>
            <w:noWrap/>
            <w:vAlign w:val="center"/>
          </w:tcPr>
          <w:p w14:paraId="40988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410" w:type="dxa"/>
            <w:tcBorders>
              <w:top w:val="nil"/>
              <w:left w:val="nil"/>
              <w:bottom w:val="single" w:color="000000" w:sz="4" w:space="0"/>
              <w:right w:val="single" w:color="000000" w:sz="4" w:space="0"/>
            </w:tcBorders>
            <w:shd w:val="clear" w:color="auto" w:fill="auto"/>
            <w:noWrap/>
            <w:vAlign w:val="center"/>
          </w:tcPr>
          <w:p w14:paraId="0149F37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6.73</w:t>
            </w:r>
          </w:p>
        </w:tc>
        <w:tc>
          <w:tcPr>
            <w:tcW w:w="1575" w:type="dxa"/>
            <w:tcBorders>
              <w:top w:val="nil"/>
              <w:left w:val="nil"/>
              <w:bottom w:val="single" w:color="000000" w:sz="4" w:space="0"/>
              <w:right w:val="single" w:color="000000" w:sz="4" w:space="0"/>
            </w:tcBorders>
            <w:shd w:val="clear" w:color="auto" w:fill="auto"/>
            <w:noWrap/>
            <w:vAlign w:val="center"/>
          </w:tcPr>
          <w:p w14:paraId="774177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21" w:type="dxa"/>
            <w:tcBorders>
              <w:top w:val="nil"/>
              <w:left w:val="nil"/>
              <w:bottom w:val="single" w:color="000000" w:sz="4" w:space="0"/>
              <w:right w:val="single" w:color="000000" w:sz="4" w:space="0"/>
            </w:tcBorders>
            <w:shd w:val="clear" w:color="auto" w:fill="auto"/>
            <w:noWrap/>
            <w:vAlign w:val="center"/>
          </w:tcPr>
          <w:p w14:paraId="6A7296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7E8D0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CF18A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24509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99A45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A1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59739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581" w:type="dxa"/>
            <w:tcBorders>
              <w:top w:val="nil"/>
              <w:left w:val="nil"/>
              <w:bottom w:val="single" w:color="000000" w:sz="4" w:space="0"/>
              <w:right w:val="single" w:color="000000" w:sz="4" w:space="0"/>
            </w:tcBorders>
            <w:shd w:val="clear" w:color="auto" w:fill="auto"/>
            <w:noWrap/>
            <w:vAlign w:val="center"/>
          </w:tcPr>
          <w:p w14:paraId="16765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410" w:type="dxa"/>
            <w:tcBorders>
              <w:top w:val="nil"/>
              <w:left w:val="nil"/>
              <w:bottom w:val="single" w:color="000000" w:sz="4" w:space="0"/>
              <w:right w:val="single" w:color="000000" w:sz="4" w:space="0"/>
            </w:tcBorders>
            <w:shd w:val="clear" w:color="auto" w:fill="auto"/>
            <w:noWrap/>
            <w:vAlign w:val="center"/>
          </w:tcPr>
          <w:p w14:paraId="49172A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75" w:type="dxa"/>
            <w:tcBorders>
              <w:top w:val="nil"/>
              <w:left w:val="nil"/>
              <w:bottom w:val="single" w:color="000000" w:sz="4" w:space="0"/>
              <w:right w:val="single" w:color="000000" w:sz="4" w:space="0"/>
            </w:tcBorders>
            <w:shd w:val="clear" w:color="auto" w:fill="auto"/>
            <w:noWrap/>
            <w:vAlign w:val="center"/>
          </w:tcPr>
          <w:p w14:paraId="04FF02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21" w:type="dxa"/>
            <w:tcBorders>
              <w:top w:val="nil"/>
              <w:left w:val="nil"/>
              <w:bottom w:val="single" w:color="000000" w:sz="4" w:space="0"/>
              <w:right w:val="single" w:color="000000" w:sz="4" w:space="0"/>
            </w:tcBorders>
            <w:shd w:val="clear" w:color="auto" w:fill="auto"/>
            <w:noWrap/>
            <w:vAlign w:val="center"/>
          </w:tcPr>
          <w:p w14:paraId="1BD519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F8A82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78F494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843E0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229028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02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F4AE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581" w:type="dxa"/>
            <w:tcBorders>
              <w:top w:val="nil"/>
              <w:left w:val="nil"/>
              <w:bottom w:val="single" w:color="000000" w:sz="4" w:space="0"/>
              <w:right w:val="single" w:color="000000" w:sz="4" w:space="0"/>
            </w:tcBorders>
            <w:shd w:val="clear" w:color="auto" w:fill="auto"/>
            <w:noWrap/>
            <w:vAlign w:val="center"/>
          </w:tcPr>
          <w:p w14:paraId="1BAE9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410" w:type="dxa"/>
            <w:tcBorders>
              <w:top w:val="nil"/>
              <w:left w:val="nil"/>
              <w:bottom w:val="single" w:color="000000" w:sz="4" w:space="0"/>
              <w:right w:val="single" w:color="000000" w:sz="4" w:space="0"/>
            </w:tcBorders>
            <w:shd w:val="clear" w:color="auto" w:fill="auto"/>
            <w:noWrap/>
            <w:vAlign w:val="center"/>
          </w:tcPr>
          <w:p w14:paraId="73C0A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75" w:type="dxa"/>
            <w:tcBorders>
              <w:top w:val="nil"/>
              <w:left w:val="nil"/>
              <w:bottom w:val="single" w:color="000000" w:sz="4" w:space="0"/>
              <w:right w:val="single" w:color="000000" w:sz="4" w:space="0"/>
            </w:tcBorders>
            <w:shd w:val="clear" w:color="auto" w:fill="auto"/>
            <w:noWrap/>
            <w:vAlign w:val="center"/>
          </w:tcPr>
          <w:p w14:paraId="5B9B02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21" w:type="dxa"/>
            <w:tcBorders>
              <w:top w:val="nil"/>
              <w:left w:val="nil"/>
              <w:bottom w:val="single" w:color="000000" w:sz="4" w:space="0"/>
              <w:right w:val="single" w:color="000000" w:sz="4" w:space="0"/>
            </w:tcBorders>
            <w:shd w:val="clear" w:color="auto" w:fill="auto"/>
            <w:noWrap/>
            <w:vAlign w:val="center"/>
          </w:tcPr>
          <w:p w14:paraId="20A10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12E4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AED1B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152B68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45B82D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765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CC2B7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581" w:type="dxa"/>
            <w:tcBorders>
              <w:top w:val="nil"/>
              <w:left w:val="nil"/>
              <w:bottom w:val="single" w:color="000000" w:sz="4" w:space="0"/>
              <w:right w:val="single" w:color="000000" w:sz="4" w:space="0"/>
            </w:tcBorders>
            <w:shd w:val="clear" w:color="auto" w:fill="auto"/>
            <w:noWrap/>
            <w:vAlign w:val="center"/>
          </w:tcPr>
          <w:p w14:paraId="75F9A0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410" w:type="dxa"/>
            <w:tcBorders>
              <w:top w:val="nil"/>
              <w:left w:val="nil"/>
              <w:bottom w:val="single" w:color="000000" w:sz="4" w:space="0"/>
              <w:right w:val="single" w:color="000000" w:sz="4" w:space="0"/>
            </w:tcBorders>
            <w:shd w:val="clear" w:color="auto" w:fill="auto"/>
            <w:noWrap/>
            <w:vAlign w:val="center"/>
          </w:tcPr>
          <w:p w14:paraId="15C48E7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75" w:type="dxa"/>
            <w:tcBorders>
              <w:top w:val="nil"/>
              <w:left w:val="nil"/>
              <w:bottom w:val="single" w:color="000000" w:sz="4" w:space="0"/>
              <w:right w:val="single" w:color="000000" w:sz="4" w:space="0"/>
            </w:tcBorders>
            <w:shd w:val="clear" w:color="auto" w:fill="auto"/>
            <w:noWrap/>
            <w:vAlign w:val="center"/>
          </w:tcPr>
          <w:p w14:paraId="7988446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21" w:type="dxa"/>
            <w:tcBorders>
              <w:top w:val="nil"/>
              <w:left w:val="nil"/>
              <w:bottom w:val="single" w:color="000000" w:sz="4" w:space="0"/>
              <w:right w:val="single" w:color="000000" w:sz="4" w:space="0"/>
            </w:tcBorders>
            <w:shd w:val="clear" w:color="auto" w:fill="auto"/>
            <w:noWrap/>
            <w:vAlign w:val="center"/>
          </w:tcPr>
          <w:p w14:paraId="00972E2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774C6D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775B43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4168147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40632D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C6E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0D16D9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581" w:type="dxa"/>
            <w:tcBorders>
              <w:top w:val="nil"/>
              <w:left w:val="nil"/>
              <w:bottom w:val="single" w:color="000000" w:sz="4" w:space="0"/>
              <w:right w:val="single" w:color="000000" w:sz="4" w:space="0"/>
            </w:tcBorders>
            <w:shd w:val="clear" w:color="auto" w:fill="auto"/>
            <w:noWrap/>
            <w:vAlign w:val="center"/>
          </w:tcPr>
          <w:p w14:paraId="3358E3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410" w:type="dxa"/>
            <w:tcBorders>
              <w:top w:val="nil"/>
              <w:left w:val="nil"/>
              <w:bottom w:val="single" w:color="000000" w:sz="4" w:space="0"/>
              <w:right w:val="single" w:color="000000" w:sz="4" w:space="0"/>
            </w:tcBorders>
            <w:shd w:val="clear" w:color="auto" w:fill="auto"/>
            <w:noWrap/>
            <w:vAlign w:val="center"/>
          </w:tcPr>
          <w:p w14:paraId="02A1DB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75" w:type="dxa"/>
            <w:tcBorders>
              <w:top w:val="nil"/>
              <w:left w:val="nil"/>
              <w:bottom w:val="single" w:color="000000" w:sz="4" w:space="0"/>
              <w:right w:val="single" w:color="000000" w:sz="4" w:space="0"/>
            </w:tcBorders>
            <w:shd w:val="clear" w:color="auto" w:fill="auto"/>
            <w:noWrap/>
            <w:vAlign w:val="center"/>
          </w:tcPr>
          <w:p w14:paraId="037B746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21" w:type="dxa"/>
            <w:tcBorders>
              <w:top w:val="nil"/>
              <w:left w:val="nil"/>
              <w:bottom w:val="single" w:color="000000" w:sz="4" w:space="0"/>
              <w:right w:val="single" w:color="000000" w:sz="4" w:space="0"/>
            </w:tcBorders>
            <w:shd w:val="clear" w:color="auto" w:fill="auto"/>
            <w:noWrap/>
            <w:vAlign w:val="center"/>
          </w:tcPr>
          <w:p w14:paraId="652962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E56AE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2DEA904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31D54F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689C8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CC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7DC3C9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581" w:type="dxa"/>
            <w:tcBorders>
              <w:top w:val="nil"/>
              <w:left w:val="nil"/>
              <w:bottom w:val="single" w:color="000000" w:sz="4" w:space="0"/>
              <w:right w:val="single" w:color="000000" w:sz="4" w:space="0"/>
            </w:tcBorders>
            <w:shd w:val="clear" w:color="auto" w:fill="auto"/>
            <w:noWrap/>
            <w:vAlign w:val="center"/>
          </w:tcPr>
          <w:p w14:paraId="558C0D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410" w:type="dxa"/>
            <w:tcBorders>
              <w:top w:val="nil"/>
              <w:left w:val="nil"/>
              <w:bottom w:val="single" w:color="000000" w:sz="4" w:space="0"/>
              <w:right w:val="single" w:color="000000" w:sz="4" w:space="0"/>
            </w:tcBorders>
            <w:shd w:val="clear" w:color="auto" w:fill="auto"/>
            <w:noWrap/>
            <w:vAlign w:val="center"/>
          </w:tcPr>
          <w:p w14:paraId="781FC73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75" w:type="dxa"/>
            <w:tcBorders>
              <w:top w:val="nil"/>
              <w:left w:val="nil"/>
              <w:bottom w:val="single" w:color="000000" w:sz="4" w:space="0"/>
              <w:right w:val="single" w:color="000000" w:sz="4" w:space="0"/>
            </w:tcBorders>
            <w:shd w:val="clear" w:color="auto" w:fill="auto"/>
            <w:noWrap/>
            <w:vAlign w:val="center"/>
          </w:tcPr>
          <w:p w14:paraId="04F90D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521" w:type="dxa"/>
            <w:tcBorders>
              <w:top w:val="nil"/>
              <w:left w:val="nil"/>
              <w:bottom w:val="single" w:color="000000" w:sz="4" w:space="0"/>
              <w:right w:val="single" w:color="000000" w:sz="4" w:space="0"/>
            </w:tcBorders>
            <w:shd w:val="clear" w:color="auto" w:fill="auto"/>
            <w:noWrap/>
            <w:vAlign w:val="center"/>
          </w:tcPr>
          <w:p w14:paraId="6E4CEA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6A510B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46C01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shd w:val="clear" w:color="auto" w:fill="auto"/>
            <w:noWrap/>
            <w:vAlign w:val="center"/>
          </w:tcPr>
          <w:p w14:paraId="5AD62D7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6EA4F88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ED1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82" w:type="dxa"/>
            <w:gridSpan w:val="9"/>
            <w:tcBorders>
              <w:top w:val="nil"/>
              <w:left w:val="nil"/>
              <w:bottom w:val="nil"/>
              <w:right w:val="nil"/>
            </w:tcBorders>
            <w:shd w:val="clear" w:color="auto" w:fill="auto"/>
            <w:noWrap/>
            <w:vAlign w:val="center"/>
          </w:tcPr>
          <w:p w14:paraId="6B714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3C9C246C">
      <w:pPr>
        <w:widowControl/>
        <w:jc w:val="left"/>
        <w:rPr>
          <w:rFonts w:ascii="Times New Roman" w:hAnsi="Times New Roman" w:eastAsia="黑体" w:cs="Times New Roman"/>
          <w:kern w:val="0"/>
          <w:sz w:val="24"/>
          <w:szCs w:val="24"/>
        </w:rPr>
      </w:pPr>
      <w:bookmarkStart w:id="0" w:name="RANGE!A1:I22"/>
      <w:bookmarkEnd w:id="0"/>
      <w:bookmarkStart w:id="1" w:name="RANGE!A1:F16"/>
    </w:p>
    <w:p w14:paraId="57BF3B7E">
      <w:pPr>
        <w:pStyle w:val="2"/>
        <w:rPr>
          <w:rFonts w:ascii="Times New Roman" w:hAnsi="Times New Roman" w:eastAsia="黑体" w:cs="Times New Roman"/>
          <w:kern w:val="0"/>
          <w:sz w:val="24"/>
          <w:szCs w:val="24"/>
        </w:rPr>
      </w:pPr>
    </w:p>
    <w:p w14:paraId="305364B0">
      <w:pPr>
        <w:pStyle w:val="3"/>
        <w:rPr>
          <w:rFonts w:ascii="Times New Roman" w:hAnsi="Times New Roman" w:eastAsia="黑体" w:cs="Times New Roman"/>
          <w:kern w:val="0"/>
          <w:sz w:val="24"/>
          <w:szCs w:val="24"/>
        </w:rPr>
      </w:pPr>
    </w:p>
    <w:p w14:paraId="58433FA0">
      <w:pPr>
        <w:rPr>
          <w:rFonts w:ascii="Times New Roman" w:hAnsi="Times New Roman" w:eastAsia="黑体" w:cs="Times New Roman"/>
          <w:kern w:val="0"/>
          <w:sz w:val="24"/>
          <w:szCs w:val="24"/>
        </w:rPr>
      </w:pPr>
    </w:p>
    <w:p w14:paraId="2A4F3FA8">
      <w:pPr>
        <w:pStyle w:val="2"/>
        <w:rPr>
          <w:rFonts w:ascii="Times New Roman" w:hAnsi="Times New Roman" w:eastAsia="黑体" w:cs="Times New Roman"/>
          <w:kern w:val="0"/>
          <w:sz w:val="24"/>
          <w:szCs w:val="24"/>
        </w:rPr>
      </w:pPr>
    </w:p>
    <w:p w14:paraId="5C479E95">
      <w:pPr>
        <w:pStyle w:val="3"/>
        <w:rPr>
          <w:rFonts w:ascii="Times New Roman" w:hAnsi="Times New Roman" w:eastAsia="黑体" w:cs="Times New Roman"/>
          <w:kern w:val="0"/>
          <w:sz w:val="24"/>
          <w:szCs w:val="24"/>
        </w:rPr>
      </w:pPr>
    </w:p>
    <w:p w14:paraId="7CC18A5E">
      <w:pPr>
        <w:rPr>
          <w:rFonts w:ascii="Times New Roman" w:hAnsi="Times New Roman" w:eastAsia="黑体" w:cs="Times New Roman"/>
          <w:kern w:val="0"/>
          <w:sz w:val="24"/>
          <w:szCs w:val="24"/>
        </w:rPr>
      </w:pPr>
    </w:p>
    <w:p w14:paraId="14BBBADD">
      <w:pPr>
        <w:pStyle w:val="2"/>
        <w:rPr>
          <w:rFonts w:ascii="Times New Roman" w:hAnsi="Times New Roman" w:eastAsia="黑体" w:cs="Times New Roman"/>
          <w:kern w:val="0"/>
          <w:sz w:val="24"/>
          <w:szCs w:val="24"/>
        </w:rPr>
      </w:pPr>
    </w:p>
    <w:p w14:paraId="54F260A2">
      <w:pPr>
        <w:pStyle w:val="3"/>
      </w:pPr>
    </w:p>
    <w:p w14:paraId="3B49D361">
      <w:pPr>
        <w:widowControl/>
        <w:jc w:val="left"/>
        <w:rPr>
          <w:rFonts w:ascii="Times New Roman" w:hAnsi="Times New Roman" w:eastAsia="黑体" w:cs="Times New Roman"/>
          <w:kern w:val="0"/>
          <w:sz w:val="24"/>
          <w:szCs w:val="24"/>
        </w:rPr>
      </w:pPr>
    </w:p>
    <w:tbl>
      <w:tblPr>
        <w:tblStyle w:val="8"/>
        <w:tblW w:w="14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222"/>
        <w:gridCol w:w="222"/>
        <w:gridCol w:w="3736"/>
        <w:gridCol w:w="1173"/>
        <w:gridCol w:w="1173"/>
        <w:gridCol w:w="1173"/>
        <w:gridCol w:w="925"/>
        <w:gridCol w:w="925"/>
        <w:gridCol w:w="1616"/>
      </w:tblGrid>
      <w:tr w14:paraId="22C4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461" w:type="dxa"/>
            <w:gridSpan w:val="10"/>
            <w:tcBorders>
              <w:top w:val="nil"/>
              <w:left w:val="nil"/>
              <w:bottom w:val="nil"/>
              <w:right w:val="nil"/>
            </w:tcBorders>
            <w:shd w:val="clear" w:color="auto" w:fill="auto"/>
            <w:noWrap/>
            <w:vAlign w:val="bottom"/>
          </w:tcPr>
          <w:p w14:paraId="069A1B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支出决算表</w:t>
            </w:r>
          </w:p>
        </w:tc>
      </w:tr>
      <w:tr w14:paraId="6AD8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96" w:type="dxa"/>
            <w:tcBorders>
              <w:top w:val="nil"/>
              <w:left w:val="nil"/>
              <w:bottom w:val="nil"/>
              <w:right w:val="nil"/>
            </w:tcBorders>
            <w:shd w:val="clear" w:color="auto" w:fill="auto"/>
            <w:noWrap/>
            <w:vAlign w:val="bottom"/>
          </w:tcPr>
          <w:p w14:paraId="496C5B35">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F4264BB">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01E407B2">
            <w:pPr>
              <w:rPr>
                <w:rFonts w:hint="default" w:ascii="Arial" w:hAnsi="Arial" w:cs="Arial"/>
                <w:i w:val="0"/>
                <w:iCs w:val="0"/>
                <w:color w:val="000000"/>
                <w:sz w:val="20"/>
                <w:szCs w:val="20"/>
                <w:u w:val="none"/>
              </w:rPr>
            </w:pPr>
          </w:p>
        </w:tc>
        <w:tc>
          <w:tcPr>
            <w:tcW w:w="3736" w:type="dxa"/>
            <w:tcBorders>
              <w:top w:val="nil"/>
              <w:left w:val="nil"/>
              <w:bottom w:val="nil"/>
              <w:right w:val="nil"/>
            </w:tcBorders>
            <w:shd w:val="clear" w:color="auto" w:fill="auto"/>
            <w:noWrap/>
            <w:vAlign w:val="bottom"/>
          </w:tcPr>
          <w:p w14:paraId="7FDE426E">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76EA7A17">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4891BE7C">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384516E0">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noWrap/>
            <w:vAlign w:val="bottom"/>
          </w:tcPr>
          <w:p w14:paraId="2424C8D9">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noWrap/>
            <w:vAlign w:val="bottom"/>
          </w:tcPr>
          <w:p w14:paraId="3D669C72">
            <w:pPr>
              <w:rPr>
                <w:rFonts w:hint="default" w:ascii="Arial" w:hAnsi="Arial" w:cs="Arial"/>
                <w:i w:val="0"/>
                <w:iCs w:val="0"/>
                <w:color w:val="000000"/>
                <w:sz w:val="22"/>
                <w:szCs w:val="22"/>
                <w:u w:val="none"/>
              </w:rPr>
            </w:pPr>
          </w:p>
        </w:tc>
        <w:tc>
          <w:tcPr>
            <w:tcW w:w="1616" w:type="dxa"/>
            <w:tcBorders>
              <w:top w:val="nil"/>
              <w:left w:val="nil"/>
              <w:bottom w:val="nil"/>
              <w:right w:val="nil"/>
            </w:tcBorders>
            <w:shd w:val="clear" w:color="auto" w:fill="auto"/>
            <w:noWrap/>
            <w:vAlign w:val="bottom"/>
          </w:tcPr>
          <w:p w14:paraId="4CF5087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753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740" w:type="dxa"/>
            <w:gridSpan w:val="3"/>
            <w:tcBorders>
              <w:top w:val="nil"/>
              <w:left w:val="nil"/>
              <w:bottom w:val="nil"/>
              <w:right w:val="nil"/>
            </w:tcBorders>
            <w:shd w:val="clear" w:color="auto" w:fill="auto"/>
            <w:noWrap/>
            <w:vAlign w:val="bottom"/>
          </w:tcPr>
          <w:p w14:paraId="1EC7AF82">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3736" w:type="dxa"/>
            <w:tcBorders>
              <w:top w:val="nil"/>
              <w:left w:val="nil"/>
              <w:bottom w:val="nil"/>
              <w:right w:val="nil"/>
            </w:tcBorders>
            <w:shd w:val="clear" w:color="auto" w:fill="auto"/>
            <w:noWrap/>
            <w:vAlign w:val="bottom"/>
          </w:tcPr>
          <w:p w14:paraId="43316035">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47B22638">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5E8BEC45">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auto"/>
            <w:noWrap/>
            <w:vAlign w:val="bottom"/>
          </w:tcPr>
          <w:p w14:paraId="7F433917">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noWrap/>
            <w:vAlign w:val="bottom"/>
          </w:tcPr>
          <w:p w14:paraId="26C74E4F">
            <w:pPr>
              <w:rPr>
                <w:rFonts w:hint="default" w:ascii="Arial" w:hAnsi="Arial" w:cs="Arial"/>
                <w:i w:val="0"/>
                <w:iCs w:val="0"/>
                <w:color w:val="000000"/>
                <w:sz w:val="20"/>
                <w:szCs w:val="20"/>
                <w:u w:val="none"/>
              </w:rPr>
            </w:pPr>
          </w:p>
        </w:tc>
        <w:tc>
          <w:tcPr>
            <w:tcW w:w="2541" w:type="dxa"/>
            <w:gridSpan w:val="2"/>
            <w:tcBorders>
              <w:top w:val="nil"/>
              <w:left w:val="nil"/>
              <w:bottom w:val="nil"/>
              <w:right w:val="nil"/>
            </w:tcBorders>
            <w:shd w:val="clear" w:color="auto" w:fill="auto"/>
            <w:noWrap/>
            <w:vAlign w:val="bottom"/>
          </w:tcPr>
          <w:p w14:paraId="676B365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06F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7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5E3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3" w:type="dxa"/>
            <w:vMerge w:val="restart"/>
            <w:tcBorders>
              <w:top w:val="single" w:color="000000" w:sz="4" w:space="0"/>
              <w:left w:val="nil"/>
              <w:bottom w:val="single" w:color="000000" w:sz="4" w:space="0"/>
              <w:right w:val="single" w:color="000000" w:sz="4" w:space="0"/>
            </w:tcBorders>
            <w:shd w:val="clear" w:color="FFFFFF" w:fill="C0C0C0"/>
            <w:vAlign w:val="center"/>
          </w:tcPr>
          <w:p w14:paraId="028C1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73" w:type="dxa"/>
            <w:vMerge w:val="restart"/>
            <w:tcBorders>
              <w:top w:val="single" w:color="000000" w:sz="4" w:space="0"/>
              <w:left w:val="nil"/>
              <w:bottom w:val="single" w:color="000000" w:sz="4" w:space="0"/>
              <w:right w:val="single" w:color="000000" w:sz="4" w:space="0"/>
            </w:tcBorders>
            <w:shd w:val="clear" w:color="FFFFFF" w:fill="C0C0C0"/>
            <w:vAlign w:val="center"/>
          </w:tcPr>
          <w:p w14:paraId="666CA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3" w:type="dxa"/>
            <w:vMerge w:val="restart"/>
            <w:tcBorders>
              <w:top w:val="single" w:color="000000" w:sz="4" w:space="0"/>
              <w:left w:val="nil"/>
              <w:bottom w:val="single" w:color="000000" w:sz="4" w:space="0"/>
              <w:right w:val="single" w:color="000000" w:sz="4" w:space="0"/>
            </w:tcBorders>
            <w:shd w:val="clear" w:color="FFFFFF" w:fill="C0C0C0"/>
            <w:vAlign w:val="center"/>
          </w:tcPr>
          <w:p w14:paraId="4222E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5" w:type="dxa"/>
            <w:vMerge w:val="restart"/>
            <w:tcBorders>
              <w:top w:val="single" w:color="000000" w:sz="4" w:space="0"/>
              <w:left w:val="nil"/>
              <w:bottom w:val="single" w:color="000000" w:sz="4" w:space="0"/>
              <w:right w:val="single" w:color="000000" w:sz="4" w:space="0"/>
            </w:tcBorders>
            <w:shd w:val="clear" w:color="FFFFFF" w:fill="C0C0C0"/>
            <w:vAlign w:val="center"/>
          </w:tcPr>
          <w:p w14:paraId="52EA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25" w:type="dxa"/>
            <w:vMerge w:val="restart"/>
            <w:tcBorders>
              <w:top w:val="single" w:color="000000" w:sz="4" w:space="0"/>
              <w:left w:val="nil"/>
              <w:bottom w:val="single" w:color="000000" w:sz="4" w:space="0"/>
              <w:right w:val="single" w:color="000000" w:sz="4" w:space="0"/>
            </w:tcBorders>
            <w:shd w:val="clear" w:color="FFFFFF" w:fill="C0C0C0"/>
            <w:vAlign w:val="center"/>
          </w:tcPr>
          <w:p w14:paraId="7457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14:paraId="2DC46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64A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46730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nil"/>
              <w:left w:val="nil"/>
              <w:bottom w:val="single" w:color="000000" w:sz="4" w:space="0"/>
              <w:right w:val="single" w:color="000000" w:sz="4" w:space="0"/>
            </w:tcBorders>
            <w:shd w:val="clear" w:color="FFFFFF" w:fill="C0C0C0"/>
            <w:noWrap/>
            <w:vAlign w:val="center"/>
          </w:tcPr>
          <w:p w14:paraId="483FC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7FAF3C1D">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320B7CDC">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0F21CC83">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5768F3A1">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1A994307">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0C0498BE">
            <w:pPr>
              <w:jc w:val="center"/>
              <w:rPr>
                <w:rFonts w:hint="eastAsia" w:ascii="宋体" w:hAnsi="宋体" w:eastAsia="宋体" w:cs="宋体"/>
                <w:i w:val="0"/>
                <w:iCs w:val="0"/>
                <w:color w:val="000000"/>
                <w:sz w:val="22"/>
                <w:szCs w:val="22"/>
                <w:u w:val="none"/>
              </w:rPr>
            </w:pPr>
          </w:p>
        </w:tc>
      </w:tr>
      <w:tr w14:paraId="0C3D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15DA4ED">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FFFFFF" w:fill="C0C0C0"/>
            <w:noWrap/>
            <w:vAlign w:val="center"/>
          </w:tcPr>
          <w:p w14:paraId="66D9CB31">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034FD798">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64FAF72B">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482886F7">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2E8B131C">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0A0BAA05">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5C12862D">
            <w:pPr>
              <w:jc w:val="center"/>
              <w:rPr>
                <w:rFonts w:hint="eastAsia" w:ascii="宋体" w:hAnsi="宋体" w:eastAsia="宋体" w:cs="宋体"/>
                <w:i w:val="0"/>
                <w:iCs w:val="0"/>
                <w:color w:val="000000"/>
                <w:sz w:val="22"/>
                <w:szCs w:val="22"/>
                <w:u w:val="none"/>
              </w:rPr>
            </w:pPr>
          </w:p>
        </w:tc>
      </w:tr>
      <w:tr w14:paraId="0DBD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1D1AC1F">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FFFFFF" w:fill="C0C0C0"/>
            <w:noWrap/>
            <w:vAlign w:val="center"/>
          </w:tcPr>
          <w:p w14:paraId="7F018DBE">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5A10E490">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092463C0">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vAlign w:val="center"/>
          </w:tcPr>
          <w:p w14:paraId="039C3C0D">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58E3AD29">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vAlign w:val="center"/>
          </w:tcPr>
          <w:p w14:paraId="2EDA3BBA">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14:paraId="37496A4C">
            <w:pPr>
              <w:jc w:val="center"/>
              <w:rPr>
                <w:rFonts w:hint="eastAsia" w:ascii="宋体" w:hAnsi="宋体" w:eastAsia="宋体" w:cs="宋体"/>
                <w:i w:val="0"/>
                <w:iCs w:val="0"/>
                <w:color w:val="000000"/>
                <w:sz w:val="22"/>
                <w:szCs w:val="22"/>
                <w:u w:val="none"/>
              </w:rPr>
            </w:pPr>
          </w:p>
        </w:tc>
      </w:tr>
      <w:tr w14:paraId="11D5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738C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3" w:type="dxa"/>
            <w:tcBorders>
              <w:top w:val="nil"/>
              <w:left w:val="nil"/>
              <w:bottom w:val="single" w:color="000000" w:sz="4" w:space="0"/>
              <w:right w:val="single" w:color="000000" w:sz="4" w:space="0"/>
            </w:tcBorders>
            <w:shd w:val="clear" w:color="FFFFFF" w:fill="C0C0C0"/>
            <w:vAlign w:val="center"/>
          </w:tcPr>
          <w:p w14:paraId="2F39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3" w:type="dxa"/>
            <w:tcBorders>
              <w:top w:val="nil"/>
              <w:left w:val="nil"/>
              <w:bottom w:val="single" w:color="000000" w:sz="4" w:space="0"/>
              <w:right w:val="single" w:color="000000" w:sz="4" w:space="0"/>
            </w:tcBorders>
            <w:shd w:val="clear" w:color="FFFFFF" w:fill="C0C0C0"/>
            <w:vAlign w:val="center"/>
          </w:tcPr>
          <w:p w14:paraId="0219B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3" w:type="dxa"/>
            <w:tcBorders>
              <w:top w:val="nil"/>
              <w:left w:val="nil"/>
              <w:bottom w:val="single" w:color="000000" w:sz="4" w:space="0"/>
              <w:right w:val="single" w:color="000000" w:sz="4" w:space="0"/>
            </w:tcBorders>
            <w:shd w:val="clear" w:color="FFFFFF" w:fill="C0C0C0"/>
            <w:vAlign w:val="center"/>
          </w:tcPr>
          <w:p w14:paraId="091C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dxa"/>
            <w:tcBorders>
              <w:top w:val="nil"/>
              <w:left w:val="nil"/>
              <w:bottom w:val="single" w:color="000000" w:sz="4" w:space="0"/>
              <w:right w:val="single" w:color="000000" w:sz="4" w:space="0"/>
            </w:tcBorders>
            <w:shd w:val="clear" w:color="FFFFFF" w:fill="C0C0C0"/>
            <w:vAlign w:val="center"/>
          </w:tcPr>
          <w:p w14:paraId="79106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5" w:type="dxa"/>
            <w:tcBorders>
              <w:top w:val="nil"/>
              <w:left w:val="nil"/>
              <w:bottom w:val="single" w:color="000000" w:sz="4" w:space="0"/>
              <w:right w:val="single" w:color="000000" w:sz="4" w:space="0"/>
            </w:tcBorders>
            <w:shd w:val="clear" w:color="FFFFFF" w:fill="C0C0C0"/>
            <w:vAlign w:val="center"/>
          </w:tcPr>
          <w:p w14:paraId="76E0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C0C0C0"/>
            <w:vAlign w:val="center"/>
          </w:tcPr>
          <w:p w14:paraId="4AECF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714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5720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3" w:type="dxa"/>
            <w:tcBorders>
              <w:top w:val="nil"/>
              <w:left w:val="nil"/>
              <w:bottom w:val="single" w:color="000000" w:sz="4" w:space="0"/>
              <w:right w:val="single" w:color="000000" w:sz="4" w:space="0"/>
            </w:tcBorders>
            <w:shd w:val="clear" w:color="auto" w:fill="auto"/>
            <w:noWrap/>
            <w:vAlign w:val="center"/>
          </w:tcPr>
          <w:p w14:paraId="0DA2E566">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524.47</w:t>
            </w:r>
          </w:p>
        </w:tc>
        <w:tc>
          <w:tcPr>
            <w:tcW w:w="1173" w:type="dxa"/>
            <w:tcBorders>
              <w:top w:val="nil"/>
              <w:left w:val="nil"/>
              <w:bottom w:val="single" w:color="000000" w:sz="4" w:space="0"/>
              <w:right w:val="single" w:color="000000" w:sz="4" w:space="0"/>
            </w:tcBorders>
            <w:shd w:val="clear" w:color="auto" w:fill="auto"/>
            <w:noWrap/>
            <w:vAlign w:val="center"/>
          </w:tcPr>
          <w:p w14:paraId="2832D808">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185.44</w:t>
            </w:r>
          </w:p>
        </w:tc>
        <w:tc>
          <w:tcPr>
            <w:tcW w:w="1173" w:type="dxa"/>
            <w:tcBorders>
              <w:top w:val="nil"/>
              <w:left w:val="nil"/>
              <w:bottom w:val="single" w:color="000000" w:sz="4" w:space="0"/>
              <w:right w:val="single" w:color="000000" w:sz="4" w:space="0"/>
            </w:tcBorders>
            <w:shd w:val="clear" w:color="auto" w:fill="auto"/>
            <w:noWrap/>
            <w:vAlign w:val="center"/>
          </w:tcPr>
          <w:p w14:paraId="43C9104D">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339.03</w:t>
            </w:r>
          </w:p>
        </w:tc>
        <w:tc>
          <w:tcPr>
            <w:tcW w:w="925" w:type="dxa"/>
            <w:tcBorders>
              <w:top w:val="nil"/>
              <w:left w:val="nil"/>
              <w:bottom w:val="single" w:color="000000" w:sz="4" w:space="0"/>
              <w:right w:val="single" w:color="000000" w:sz="4" w:space="0"/>
            </w:tcBorders>
            <w:shd w:val="clear" w:color="auto" w:fill="auto"/>
            <w:noWrap/>
            <w:vAlign w:val="center"/>
          </w:tcPr>
          <w:p w14:paraId="742D8C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2441CF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615A9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40D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00925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201</w:t>
            </w:r>
          </w:p>
        </w:tc>
        <w:tc>
          <w:tcPr>
            <w:tcW w:w="3736" w:type="dxa"/>
            <w:tcBorders>
              <w:top w:val="nil"/>
              <w:left w:val="nil"/>
              <w:bottom w:val="single" w:color="000000" w:sz="4" w:space="0"/>
              <w:right w:val="single" w:color="000000" w:sz="4" w:space="0"/>
            </w:tcBorders>
            <w:shd w:val="clear" w:color="auto" w:fill="auto"/>
            <w:noWrap/>
            <w:vAlign w:val="center"/>
          </w:tcPr>
          <w:p w14:paraId="10DF4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173" w:type="dxa"/>
            <w:tcBorders>
              <w:top w:val="nil"/>
              <w:left w:val="nil"/>
              <w:bottom w:val="single" w:color="000000" w:sz="4" w:space="0"/>
              <w:right w:val="single" w:color="000000" w:sz="4" w:space="0"/>
            </w:tcBorders>
            <w:shd w:val="clear" w:color="auto" w:fill="auto"/>
            <w:noWrap/>
            <w:vAlign w:val="center"/>
          </w:tcPr>
          <w:p w14:paraId="2855047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128.13</w:t>
            </w:r>
          </w:p>
        </w:tc>
        <w:tc>
          <w:tcPr>
            <w:tcW w:w="1173" w:type="dxa"/>
            <w:tcBorders>
              <w:top w:val="nil"/>
              <w:left w:val="nil"/>
              <w:bottom w:val="single" w:color="000000" w:sz="4" w:space="0"/>
              <w:right w:val="single" w:color="000000" w:sz="4" w:space="0"/>
            </w:tcBorders>
            <w:shd w:val="clear" w:color="auto" w:fill="auto"/>
            <w:noWrap/>
            <w:vAlign w:val="center"/>
          </w:tcPr>
          <w:p w14:paraId="44F71E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27029C4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128.13</w:t>
            </w:r>
          </w:p>
        </w:tc>
        <w:tc>
          <w:tcPr>
            <w:tcW w:w="925" w:type="dxa"/>
            <w:tcBorders>
              <w:top w:val="nil"/>
              <w:left w:val="nil"/>
              <w:bottom w:val="single" w:color="000000" w:sz="4" w:space="0"/>
              <w:right w:val="single" w:color="000000" w:sz="4" w:space="0"/>
            </w:tcBorders>
            <w:shd w:val="clear" w:color="auto" w:fill="auto"/>
            <w:noWrap/>
            <w:vAlign w:val="center"/>
          </w:tcPr>
          <w:p w14:paraId="04D3C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EBF4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A8369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CE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70EBE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20131</w:t>
            </w:r>
          </w:p>
        </w:tc>
        <w:tc>
          <w:tcPr>
            <w:tcW w:w="3736" w:type="dxa"/>
            <w:tcBorders>
              <w:top w:val="nil"/>
              <w:left w:val="nil"/>
              <w:bottom w:val="single" w:color="000000" w:sz="4" w:space="0"/>
              <w:right w:val="single" w:color="000000" w:sz="4" w:space="0"/>
            </w:tcBorders>
            <w:shd w:val="clear" w:color="auto" w:fill="auto"/>
            <w:noWrap/>
            <w:vAlign w:val="center"/>
          </w:tcPr>
          <w:p w14:paraId="18F68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党委办公厅（室）及相关机构事务</w:t>
            </w:r>
          </w:p>
        </w:tc>
        <w:tc>
          <w:tcPr>
            <w:tcW w:w="1173" w:type="dxa"/>
            <w:tcBorders>
              <w:top w:val="nil"/>
              <w:left w:val="nil"/>
              <w:bottom w:val="single" w:color="000000" w:sz="4" w:space="0"/>
              <w:right w:val="single" w:color="000000" w:sz="4" w:space="0"/>
            </w:tcBorders>
            <w:shd w:val="clear" w:color="auto" w:fill="auto"/>
            <w:noWrap/>
            <w:vAlign w:val="center"/>
          </w:tcPr>
          <w:p w14:paraId="7BADA9A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173" w:type="dxa"/>
            <w:tcBorders>
              <w:top w:val="nil"/>
              <w:left w:val="nil"/>
              <w:bottom w:val="single" w:color="000000" w:sz="4" w:space="0"/>
              <w:right w:val="single" w:color="000000" w:sz="4" w:space="0"/>
            </w:tcBorders>
            <w:shd w:val="clear" w:color="auto" w:fill="auto"/>
            <w:noWrap/>
            <w:vAlign w:val="center"/>
          </w:tcPr>
          <w:p w14:paraId="14804D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462154E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925" w:type="dxa"/>
            <w:tcBorders>
              <w:top w:val="nil"/>
              <w:left w:val="nil"/>
              <w:bottom w:val="single" w:color="000000" w:sz="4" w:space="0"/>
              <w:right w:val="single" w:color="000000" w:sz="4" w:space="0"/>
            </w:tcBorders>
            <w:shd w:val="clear" w:color="auto" w:fill="auto"/>
            <w:noWrap/>
            <w:vAlign w:val="center"/>
          </w:tcPr>
          <w:p w14:paraId="2208A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C47EA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C22D1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45F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5DCA4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2013199</w:t>
            </w:r>
          </w:p>
        </w:tc>
        <w:tc>
          <w:tcPr>
            <w:tcW w:w="3736" w:type="dxa"/>
            <w:tcBorders>
              <w:top w:val="nil"/>
              <w:left w:val="nil"/>
              <w:bottom w:val="single" w:color="000000" w:sz="4" w:space="0"/>
              <w:right w:val="single" w:color="000000" w:sz="4" w:space="0"/>
            </w:tcBorders>
            <w:shd w:val="clear" w:color="auto" w:fill="auto"/>
            <w:noWrap/>
            <w:vAlign w:val="center"/>
          </w:tcPr>
          <w:p w14:paraId="2B2AD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其他党委办公厅（室）及相关机构事务</w:t>
            </w:r>
          </w:p>
        </w:tc>
        <w:tc>
          <w:tcPr>
            <w:tcW w:w="1173" w:type="dxa"/>
            <w:tcBorders>
              <w:top w:val="nil"/>
              <w:left w:val="nil"/>
              <w:bottom w:val="single" w:color="000000" w:sz="4" w:space="0"/>
              <w:right w:val="single" w:color="000000" w:sz="4" w:space="0"/>
            </w:tcBorders>
            <w:shd w:val="clear" w:color="auto" w:fill="auto"/>
            <w:noWrap/>
            <w:vAlign w:val="center"/>
          </w:tcPr>
          <w:p w14:paraId="5EFA3C7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1173" w:type="dxa"/>
            <w:tcBorders>
              <w:top w:val="nil"/>
              <w:left w:val="nil"/>
              <w:bottom w:val="single" w:color="000000" w:sz="4" w:space="0"/>
              <w:right w:val="single" w:color="000000" w:sz="4" w:space="0"/>
            </w:tcBorders>
            <w:shd w:val="clear" w:color="auto" w:fill="auto"/>
            <w:noWrap/>
            <w:vAlign w:val="center"/>
          </w:tcPr>
          <w:p w14:paraId="782B4B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4564DF3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18.39</w:t>
            </w:r>
          </w:p>
        </w:tc>
        <w:tc>
          <w:tcPr>
            <w:tcW w:w="925" w:type="dxa"/>
            <w:tcBorders>
              <w:top w:val="nil"/>
              <w:left w:val="nil"/>
              <w:bottom w:val="single" w:color="000000" w:sz="4" w:space="0"/>
              <w:right w:val="single" w:color="000000" w:sz="4" w:space="0"/>
            </w:tcBorders>
            <w:shd w:val="clear" w:color="auto" w:fill="auto"/>
            <w:noWrap/>
            <w:vAlign w:val="center"/>
          </w:tcPr>
          <w:p w14:paraId="079324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E1E9B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4C04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A2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32C0B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20199</w:t>
            </w:r>
          </w:p>
        </w:tc>
        <w:tc>
          <w:tcPr>
            <w:tcW w:w="3736" w:type="dxa"/>
            <w:tcBorders>
              <w:top w:val="nil"/>
              <w:left w:val="nil"/>
              <w:bottom w:val="single" w:color="000000" w:sz="4" w:space="0"/>
              <w:right w:val="single" w:color="000000" w:sz="4" w:space="0"/>
            </w:tcBorders>
            <w:shd w:val="clear" w:color="auto" w:fill="auto"/>
            <w:noWrap/>
            <w:vAlign w:val="center"/>
          </w:tcPr>
          <w:p w14:paraId="6C9E9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3" w:type="dxa"/>
            <w:tcBorders>
              <w:top w:val="nil"/>
              <w:left w:val="nil"/>
              <w:bottom w:val="single" w:color="000000" w:sz="4" w:space="0"/>
              <w:right w:val="single" w:color="000000" w:sz="4" w:space="0"/>
            </w:tcBorders>
            <w:shd w:val="clear" w:color="auto" w:fill="auto"/>
            <w:noWrap/>
            <w:vAlign w:val="center"/>
          </w:tcPr>
          <w:p w14:paraId="3167A2D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1173" w:type="dxa"/>
            <w:tcBorders>
              <w:top w:val="nil"/>
              <w:left w:val="nil"/>
              <w:bottom w:val="single" w:color="000000" w:sz="4" w:space="0"/>
              <w:right w:val="single" w:color="000000" w:sz="4" w:space="0"/>
            </w:tcBorders>
            <w:shd w:val="clear" w:color="auto" w:fill="auto"/>
            <w:noWrap/>
            <w:vAlign w:val="center"/>
          </w:tcPr>
          <w:p w14:paraId="1AEC3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47F3687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925" w:type="dxa"/>
            <w:tcBorders>
              <w:top w:val="nil"/>
              <w:left w:val="nil"/>
              <w:bottom w:val="single" w:color="000000" w:sz="4" w:space="0"/>
              <w:right w:val="single" w:color="000000" w:sz="4" w:space="0"/>
            </w:tcBorders>
            <w:shd w:val="clear" w:color="auto" w:fill="auto"/>
            <w:noWrap/>
            <w:vAlign w:val="center"/>
          </w:tcPr>
          <w:p w14:paraId="453EFE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1887D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2CF293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18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767C3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2019999</w:t>
            </w:r>
          </w:p>
        </w:tc>
        <w:tc>
          <w:tcPr>
            <w:tcW w:w="3736" w:type="dxa"/>
            <w:tcBorders>
              <w:top w:val="nil"/>
              <w:left w:val="nil"/>
              <w:bottom w:val="single" w:color="000000" w:sz="4" w:space="0"/>
              <w:right w:val="single" w:color="000000" w:sz="4" w:space="0"/>
            </w:tcBorders>
            <w:shd w:val="clear" w:color="auto" w:fill="auto"/>
            <w:noWrap/>
            <w:vAlign w:val="center"/>
          </w:tcPr>
          <w:p w14:paraId="5D334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73" w:type="dxa"/>
            <w:tcBorders>
              <w:top w:val="nil"/>
              <w:left w:val="nil"/>
              <w:bottom w:val="single" w:color="000000" w:sz="4" w:space="0"/>
              <w:right w:val="single" w:color="000000" w:sz="4" w:space="0"/>
            </w:tcBorders>
            <w:shd w:val="clear" w:color="auto" w:fill="auto"/>
            <w:noWrap/>
            <w:vAlign w:val="center"/>
          </w:tcPr>
          <w:p w14:paraId="69F29AD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1173" w:type="dxa"/>
            <w:tcBorders>
              <w:top w:val="nil"/>
              <w:left w:val="nil"/>
              <w:bottom w:val="single" w:color="000000" w:sz="4" w:space="0"/>
              <w:right w:val="single" w:color="000000" w:sz="4" w:space="0"/>
            </w:tcBorders>
            <w:shd w:val="clear" w:color="auto" w:fill="auto"/>
            <w:noWrap/>
            <w:vAlign w:val="center"/>
          </w:tcPr>
          <w:p w14:paraId="4DFFAB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03DCA49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109.74</w:t>
            </w:r>
          </w:p>
        </w:tc>
        <w:tc>
          <w:tcPr>
            <w:tcW w:w="925" w:type="dxa"/>
            <w:tcBorders>
              <w:top w:val="nil"/>
              <w:left w:val="nil"/>
              <w:bottom w:val="single" w:color="000000" w:sz="4" w:space="0"/>
              <w:right w:val="single" w:color="000000" w:sz="4" w:space="0"/>
            </w:tcBorders>
            <w:shd w:val="clear" w:color="auto" w:fill="auto"/>
            <w:noWrap/>
            <w:vAlign w:val="center"/>
          </w:tcPr>
          <w:p w14:paraId="0D28F8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42F6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4A29B3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32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52AC6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w:t>
            </w:r>
          </w:p>
        </w:tc>
        <w:tc>
          <w:tcPr>
            <w:tcW w:w="3736" w:type="dxa"/>
            <w:tcBorders>
              <w:top w:val="nil"/>
              <w:left w:val="nil"/>
              <w:bottom w:val="single" w:color="000000" w:sz="4" w:space="0"/>
              <w:right w:val="single" w:color="000000" w:sz="4" w:space="0"/>
            </w:tcBorders>
            <w:shd w:val="clear" w:color="auto" w:fill="auto"/>
            <w:noWrap/>
            <w:vAlign w:val="center"/>
          </w:tcPr>
          <w:p w14:paraId="1F5C7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73" w:type="dxa"/>
            <w:tcBorders>
              <w:top w:val="nil"/>
              <w:left w:val="nil"/>
              <w:bottom w:val="single" w:color="000000" w:sz="4" w:space="0"/>
              <w:right w:val="single" w:color="000000" w:sz="4" w:space="0"/>
            </w:tcBorders>
            <w:shd w:val="clear" w:color="auto" w:fill="auto"/>
            <w:noWrap/>
            <w:vAlign w:val="center"/>
          </w:tcPr>
          <w:p w14:paraId="4428380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36.00</w:t>
            </w:r>
          </w:p>
        </w:tc>
        <w:tc>
          <w:tcPr>
            <w:tcW w:w="1173" w:type="dxa"/>
            <w:tcBorders>
              <w:top w:val="nil"/>
              <w:left w:val="nil"/>
              <w:bottom w:val="single" w:color="000000" w:sz="4" w:space="0"/>
              <w:right w:val="single" w:color="000000" w:sz="4" w:space="0"/>
            </w:tcBorders>
            <w:shd w:val="clear" w:color="auto" w:fill="auto"/>
            <w:noWrap/>
            <w:vAlign w:val="center"/>
          </w:tcPr>
          <w:p w14:paraId="74F93A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22488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925" w:type="dxa"/>
            <w:tcBorders>
              <w:top w:val="nil"/>
              <w:left w:val="nil"/>
              <w:bottom w:val="single" w:color="000000" w:sz="4" w:space="0"/>
              <w:right w:val="single" w:color="000000" w:sz="4" w:space="0"/>
            </w:tcBorders>
            <w:shd w:val="clear" w:color="auto" w:fill="auto"/>
            <w:noWrap/>
            <w:vAlign w:val="center"/>
          </w:tcPr>
          <w:p w14:paraId="3B7DA0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90782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5C13E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2C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4AE72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20799</w:t>
            </w:r>
          </w:p>
        </w:tc>
        <w:tc>
          <w:tcPr>
            <w:tcW w:w="3736" w:type="dxa"/>
            <w:tcBorders>
              <w:top w:val="nil"/>
              <w:left w:val="nil"/>
              <w:bottom w:val="single" w:color="000000" w:sz="4" w:space="0"/>
              <w:right w:val="single" w:color="000000" w:sz="4" w:space="0"/>
            </w:tcBorders>
            <w:shd w:val="clear" w:color="auto" w:fill="auto"/>
            <w:noWrap/>
            <w:vAlign w:val="center"/>
          </w:tcPr>
          <w:p w14:paraId="7DB9C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tcBorders>
              <w:top w:val="nil"/>
              <w:left w:val="nil"/>
              <w:bottom w:val="single" w:color="000000" w:sz="4" w:space="0"/>
              <w:right w:val="single" w:color="000000" w:sz="4" w:space="0"/>
            </w:tcBorders>
            <w:shd w:val="clear" w:color="auto" w:fill="auto"/>
            <w:noWrap/>
            <w:vAlign w:val="center"/>
          </w:tcPr>
          <w:p w14:paraId="3A3D82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173" w:type="dxa"/>
            <w:tcBorders>
              <w:top w:val="nil"/>
              <w:left w:val="nil"/>
              <w:bottom w:val="single" w:color="000000" w:sz="4" w:space="0"/>
              <w:right w:val="single" w:color="000000" w:sz="4" w:space="0"/>
            </w:tcBorders>
            <w:shd w:val="clear" w:color="auto" w:fill="auto"/>
            <w:noWrap/>
            <w:vAlign w:val="center"/>
          </w:tcPr>
          <w:p w14:paraId="780E3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31E38B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925" w:type="dxa"/>
            <w:tcBorders>
              <w:top w:val="nil"/>
              <w:left w:val="nil"/>
              <w:bottom w:val="single" w:color="000000" w:sz="4" w:space="0"/>
              <w:right w:val="single" w:color="000000" w:sz="4" w:space="0"/>
            </w:tcBorders>
            <w:shd w:val="clear" w:color="auto" w:fill="auto"/>
            <w:noWrap/>
            <w:vAlign w:val="center"/>
          </w:tcPr>
          <w:p w14:paraId="4D6AA9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734BE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4125F0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28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22C59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2079999</w:t>
            </w:r>
          </w:p>
        </w:tc>
        <w:tc>
          <w:tcPr>
            <w:tcW w:w="3736" w:type="dxa"/>
            <w:tcBorders>
              <w:top w:val="nil"/>
              <w:left w:val="nil"/>
              <w:bottom w:val="single" w:color="000000" w:sz="4" w:space="0"/>
              <w:right w:val="single" w:color="000000" w:sz="4" w:space="0"/>
            </w:tcBorders>
            <w:shd w:val="clear" w:color="auto" w:fill="auto"/>
            <w:noWrap/>
            <w:vAlign w:val="center"/>
          </w:tcPr>
          <w:p w14:paraId="014B1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tcBorders>
              <w:top w:val="nil"/>
              <w:left w:val="nil"/>
              <w:bottom w:val="single" w:color="000000" w:sz="4" w:space="0"/>
              <w:right w:val="single" w:color="000000" w:sz="4" w:space="0"/>
            </w:tcBorders>
            <w:shd w:val="clear" w:color="auto" w:fill="auto"/>
            <w:noWrap/>
            <w:vAlign w:val="center"/>
          </w:tcPr>
          <w:p w14:paraId="60BC95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173" w:type="dxa"/>
            <w:tcBorders>
              <w:top w:val="nil"/>
              <w:left w:val="nil"/>
              <w:bottom w:val="single" w:color="000000" w:sz="4" w:space="0"/>
              <w:right w:val="single" w:color="000000" w:sz="4" w:space="0"/>
            </w:tcBorders>
            <w:shd w:val="clear" w:color="auto" w:fill="auto"/>
            <w:noWrap/>
            <w:vAlign w:val="center"/>
          </w:tcPr>
          <w:p w14:paraId="2FAB55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54BB07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925" w:type="dxa"/>
            <w:tcBorders>
              <w:top w:val="nil"/>
              <w:left w:val="nil"/>
              <w:bottom w:val="single" w:color="000000" w:sz="4" w:space="0"/>
              <w:right w:val="single" w:color="000000" w:sz="4" w:space="0"/>
            </w:tcBorders>
            <w:shd w:val="clear" w:color="auto" w:fill="auto"/>
            <w:noWrap/>
            <w:vAlign w:val="center"/>
          </w:tcPr>
          <w:p w14:paraId="4273E5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4C9CE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795EC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4E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5B529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w:t>
            </w:r>
          </w:p>
        </w:tc>
        <w:tc>
          <w:tcPr>
            <w:tcW w:w="3736" w:type="dxa"/>
            <w:tcBorders>
              <w:top w:val="nil"/>
              <w:left w:val="nil"/>
              <w:bottom w:val="single" w:color="000000" w:sz="4" w:space="0"/>
              <w:right w:val="single" w:color="000000" w:sz="4" w:space="0"/>
            </w:tcBorders>
            <w:shd w:val="clear" w:color="auto" w:fill="auto"/>
            <w:noWrap/>
            <w:vAlign w:val="center"/>
          </w:tcPr>
          <w:p w14:paraId="23975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73" w:type="dxa"/>
            <w:tcBorders>
              <w:top w:val="nil"/>
              <w:left w:val="nil"/>
              <w:bottom w:val="single" w:color="000000" w:sz="4" w:space="0"/>
              <w:right w:val="single" w:color="000000" w:sz="4" w:space="0"/>
            </w:tcBorders>
            <w:shd w:val="clear" w:color="auto" w:fill="auto"/>
            <w:noWrap/>
            <w:vAlign w:val="center"/>
          </w:tcPr>
          <w:p w14:paraId="610F7AA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353.28</w:t>
            </w:r>
          </w:p>
        </w:tc>
        <w:tc>
          <w:tcPr>
            <w:tcW w:w="1173" w:type="dxa"/>
            <w:tcBorders>
              <w:top w:val="nil"/>
              <w:left w:val="nil"/>
              <w:bottom w:val="single" w:color="000000" w:sz="4" w:space="0"/>
              <w:right w:val="single" w:color="000000" w:sz="4" w:space="0"/>
            </w:tcBorders>
            <w:shd w:val="clear" w:color="auto" w:fill="auto"/>
            <w:noWrap/>
            <w:vAlign w:val="center"/>
          </w:tcPr>
          <w:p w14:paraId="1A54D7E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178.38</w:t>
            </w:r>
          </w:p>
        </w:tc>
        <w:tc>
          <w:tcPr>
            <w:tcW w:w="1173" w:type="dxa"/>
            <w:tcBorders>
              <w:top w:val="nil"/>
              <w:left w:val="nil"/>
              <w:bottom w:val="single" w:color="000000" w:sz="4" w:space="0"/>
              <w:right w:val="single" w:color="000000" w:sz="4" w:space="0"/>
            </w:tcBorders>
            <w:shd w:val="clear" w:color="auto" w:fill="auto"/>
            <w:noWrap/>
            <w:vAlign w:val="center"/>
          </w:tcPr>
          <w:p w14:paraId="79645F7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174.90</w:t>
            </w:r>
          </w:p>
        </w:tc>
        <w:tc>
          <w:tcPr>
            <w:tcW w:w="925" w:type="dxa"/>
            <w:tcBorders>
              <w:top w:val="nil"/>
              <w:left w:val="nil"/>
              <w:bottom w:val="single" w:color="000000" w:sz="4" w:space="0"/>
              <w:right w:val="single" w:color="000000" w:sz="4" w:space="0"/>
            </w:tcBorders>
            <w:shd w:val="clear" w:color="auto" w:fill="auto"/>
            <w:noWrap/>
            <w:vAlign w:val="center"/>
          </w:tcPr>
          <w:p w14:paraId="4D0B31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021816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4AF9F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9B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657B2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w:t>
            </w:r>
          </w:p>
        </w:tc>
        <w:tc>
          <w:tcPr>
            <w:tcW w:w="3736" w:type="dxa"/>
            <w:tcBorders>
              <w:top w:val="nil"/>
              <w:left w:val="nil"/>
              <w:bottom w:val="single" w:color="000000" w:sz="4" w:space="0"/>
              <w:right w:val="single" w:color="000000" w:sz="4" w:space="0"/>
            </w:tcBorders>
            <w:shd w:val="clear" w:color="auto" w:fill="auto"/>
            <w:noWrap/>
            <w:vAlign w:val="center"/>
          </w:tcPr>
          <w:p w14:paraId="247E3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73" w:type="dxa"/>
            <w:tcBorders>
              <w:top w:val="nil"/>
              <w:left w:val="nil"/>
              <w:bottom w:val="single" w:color="000000" w:sz="4" w:space="0"/>
              <w:right w:val="single" w:color="000000" w:sz="4" w:space="0"/>
            </w:tcBorders>
            <w:shd w:val="clear" w:color="auto" w:fill="auto"/>
            <w:noWrap/>
            <w:vAlign w:val="center"/>
          </w:tcPr>
          <w:p w14:paraId="4953FE6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351.28</w:t>
            </w:r>
          </w:p>
        </w:tc>
        <w:tc>
          <w:tcPr>
            <w:tcW w:w="1173" w:type="dxa"/>
            <w:tcBorders>
              <w:top w:val="nil"/>
              <w:left w:val="nil"/>
              <w:bottom w:val="single" w:color="000000" w:sz="4" w:space="0"/>
              <w:right w:val="single" w:color="000000" w:sz="4" w:space="0"/>
            </w:tcBorders>
            <w:shd w:val="clear" w:color="auto" w:fill="auto"/>
            <w:noWrap/>
            <w:vAlign w:val="center"/>
          </w:tcPr>
          <w:p w14:paraId="377D922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178.38</w:t>
            </w:r>
          </w:p>
        </w:tc>
        <w:tc>
          <w:tcPr>
            <w:tcW w:w="1173" w:type="dxa"/>
            <w:tcBorders>
              <w:top w:val="nil"/>
              <w:left w:val="nil"/>
              <w:bottom w:val="single" w:color="000000" w:sz="4" w:space="0"/>
              <w:right w:val="single" w:color="000000" w:sz="4" w:space="0"/>
            </w:tcBorders>
            <w:shd w:val="clear" w:color="auto" w:fill="auto"/>
            <w:noWrap/>
            <w:vAlign w:val="center"/>
          </w:tcPr>
          <w:p w14:paraId="1A99C9D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172.90</w:t>
            </w:r>
          </w:p>
        </w:tc>
        <w:tc>
          <w:tcPr>
            <w:tcW w:w="925" w:type="dxa"/>
            <w:tcBorders>
              <w:top w:val="nil"/>
              <w:left w:val="nil"/>
              <w:bottom w:val="single" w:color="000000" w:sz="4" w:space="0"/>
              <w:right w:val="single" w:color="000000" w:sz="4" w:space="0"/>
            </w:tcBorders>
            <w:shd w:val="clear" w:color="auto" w:fill="auto"/>
            <w:noWrap/>
            <w:vAlign w:val="center"/>
          </w:tcPr>
          <w:p w14:paraId="02EDBB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D1167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4163F0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52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09E9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2080502</w:t>
            </w:r>
          </w:p>
        </w:tc>
        <w:tc>
          <w:tcPr>
            <w:tcW w:w="3736" w:type="dxa"/>
            <w:tcBorders>
              <w:top w:val="nil"/>
              <w:left w:val="nil"/>
              <w:bottom w:val="single" w:color="000000" w:sz="4" w:space="0"/>
              <w:right w:val="single" w:color="000000" w:sz="4" w:space="0"/>
            </w:tcBorders>
            <w:shd w:val="clear" w:color="auto" w:fill="auto"/>
            <w:noWrap/>
            <w:vAlign w:val="center"/>
          </w:tcPr>
          <w:p w14:paraId="4F7A2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事业单位离退休</w:t>
            </w:r>
          </w:p>
        </w:tc>
        <w:tc>
          <w:tcPr>
            <w:tcW w:w="1173" w:type="dxa"/>
            <w:tcBorders>
              <w:top w:val="nil"/>
              <w:left w:val="nil"/>
              <w:bottom w:val="single" w:color="000000" w:sz="4" w:space="0"/>
              <w:right w:val="single" w:color="000000" w:sz="4" w:space="0"/>
            </w:tcBorders>
            <w:shd w:val="clear" w:color="auto" w:fill="auto"/>
            <w:noWrap/>
            <w:vAlign w:val="center"/>
          </w:tcPr>
          <w:p w14:paraId="7C3F5CA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3.00</w:t>
            </w:r>
          </w:p>
        </w:tc>
        <w:tc>
          <w:tcPr>
            <w:tcW w:w="1173" w:type="dxa"/>
            <w:tcBorders>
              <w:top w:val="nil"/>
              <w:left w:val="nil"/>
              <w:bottom w:val="single" w:color="000000" w:sz="4" w:space="0"/>
              <w:right w:val="single" w:color="000000" w:sz="4" w:space="0"/>
            </w:tcBorders>
            <w:shd w:val="clear" w:color="auto" w:fill="auto"/>
            <w:noWrap/>
            <w:vAlign w:val="center"/>
          </w:tcPr>
          <w:p w14:paraId="380DFF4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70183F9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3.00</w:t>
            </w:r>
          </w:p>
        </w:tc>
        <w:tc>
          <w:tcPr>
            <w:tcW w:w="925" w:type="dxa"/>
            <w:tcBorders>
              <w:top w:val="nil"/>
              <w:left w:val="nil"/>
              <w:bottom w:val="single" w:color="000000" w:sz="4" w:space="0"/>
              <w:right w:val="single" w:color="000000" w:sz="4" w:space="0"/>
            </w:tcBorders>
            <w:shd w:val="clear" w:color="auto" w:fill="auto"/>
            <w:noWrap/>
            <w:vAlign w:val="center"/>
          </w:tcPr>
          <w:p w14:paraId="2A9C0A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8B3AA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8D1E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B55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3D128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2080503</w:t>
            </w:r>
          </w:p>
        </w:tc>
        <w:tc>
          <w:tcPr>
            <w:tcW w:w="3736" w:type="dxa"/>
            <w:tcBorders>
              <w:top w:val="nil"/>
              <w:left w:val="nil"/>
              <w:bottom w:val="single" w:color="000000" w:sz="4" w:space="0"/>
              <w:right w:val="single" w:color="000000" w:sz="4" w:space="0"/>
            </w:tcBorders>
            <w:shd w:val="clear" w:color="auto" w:fill="auto"/>
            <w:noWrap/>
            <w:vAlign w:val="center"/>
          </w:tcPr>
          <w:p w14:paraId="2FBB6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离退休人员管理机构</w:t>
            </w:r>
          </w:p>
        </w:tc>
        <w:tc>
          <w:tcPr>
            <w:tcW w:w="1173" w:type="dxa"/>
            <w:tcBorders>
              <w:top w:val="nil"/>
              <w:left w:val="nil"/>
              <w:bottom w:val="single" w:color="000000" w:sz="4" w:space="0"/>
              <w:right w:val="single" w:color="000000" w:sz="4" w:space="0"/>
            </w:tcBorders>
            <w:shd w:val="clear" w:color="auto" w:fill="auto"/>
            <w:noWrap/>
            <w:vAlign w:val="center"/>
          </w:tcPr>
          <w:p w14:paraId="6D607FC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332.15</w:t>
            </w:r>
          </w:p>
        </w:tc>
        <w:tc>
          <w:tcPr>
            <w:tcW w:w="1173" w:type="dxa"/>
            <w:tcBorders>
              <w:top w:val="nil"/>
              <w:left w:val="nil"/>
              <w:bottom w:val="single" w:color="000000" w:sz="4" w:space="0"/>
              <w:right w:val="single" w:color="000000" w:sz="4" w:space="0"/>
            </w:tcBorders>
            <w:shd w:val="clear" w:color="auto" w:fill="auto"/>
            <w:noWrap/>
            <w:vAlign w:val="center"/>
          </w:tcPr>
          <w:p w14:paraId="392837C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162.25</w:t>
            </w:r>
          </w:p>
        </w:tc>
        <w:tc>
          <w:tcPr>
            <w:tcW w:w="1173" w:type="dxa"/>
            <w:tcBorders>
              <w:top w:val="nil"/>
              <w:left w:val="nil"/>
              <w:bottom w:val="single" w:color="000000" w:sz="4" w:space="0"/>
              <w:right w:val="single" w:color="000000" w:sz="4" w:space="0"/>
            </w:tcBorders>
            <w:shd w:val="clear" w:color="auto" w:fill="auto"/>
            <w:noWrap/>
            <w:vAlign w:val="center"/>
          </w:tcPr>
          <w:p w14:paraId="5EFCCD2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169.90</w:t>
            </w:r>
          </w:p>
        </w:tc>
        <w:tc>
          <w:tcPr>
            <w:tcW w:w="925" w:type="dxa"/>
            <w:tcBorders>
              <w:top w:val="nil"/>
              <w:left w:val="nil"/>
              <w:bottom w:val="single" w:color="000000" w:sz="4" w:space="0"/>
              <w:right w:val="single" w:color="000000" w:sz="4" w:space="0"/>
            </w:tcBorders>
            <w:shd w:val="clear" w:color="auto" w:fill="auto"/>
            <w:noWrap/>
            <w:vAlign w:val="center"/>
          </w:tcPr>
          <w:p w14:paraId="2C22F8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CF51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25457E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2DE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5D980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2080505</w:t>
            </w:r>
          </w:p>
        </w:tc>
        <w:tc>
          <w:tcPr>
            <w:tcW w:w="3736" w:type="dxa"/>
            <w:tcBorders>
              <w:top w:val="nil"/>
              <w:left w:val="nil"/>
              <w:bottom w:val="single" w:color="000000" w:sz="4" w:space="0"/>
              <w:right w:val="single" w:color="000000" w:sz="4" w:space="0"/>
            </w:tcBorders>
            <w:shd w:val="clear" w:color="auto" w:fill="auto"/>
            <w:noWrap/>
            <w:vAlign w:val="center"/>
          </w:tcPr>
          <w:p w14:paraId="14936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73" w:type="dxa"/>
            <w:tcBorders>
              <w:top w:val="nil"/>
              <w:left w:val="nil"/>
              <w:bottom w:val="single" w:color="000000" w:sz="4" w:space="0"/>
              <w:right w:val="single" w:color="000000" w:sz="4" w:space="0"/>
            </w:tcBorders>
            <w:shd w:val="clear" w:color="auto" w:fill="auto"/>
            <w:noWrap/>
            <w:vAlign w:val="center"/>
          </w:tcPr>
          <w:p w14:paraId="15582A8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16.14</w:t>
            </w:r>
          </w:p>
        </w:tc>
        <w:tc>
          <w:tcPr>
            <w:tcW w:w="1173" w:type="dxa"/>
            <w:tcBorders>
              <w:top w:val="nil"/>
              <w:left w:val="nil"/>
              <w:bottom w:val="single" w:color="000000" w:sz="4" w:space="0"/>
              <w:right w:val="single" w:color="000000" w:sz="4" w:space="0"/>
            </w:tcBorders>
            <w:shd w:val="clear" w:color="auto" w:fill="auto"/>
            <w:noWrap/>
            <w:vAlign w:val="center"/>
          </w:tcPr>
          <w:p w14:paraId="163B0D8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16.14</w:t>
            </w:r>
          </w:p>
        </w:tc>
        <w:tc>
          <w:tcPr>
            <w:tcW w:w="1173" w:type="dxa"/>
            <w:tcBorders>
              <w:top w:val="nil"/>
              <w:left w:val="nil"/>
              <w:bottom w:val="single" w:color="000000" w:sz="4" w:space="0"/>
              <w:right w:val="single" w:color="000000" w:sz="4" w:space="0"/>
            </w:tcBorders>
            <w:shd w:val="clear" w:color="auto" w:fill="auto"/>
            <w:noWrap/>
            <w:vAlign w:val="center"/>
          </w:tcPr>
          <w:p w14:paraId="0292FFC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062DD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1B9C1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E0CAB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B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46144DB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20899</w:t>
            </w:r>
          </w:p>
        </w:tc>
        <w:tc>
          <w:tcPr>
            <w:tcW w:w="3736" w:type="dxa"/>
            <w:tcBorders>
              <w:top w:val="nil"/>
              <w:left w:val="nil"/>
              <w:bottom w:val="single" w:color="000000" w:sz="4" w:space="0"/>
              <w:right w:val="single" w:color="000000" w:sz="4" w:space="0"/>
            </w:tcBorders>
            <w:shd w:val="clear" w:color="auto" w:fill="auto"/>
            <w:noWrap/>
            <w:vAlign w:val="center"/>
          </w:tcPr>
          <w:p w14:paraId="704B025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3" w:type="dxa"/>
            <w:tcBorders>
              <w:top w:val="nil"/>
              <w:left w:val="nil"/>
              <w:bottom w:val="single" w:color="000000" w:sz="4" w:space="0"/>
              <w:right w:val="single" w:color="000000" w:sz="4" w:space="0"/>
            </w:tcBorders>
            <w:shd w:val="clear" w:color="auto" w:fill="auto"/>
            <w:noWrap/>
            <w:vAlign w:val="center"/>
          </w:tcPr>
          <w:p w14:paraId="7CA7626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1173" w:type="dxa"/>
            <w:tcBorders>
              <w:top w:val="nil"/>
              <w:left w:val="nil"/>
              <w:bottom w:val="single" w:color="000000" w:sz="4" w:space="0"/>
              <w:right w:val="single" w:color="000000" w:sz="4" w:space="0"/>
            </w:tcBorders>
            <w:shd w:val="clear" w:color="auto" w:fill="auto"/>
            <w:noWrap/>
            <w:vAlign w:val="center"/>
          </w:tcPr>
          <w:p w14:paraId="5829C5D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5CE623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925" w:type="dxa"/>
            <w:tcBorders>
              <w:top w:val="nil"/>
              <w:left w:val="nil"/>
              <w:bottom w:val="single" w:color="000000" w:sz="4" w:space="0"/>
              <w:right w:val="single" w:color="000000" w:sz="4" w:space="0"/>
            </w:tcBorders>
            <w:shd w:val="clear" w:color="auto" w:fill="auto"/>
            <w:noWrap/>
            <w:vAlign w:val="center"/>
          </w:tcPr>
          <w:p w14:paraId="778F0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C6969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7B22B6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432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6D0580C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2089999</w:t>
            </w:r>
          </w:p>
        </w:tc>
        <w:tc>
          <w:tcPr>
            <w:tcW w:w="3736" w:type="dxa"/>
            <w:tcBorders>
              <w:top w:val="nil"/>
              <w:left w:val="nil"/>
              <w:bottom w:val="single" w:color="000000" w:sz="4" w:space="0"/>
              <w:right w:val="single" w:color="000000" w:sz="4" w:space="0"/>
            </w:tcBorders>
            <w:shd w:val="clear" w:color="auto" w:fill="auto"/>
            <w:noWrap/>
            <w:vAlign w:val="center"/>
          </w:tcPr>
          <w:p w14:paraId="718630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73" w:type="dxa"/>
            <w:tcBorders>
              <w:top w:val="nil"/>
              <w:left w:val="nil"/>
              <w:bottom w:val="single" w:color="000000" w:sz="4" w:space="0"/>
              <w:right w:val="single" w:color="000000" w:sz="4" w:space="0"/>
            </w:tcBorders>
            <w:shd w:val="clear" w:color="auto" w:fill="auto"/>
            <w:noWrap/>
            <w:vAlign w:val="center"/>
          </w:tcPr>
          <w:p w14:paraId="3C3E8B7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73" w:type="dxa"/>
            <w:tcBorders>
              <w:top w:val="nil"/>
              <w:left w:val="nil"/>
              <w:bottom w:val="single" w:color="000000" w:sz="4" w:space="0"/>
              <w:right w:val="single" w:color="000000" w:sz="4" w:space="0"/>
            </w:tcBorders>
            <w:shd w:val="clear" w:color="auto" w:fill="auto"/>
            <w:noWrap/>
            <w:vAlign w:val="center"/>
          </w:tcPr>
          <w:p w14:paraId="4DF78B6E">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shd w:val="clear" w:color="auto" w:fill="auto"/>
            <w:noWrap/>
            <w:vAlign w:val="center"/>
          </w:tcPr>
          <w:p w14:paraId="1F406B9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25" w:type="dxa"/>
            <w:tcBorders>
              <w:top w:val="nil"/>
              <w:left w:val="nil"/>
              <w:bottom w:val="single" w:color="000000" w:sz="4" w:space="0"/>
              <w:right w:val="single" w:color="000000" w:sz="4" w:space="0"/>
            </w:tcBorders>
            <w:shd w:val="clear" w:color="auto" w:fill="auto"/>
            <w:noWrap/>
            <w:vAlign w:val="center"/>
          </w:tcPr>
          <w:p w14:paraId="766BF5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925" w:type="dxa"/>
            <w:tcBorders>
              <w:top w:val="nil"/>
              <w:left w:val="nil"/>
              <w:bottom w:val="single" w:color="000000" w:sz="4" w:space="0"/>
              <w:right w:val="single" w:color="000000" w:sz="4" w:space="0"/>
            </w:tcBorders>
            <w:shd w:val="clear" w:color="auto" w:fill="auto"/>
            <w:noWrap/>
            <w:vAlign w:val="center"/>
          </w:tcPr>
          <w:p w14:paraId="3EE3E52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616" w:type="dxa"/>
            <w:tcBorders>
              <w:top w:val="nil"/>
              <w:left w:val="nil"/>
              <w:bottom w:val="single" w:color="000000" w:sz="4" w:space="0"/>
              <w:right w:val="single" w:color="000000" w:sz="4" w:space="0"/>
            </w:tcBorders>
            <w:shd w:val="clear" w:color="auto" w:fill="auto"/>
            <w:noWrap/>
            <w:vAlign w:val="center"/>
          </w:tcPr>
          <w:p w14:paraId="310046B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r>
      <w:tr w14:paraId="2400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07AE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210</w:t>
            </w:r>
          </w:p>
        </w:tc>
        <w:tc>
          <w:tcPr>
            <w:tcW w:w="3736" w:type="dxa"/>
            <w:tcBorders>
              <w:top w:val="nil"/>
              <w:left w:val="nil"/>
              <w:bottom w:val="single" w:color="000000" w:sz="4" w:space="0"/>
              <w:right w:val="single" w:color="000000" w:sz="4" w:space="0"/>
            </w:tcBorders>
            <w:shd w:val="clear" w:color="auto" w:fill="auto"/>
            <w:noWrap/>
            <w:vAlign w:val="center"/>
          </w:tcPr>
          <w:p w14:paraId="16DCE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173" w:type="dxa"/>
            <w:tcBorders>
              <w:top w:val="nil"/>
              <w:left w:val="nil"/>
              <w:bottom w:val="single" w:color="000000" w:sz="4" w:space="0"/>
              <w:right w:val="single" w:color="000000" w:sz="4" w:space="0"/>
            </w:tcBorders>
            <w:shd w:val="clear" w:color="auto" w:fill="auto"/>
            <w:noWrap/>
            <w:vAlign w:val="center"/>
          </w:tcPr>
          <w:p w14:paraId="3949429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3C6BD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1623E1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7010AE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1E8A4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4C6B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73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482E0B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w:t>
            </w:r>
          </w:p>
        </w:tc>
        <w:tc>
          <w:tcPr>
            <w:tcW w:w="3736" w:type="dxa"/>
            <w:tcBorders>
              <w:top w:val="nil"/>
              <w:left w:val="nil"/>
              <w:bottom w:val="single" w:color="000000" w:sz="4" w:space="0"/>
              <w:right w:val="single" w:color="000000" w:sz="4" w:space="0"/>
            </w:tcBorders>
            <w:shd w:val="clear" w:color="auto" w:fill="auto"/>
            <w:noWrap/>
            <w:vAlign w:val="center"/>
          </w:tcPr>
          <w:p w14:paraId="24FA95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行政事业单位医疗</w:t>
            </w:r>
          </w:p>
        </w:tc>
        <w:tc>
          <w:tcPr>
            <w:tcW w:w="1173" w:type="dxa"/>
            <w:tcBorders>
              <w:top w:val="nil"/>
              <w:left w:val="nil"/>
              <w:bottom w:val="single" w:color="000000" w:sz="4" w:space="0"/>
              <w:right w:val="single" w:color="000000" w:sz="4" w:space="0"/>
            </w:tcBorders>
            <w:shd w:val="clear" w:color="auto" w:fill="auto"/>
            <w:noWrap/>
            <w:vAlign w:val="center"/>
          </w:tcPr>
          <w:p w14:paraId="3D849A0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770B87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33499F8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1DE24F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712EDC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1D9E117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77B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57A3CD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2101101</w:t>
            </w:r>
          </w:p>
        </w:tc>
        <w:tc>
          <w:tcPr>
            <w:tcW w:w="3736" w:type="dxa"/>
            <w:tcBorders>
              <w:top w:val="nil"/>
              <w:left w:val="nil"/>
              <w:bottom w:val="single" w:color="000000" w:sz="4" w:space="0"/>
              <w:right w:val="single" w:color="000000" w:sz="4" w:space="0"/>
            </w:tcBorders>
            <w:shd w:val="clear" w:color="auto" w:fill="auto"/>
            <w:noWrap/>
            <w:vAlign w:val="center"/>
          </w:tcPr>
          <w:p w14:paraId="35F717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行政单位医疗</w:t>
            </w:r>
          </w:p>
        </w:tc>
        <w:tc>
          <w:tcPr>
            <w:tcW w:w="1173" w:type="dxa"/>
            <w:tcBorders>
              <w:top w:val="nil"/>
              <w:left w:val="nil"/>
              <w:bottom w:val="single" w:color="000000" w:sz="4" w:space="0"/>
              <w:right w:val="single" w:color="000000" w:sz="4" w:space="0"/>
            </w:tcBorders>
            <w:shd w:val="clear" w:color="auto" w:fill="auto"/>
            <w:noWrap/>
            <w:vAlign w:val="center"/>
          </w:tcPr>
          <w:p w14:paraId="0D6F81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00C14D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w:t>
            </w:r>
          </w:p>
        </w:tc>
        <w:tc>
          <w:tcPr>
            <w:tcW w:w="1173" w:type="dxa"/>
            <w:tcBorders>
              <w:top w:val="nil"/>
              <w:left w:val="nil"/>
              <w:bottom w:val="single" w:color="000000" w:sz="4" w:space="0"/>
              <w:right w:val="single" w:color="000000" w:sz="4" w:space="0"/>
            </w:tcBorders>
            <w:shd w:val="clear" w:color="auto" w:fill="auto"/>
            <w:noWrap/>
            <w:vAlign w:val="center"/>
          </w:tcPr>
          <w:p w14:paraId="0A81F09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A069BA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DA5AF6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6F88721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3C3B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13BF355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736" w:type="dxa"/>
            <w:tcBorders>
              <w:top w:val="nil"/>
              <w:left w:val="nil"/>
              <w:bottom w:val="single" w:color="000000" w:sz="4" w:space="0"/>
              <w:right w:val="single" w:color="000000" w:sz="4" w:space="0"/>
            </w:tcBorders>
            <w:shd w:val="clear" w:color="auto" w:fill="auto"/>
            <w:noWrap/>
            <w:vAlign w:val="center"/>
          </w:tcPr>
          <w:p w14:paraId="59BEB4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173" w:type="dxa"/>
            <w:tcBorders>
              <w:top w:val="nil"/>
              <w:left w:val="nil"/>
              <w:bottom w:val="single" w:color="000000" w:sz="4" w:space="0"/>
              <w:right w:val="single" w:color="000000" w:sz="4" w:space="0"/>
            </w:tcBorders>
            <w:shd w:val="clear" w:color="auto" w:fill="auto"/>
            <w:noWrap/>
            <w:vAlign w:val="center"/>
          </w:tcPr>
          <w:p w14:paraId="4BEBD0D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7A88632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482714A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85621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5D88042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3F2EBF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639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418546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736" w:type="dxa"/>
            <w:tcBorders>
              <w:top w:val="nil"/>
              <w:left w:val="nil"/>
              <w:bottom w:val="single" w:color="000000" w:sz="4" w:space="0"/>
              <w:right w:val="single" w:color="000000" w:sz="4" w:space="0"/>
            </w:tcBorders>
            <w:shd w:val="clear" w:color="auto" w:fill="auto"/>
            <w:noWrap/>
            <w:vAlign w:val="center"/>
          </w:tcPr>
          <w:p w14:paraId="6BFDF8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73" w:type="dxa"/>
            <w:tcBorders>
              <w:top w:val="nil"/>
              <w:left w:val="nil"/>
              <w:bottom w:val="single" w:color="000000" w:sz="4" w:space="0"/>
              <w:right w:val="single" w:color="000000" w:sz="4" w:space="0"/>
            </w:tcBorders>
            <w:shd w:val="clear" w:color="auto" w:fill="auto"/>
            <w:noWrap/>
            <w:vAlign w:val="center"/>
          </w:tcPr>
          <w:p w14:paraId="2D982A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26233F8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575B66F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B183E0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91D31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5702B91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01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14:paraId="0108B30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736" w:type="dxa"/>
            <w:tcBorders>
              <w:top w:val="nil"/>
              <w:left w:val="nil"/>
              <w:bottom w:val="single" w:color="000000" w:sz="4" w:space="0"/>
              <w:right w:val="single" w:color="000000" w:sz="4" w:space="0"/>
            </w:tcBorders>
            <w:shd w:val="clear" w:color="auto" w:fill="auto"/>
            <w:noWrap/>
            <w:vAlign w:val="center"/>
          </w:tcPr>
          <w:p w14:paraId="7724C9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73" w:type="dxa"/>
            <w:tcBorders>
              <w:top w:val="nil"/>
              <w:left w:val="nil"/>
              <w:bottom w:val="single" w:color="000000" w:sz="4" w:space="0"/>
              <w:right w:val="single" w:color="000000" w:sz="4" w:space="0"/>
            </w:tcBorders>
            <w:shd w:val="clear" w:color="auto" w:fill="auto"/>
            <w:noWrap/>
            <w:vAlign w:val="center"/>
          </w:tcPr>
          <w:p w14:paraId="0B17914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77B4222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0.33</w:t>
            </w:r>
          </w:p>
        </w:tc>
        <w:tc>
          <w:tcPr>
            <w:tcW w:w="1173" w:type="dxa"/>
            <w:tcBorders>
              <w:top w:val="nil"/>
              <w:left w:val="nil"/>
              <w:bottom w:val="single" w:color="000000" w:sz="4" w:space="0"/>
              <w:right w:val="single" w:color="000000" w:sz="4" w:space="0"/>
            </w:tcBorders>
            <w:shd w:val="clear" w:color="auto" w:fill="auto"/>
            <w:noWrap/>
            <w:vAlign w:val="center"/>
          </w:tcPr>
          <w:p w14:paraId="384D430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F80198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286A3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vAlign w:val="center"/>
          </w:tcPr>
          <w:p w14:paraId="25CF1FD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0D1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461" w:type="dxa"/>
            <w:gridSpan w:val="10"/>
            <w:tcBorders>
              <w:top w:val="nil"/>
              <w:left w:val="nil"/>
              <w:bottom w:val="nil"/>
              <w:right w:val="nil"/>
            </w:tcBorders>
            <w:shd w:val="clear" w:color="auto" w:fill="auto"/>
            <w:noWrap/>
            <w:vAlign w:val="center"/>
          </w:tcPr>
          <w:p w14:paraId="25CC9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71C3AD5">
      <w:pPr>
        <w:widowControl/>
        <w:jc w:val="lef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8796082">
      <w:pPr>
        <w:widowControl/>
        <w:spacing w:line="400" w:lineRule="exact"/>
        <w:jc w:val="center"/>
        <w:textAlignment w:val="center"/>
        <w:rPr>
          <w:rFonts w:ascii="Times New Roman" w:hAnsi="Times New Roman" w:eastAsia="黑体" w:cs="Times New Roman"/>
          <w:color w:val="000000"/>
          <w:kern w:val="0"/>
          <w:sz w:val="32"/>
          <w:szCs w:val="32"/>
        </w:rPr>
      </w:pPr>
    </w:p>
    <w:p w14:paraId="65532C0C">
      <w:pPr>
        <w:pStyle w:val="2"/>
        <w:rPr>
          <w:rFonts w:ascii="Times New Roman" w:hAnsi="Times New Roman" w:eastAsia="黑体" w:cs="Times New Roman"/>
          <w:color w:val="000000"/>
          <w:kern w:val="0"/>
          <w:sz w:val="32"/>
          <w:szCs w:val="32"/>
        </w:rPr>
      </w:pPr>
    </w:p>
    <w:p w14:paraId="54B4D537">
      <w:pPr>
        <w:pStyle w:val="3"/>
        <w:rPr>
          <w:rFonts w:ascii="Times New Roman" w:hAnsi="Times New Roman" w:eastAsia="黑体" w:cs="Times New Roman"/>
          <w:color w:val="000000"/>
          <w:kern w:val="0"/>
          <w:sz w:val="32"/>
          <w:szCs w:val="32"/>
        </w:rPr>
      </w:pPr>
    </w:p>
    <w:p w14:paraId="0513E00A">
      <w:pPr>
        <w:rPr>
          <w:rFonts w:ascii="Times New Roman" w:hAnsi="Times New Roman" w:eastAsia="黑体" w:cs="Times New Roman"/>
          <w:color w:val="000000"/>
          <w:kern w:val="0"/>
          <w:sz w:val="32"/>
          <w:szCs w:val="32"/>
        </w:rPr>
      </w:pPr>
    </w:p>
    <w:p w14:paraId="3BE957A4">
      <w:pPr>
        <w:pStyle w:val="2"/>
        <w:rPr>
          <w:rFonts w:ascii="Times New Roman" w:hAnsi="Times New Roman" w:eastAsia="黑体" w:cs="Times New Roman"/>
          <w:color w:val="000000"/>
          <w:kern w:val="0"/>
          <w:sz w:val="32"/>
          <w:szCs w:val="32"/>
        </w:rPr>
      </w:pPr>
    </w:p>
    <w:p w14:paraId="5823E3A5">
      <w:pPr>
        <w:pStyle w:val="3"/>
      </w:pPr>
    </w:p>
    <w:p w14:paraId="7053C10E">
      <w:pPr>
        <w:pStyle w:val="2"/>
        <w:rPr>
          <w:rFonts w:ascii="Times New Roman" w:hAnsi="Times New Roman" w:eastAsia="黑体" w:cs="Times New Roman"/>
          <w:color w:val="000000"/>
          <w:kern w:val="0"/>
          <w:sz w:val="32"/>
          <w:szCs w:val="32"/>
        </w:rPr>
      </w:pPr>
    </w:p>
    <w:p w14:paraId="6FB12BFD">
      <w:pPr>
        <w:pStyle w:val="3"/>
      </w:pPr>
    </w:p>
    <w:tbl>
      <w:tblPr>
        <w:tblStyle w:val="8"/>
        <w:tblW w:w="15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04"/>
        <w:gridCol w:w="557"/>
        <w:gridCol w:w="1167"/>
        <w:gridCol w:w="4101"/>
        <w:gridCol w:w="557"/>
        <w:gridCol w:w="970"/>
        <w:gridCol w:w="1237"/>
        <w:gridCol w:w="1281"/>
        <w:gridCol w:w="1751"/>
      </w:tblGrid>
      <w:tr w14:paraId="3589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25" w:type="dxa"/>
            <w:gridSpan w:val="9"/>
            <w:tcBorders>
              <w:top w:val="nil"/>
              <w:left w:val="nil"/>
              <w:bottom w:val="nil"/>
              <w:right w:val="nil"/>
            </w:tcBorders>
            <w:shd w:val="clear" w:color="auto" w:fill="auto"/>
            <w:noWrap/>
            <w:vAlign w:val="bottom"/>
          </w:tcPr>
          <w:p w14:paraId="5EE2712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财政拨款收入支出决算总表</w:t>
            </w:r>
          </w:p>
        </w:tc>
      </w:tr>
      <w:tr w14:paraId="290F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04" w:type="dxa"/>
            <w:tcBorders>
              <w:top w:val="nil"/>
              <w:left w:val="nil"/>
              <w:bottom w:val="nil"/>
              <w:right w:val="nil"/>
            </w:tcBorders>
            <w:shd w:val="clear" w:color="auto" w:fill="auto"/>
            <w:noWrap/>
            <w:vAlign w:val="bottom"/>
          </w:tcPr>
          <w:p w14:paraId="6F7836E2">
            <w:pPr>
              <w:rPr>
                <w:rFonts w:hint="eastAsia"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507F0980">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2C5DAF0C">
            <w:pPr>
              <w:rPr>
                <w:rFonts w:hint="default" w:ascii="Arial" w:hAnsi="Arial" w:cs="Arial"/>
                <w:i w:val="0"/>
                <w:iCs w:val="0"/>
                <w:color w:val="000000"/>
                <w:sz w:val="20"/>
                <w:szCs w:val="20"/>
                <w:u w:val="none"/>
              </w:rPr>
            </w:pPr>
          </w:p>
        </w:tc>
        <w:tc>
          <w:tcPr>
            <w:tcW w:w="4101" w:type="dxa"/>
            <w:tcBorders>
              <w:top w:val="nil"/>
              <w:left w:val="nil"/>
              <w:bottom w:val="nil"/>
              <w:right w:val="nil"/>
            </w:tcBorders>
            <w:shd w:val="clear" w:color="auto" w:fill="auto"/>
            <w:noWrap/>
            <w:vAlign w:val="bottom"/>
          </w:tcPr>
          <w:p w14:paraId="0E8D2D75">
            <w:pPr>
              <w:rPr>
                <w:rFonts w:hint="default"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33DE30B6">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14:paraId="7B5C9BBE">
            <w:pPr>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14:paraId="07C87B99">
            <w:pP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auto"/>
            <w:noWrap/>
            <w:vAlign w:val="bottom"/>
          </w:tcPr>
          <w:p w14:paraId="7E3871E8">
            <w:pPr>
              <w:rPr>
                <w:rFonts w:hint="default" w:ascii="Arial" w:hAnsi="Arial" w:cs="Arial"/>
                <w:i w:val="0"/>
                <w:iCs w:val="0"/>
                <w:color w:val="000000"/>
                <w:sz w:val="22"/>
                <w:szCs w:val="22"/>
                <w:u w:val="none"/>
              </w:rPr>
            </w:pPr>
          </w:p>
        </w:tc>
        <w:tc>
          <w:tcPr>
            <w:tcW w:w="1751" w:type="dxa"/>
            <w:tcBorders>
              <w:top w:val="nil"/>
              <w:left w:val="nil"/>
              <w:bottom w:val="nil"/>
              <w:right w:val="nil"/>
            </w:tcBorders>
            <w:shd w:val="clear" w:color="auto" w:fill="auto"/>
            <w:noWrap/>
            <w:vAlign w:val="bottom"/>
          </w:tcPr>
          <w:p w14:paraId="56CEA3B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31BD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04" w:type="dxa"/>
            <w:tcBorders>
              <w:top w:val="nil"/>
              <w:left w:val="nil"/>
              <w:bottom w:val="nil"/>
              <w:right w:val="nil"/>
            </w:tcBorders>
            <w:shd w:val="clear" w:color="auto" w:fill="auto"/>
            <w:noWrap/>
            <w:vAlign w:val="bottom"/>
          </w:tcPr>
          <w:p w14:paraId="42C370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557" w:type="dxa"/>
            <w:tcBorders>
              <w:top w:val="nil"/>
              <w:left w:val="nil"/>
              <w:bottom w:val="nil"/>
              <w:right w:val="nil"/>
            </w:tcBorders>
            <w:shd w:val="clear" w:color="auto" w:fill="auto"/>
            <w:noWrap/>
            <w:vAlign w:val="bottom"/>
          </w:tcPr>
          <w:p w14:paraId="71B50452">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33632DF6">
            <w:pPr>
              <w:rPr>
                <w:rFonts w:hint="default" w:ascii="Arial" w:hAnsi="Arial" w:cs="Arial"/>
                <w:i w:val="0"/>
                <w:iCs w:val="0"/>
                <w:color w:val="000000"/>
                <w:sz w:val="20"/>
                <w:szCs w:val="20"/>
                <w:u w:val="none"/>
              </w:rPr>
            </w:pPr>
          </w:p>
        </w:tc>
        <w:tc>
          <w:tcPr>
            <w:tcW w:w="4101" w:type="dxa"/>
            <w:tcBorders>
              <w:top w:val="nil"/>
              <w:left w:val="nil"/>
              <w:bottom w:val="nil"/>
              <w:right w:val="nil"/>
            </w:tcBorders>
            <w:shd w:val="clear" w:color="auto" w:fill="auto"/>
            <w:noWrap/>
            <w:vAlign w:val="bottom"/>
          </w:tcPr>
          <w:p w14:paraId="0CE764AA">
            <w:pPr>
              <w:rPr>
                <w:rFonts w:hint="default"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541F8BF1">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14:paraId="6D6492F7">
            <w:pPr>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14:paraId="0FD4A10D">
            <w:pPr>
              <w:rPr>
                <w:rFonts w:hint="default" w:ascii="Arial" w:hAnsi="Arial" w:cs="Arial"/>
                <w:i w:val="0"/>
                <w:iCs w:val="0"/>
                <w:color w:val="000000"/>
                <w:sz w:val="20"/>
                <w:szCs w:val="20"/>
                <w:u w:val="none"/>
              </w:rPr>
            </w:pPr>
          </w:p>
        </w:tc>
        <w:tc>
          <w:tcPr>
            <w:tcW w:w="3032" w:type="dxa"/>
            <w:gridSpan w:val="2"/>
            <w:tcBorders>
              <w:top w:val="nil"/>
              <w:left w:val="nil"/>
              <w:bottom w:val="nil"/>
              <w:right w:val="nil"/>
            </w:tcBorders>
            <w:shd w:val="clear" w:color="auto" w:fill="auto"/>
            <w:noWrap/>
            <w:vAlign w:val="bottom"/>
          </w:tcPr>
          <w:p w14:paraId="710D22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C9C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2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D17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897" w:type="dxa"/>
            <w:gridSpan w:val="6"/>
            <w:tcBorders>
              <w:top w:val="single" w:color="000000" w:sz="4" w:space="0"/>
              <w:left w:val="nil"/>
              <w:bottom w:val="single" w:color="000000" w:sz="4" w:space="0"/>
              <w:right w:val="single" w:color="000000" w:sz="4" w:space="0"/>
            </w:tcBorders>
            <w:shd w:val="clear" w:color="FFFFFF" w:fill="C0C0C0"/>
            <w:noWrap/>
            <w:vAlign w:val="center"/>
          </w:tcPr>
          <w:p w14:paraId="51AF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875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3804" w:type="dxa"/>
            <w:vMerge w:val="restart"/>
            <w:tcBorders>
              <w:top w:val="nil"/>
              <w:left w:val="single" w:color="000000" w:sz="4" w:space="0"/>
              <w:bottom w:val="single" w:color="000000" w:sz="4" w:space="0"/>
              <w:right w:val="single" w:color="000000" w:sz="4" w:space="0"/>
            </w:tcBorders>
            <w:shd w:val="clear" w:color="FFFFFF" w:fill="C0C0C0"/>
            <w:vAlign w:val="center"/>
          </w:tcPr>
          <w:p w14:paraId="79879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vAlign w:val="center"/>
          </w:tcPr>
          <w:p w14:paraId="4CF93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7" w:type="dxa"/>
            <w:vMerge w:val="restart"/>
            <w:tcBorders>
              <w:top w:val="nil"/>
              <w:left w:val="nil"/>
              <w:bottom w:val="single" w:color="000000" w:sz="4" w:space="0"/>
              <w:right w:val="single" w:color="000000" w:sz="4" w:space="0"/>
            </w:tcBorders>
            <w:shd w:val="clear" w:color="FFFFFF" w:fill="C0C0C0"/>
            <w:vAlign w:val="center"/>
          </w:tcPr>
          <w:p w14:paraId="5CDA0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01" w:type="dxa"/>
            <w:vMerge w:val="restart"/>
            <w:tcBorders>
              <w:top w:val="nil"/>
              <w:left w:val="nil"/>
              <w:bottom w:val="single" w:color="000000" w:sz="4" w:space="0"/>
              <w:right w:val="single" w:color="000000" w:sz="4" w:space="0"/>
            </w:tcBorders>
            <w:shd w:val="clear" w:color="FFFFFF" w:fill="C0C0C0"/>
            <w:vAlign w:val="center"/>
          </w:tcPr>
          <w:p w14:paraId="6C07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vAlign w:val="center"/>
          </w:tcPr>
          <w:p w14:paraId="63B4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0" w:type="dxa"/>
            <w:vMerge w:val="restart"/>
            <w:tcBorders>
              <w:top w:val="nil"/>
              <w:left w:val="nil"/>
              <w:bottom w:val="single" w:color="000000" w:sz="4" w:space="0"/>
              <w:right w:val="single" w:color="000000" w:sz="4" w:space="0"/>
            </w:tcBorders>
            <w:shd w:val="clear" w:color="FFFFFF" w:fill="C0C0C0"/>
            <w:noWrap/>
            <w:vAlign w:val="center"/>
          </w:tcPr>
          <w:p w14:paraId="38F9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7" w:type="dxa"/>
            <w:vMerge w:val="restart"/>
            <w:tcBorders>
              <w:top w:val="nil"/>
              <w:left w:val="nil"/>
              <w:bottom w:val="single" w:color="000000" w:sz="4" w:space="0"/>
              <w:right w:val="single" w:color="000000" w:sz="4" w:space="0"/>
            </w:tcBorders>
            <w:shd w:val="clear" w:color="FFFFFF" w:fill="C0C0C0"/>
            <w:vAlign w:val="center"/>
          </w:tcPr>
          <w:p w14:paraId="2F954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81" w:type="dxa"/>
            <w:vMerge w:val="restart"/>
            <w:tcBorders>
              <w:top w:val="nil"/>
              <w:left w:val="nil"/>
              <w:bottom w:val="single" w:color="000000" w:sz="4" w:space="0"/>
              <w:right w:val="single" w:color="000000" w:sz="4" w:space="0"/>
            </w:tcBorders>
            <w:shd w:val="clear" w:color="FFFFFF" w:fill="C0C0C0"/>
            <w:vAlign w:val="center"/>
          </w:tcPr>
          <w:p w14:paraId="61B9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51" w:type="dxa"/>
            <w:vMerge w:val="restart"/>
            <w:tcBorders>
              <w:top w:val="nil"/>
              <w:left w:val="nil"/>
              <w:bottom w:val="single" w:color="000000" w:sz="4" w:space="0"/>
              <w:right w:val="single" w:color="000000" w:sz="4" w:space="0"/>
            </w:tcBorders>
            <w:shd w:val="clear" w:color="FFFFFF" w:fill="C0C0C0"/>
            <w:vAlign w:val="center"/>
          </w:tcPr>
          <w:p w14:paraId="58F75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B7D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804" w:type="dxa"/>
            <w:vMerge w:val="continue"/>
            <w:tcBorders>
              <w:top w:val="nil"/>
              <w:left w:val="single" w:color="000000" w:sz="4" w:space="0"/>
              <w:bottom w:val="single" w:color="000000" w:sz="4" w:space="0"/>
              <w:right w:val="single" w:color="000000" w:sz="4" w:space="0"/>
            </w:tcBorders>
            <w:shd w:val="clear" w:color="FFFFFF" w:fill="C0C0C0"/>
            <w:vAlign w:val="center"/>
          </w:tcPr>
          <w:p w14:paraId="18A50D78">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vAlign w:val="center"/>
          </w:tcPr>
          <w:p w14:paraId="01160699">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FFFFFF" w:fill="C0C0C0"/>
            <w:vAlign w:val="center"/>
          </w:tcPr>
          <w:p w14:paraId="6899DE05">
            <w:pPr>
              <w:jc w:val="center"/>
              <w:rPr>
                <w:rFonts w:hint="eastAsia" w:ascii="宋体" w:hAnsi="宋体" w:eastAsia="宋体" w:cs="宋体"/>
                <w:i w:val="0"/>
                <w:iCs w:val="0"/>
                <w:color w:val="000000"/>
                <w:sz w:val="22"/>
                <w:szCs w:val="22"/>
                <w:u w:val="none"/>
              </w:rPr>
            </w:pPr>
          </w:p>
        </w:tc>
        <w:tc>
          <w:tcPr>
            <w:tcW w:w="4101" w:type="dxa"/>
            <w:vMerge w:val="continue"/>
            <w:tcBorders>
              <w:top w:val="nil"/>
              <w:left w:val="nil"/>
              <w:bottom w:val="single" w:color="000000" w:sz="4" w:space="0"/>
              <w:right w:val="single" w:color="000000" w:sz="4" w:space="0"/>
            </w:tcBorders>
            <w:shd w:val="clear" w:color="FFFFFF" w:fill="C0C0C0"/>
            <w:vAlign w:val="center"/>
          </w:tcPr>
          <w:p w14:paraId="4553426E">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vAlign w:val="center"/>
          </w:tcPr>
          <w:p w14:paraId="14FB422F">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FFFFFF" w:fill="C0C0C0"/>
            <w:noWrap/>
            <w:vAlign w:val="center"/>
          </w:tcPr>
          <w:p w14:paraId="5314F193">
            <w:pPr>
              <w:jc w:val="center"/>
              <w:rPr>
                <w:rFonts w:hint="eastAsia" w:ascii="宋体" w:hAnsi="宋体" w:eastAsia="宋体" w:cs="宋体"/>
                <w:i w:val="0"/>
                <w:iCs w:val="0"/>
                <w:color w:val="000000"/>
                <w:sz w:val="22"/>
                <w:szCs w:val="22"/>
                <w:u w:val="none"/>
              </w:rPr>
            </w:pPr>
          </w:p>
        </w:tc>
        <w:tc>
          <w:tcPr>
            <w:tcW w:w="1237" w:type="dxa"/>
            <w:vMerge w:val="continue"/>
            <w:tcBorders>
              <w:top w:val="nil"/>
              <w:left w:val="nil"/>
              <w:bottom w:val="single" w:color="000000" w:sz="4" w:space="0"/>
              <w:right w:val="single" w:color="000000" w:sz="4" w:space="0"/>
            </w:tcBorders>
            <w:shd w:val="clear" w:color="FFFFFF" w:fill="C0C0C0"/>
            <w:vAlign w:val="center"/>
          </w:tcPr>
          <w:p w14:paraId="316079CE">
            <w:pPr>
              <w:jc w:val="center"/>
              <w:rPr>
                <w:rFonts w:hint="eastAsia" w:ascii="宋体" w:hAnsi="宋体" w:eastAsia="宋体" w:cs="宋体"/>
                <w:i w:val="0"/>
                <w:iCs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vAlign w:val="center"/>
          </w:tcPr>
          <w:p w14:paraId="73D505F5">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shd w:val="clear" w:color="FFFFFF" w:fill="C0C0C0"/>
            <w:vAlign w:val="center"/>
          </w:tcPr>
          <w:p w14:paraId="1983FFF1">
            <w:pPr>
              <w:jc w:val="center"/>
              <w:rPr>
                <w:rFonts w:hint="eastAsia" w:ascii="宋体" w:hAnsi="宋体" w:eastAsia="宋体" w:cs="宋体"/>
                <w:i w:val="0"/>
                <w:iCs w:val="0"/>
                <w:color w:val="000000"/>
                <w:sz w:val="22"/>
                <w:szCs w:val="22"/>
                <w:u w:val="none"/>
              </w:rPr>
            </w:pPr>
          </w:p>
        </w:tc>
      </w:tr>
      <w:tr w14:paraId="1761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D79A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731D8D6E">
            <w:pPr>
              <w:jc w:val="center"/>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shd w:val="clear" w:color="FFFFFF" w:fill="C0C0C0"/>
            <w:noWrap/>
            <w:vAlign w:val="center"/>
          </w:tcPr>
          <w:p w14:paraId="1BE4D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1" w:type="dxa"/>
            <w:tcBorders>
              <w:top w:val="nil"/>
              <w:left w:val="nil"/>
              <w:bottom w:val="single" w:color="000000" w:sz="4" w:space="0"/>
              <w:right w:val="single" w:color="000000" w:sz="4" w:space="0"/>
            </w:tcBorders>
            <w:shd w:val="clear" w:color="FFFFFF" w:fill="C0C0C0"/>
            <w:noWrap/>
            <w:vAlign w:val="center"/>
          </w:tcPr>
          <w:p w14:paraId="759F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1270A013">
            <w:pPr>
              <w:jc w:val="center"/>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vAlign w:val="center"/>
          </w:tcPr>
          <w:p w14:paraId="0690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nil"/>
              <w:left w:val="nil"/>
              <w:bottom w:val="single" w:color="000000" w:sz="4" w:space="0"/>
              <w:right w:val="single" w:color="000000" w:sz="4" w:space="0"/>
            </w:tcBorders>
            <w:shd w:val="clear" w:color="FFFFFF" w:fill="C0C0C0"/>
            <w:noWrap/>
            <w:vAlign w:val="center"/>
          </w:tcPr>
          <w:p w14:paraId="6D2E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nil"/>
              <w:left w:val="nil"/>
              <w:bottom w:val="single" w:color="000000" w:sz="4" w:space="0"/>
              <w:right w:val="single" w:color="000000" w:sz="4" w:space="0"/>
            </w:tcBorders>
            <w:shd w:val="clear" w:color="FFFFFF" w:fill="C0C0C0"/>
            <w:noWrap/>
            <w:vAlign w:val="center"/>
          </w:tcPr>
          <w:p w14:paraId="15C5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1" w:type="dxa"/>
            <w:tcBorders>
              <w:top w:val="nil"/>
              <w:left w:val="nil"/>
              <w:bottom w:val="single" w:color="000000" w:sz="4" w:space="0"/>
              <w:right w:val="single" w:color="000000" w:sz="4" w:space="0"/>
            </w:tcBorders>
            <w:shd w:val="clear" w:color="FFFFFF" w:fill="C0C0C0"/>
            <w:noWrap/>
            <w:vAlign w:val="center"/>
          </w:tcPr>
          <w:p w14:paraId="0F46D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7D6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2B6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520E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7" w:type="dxa"/>
            <w:tcBorders>
              <w:top w:val="nil"/>
              <w:left w:val="nil"/>
              <w:bottom w:val="single" w:color="000000" w:sz="4" w:space="0"/>
              <w:right w:val="single" w:color="000000" w:sz="4" w:space="0"/>
            </w:tcBorders>
            <w:shd w:val="clear" w:color="auto" w:fill="auto"/>
            <w:noWrap/>
            <w:vAlign w:val="center"/>
          </w:tcPr>
          <w:p w14:paraId="6C781B9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436.34</w:t>
            </w:r>
          </w:p>
        </w:tc>
        <w:tc>
          <w:tcPr>
            <w:tcW w:w="4101" w:type="dxa"/>
            <w:tcBorders>
              <w:top w:val="nil"/>
              <w:left w:val="nil"/>
              <w:bottom w:val="single" w:color="000000" w:sz="4" w:space="0"/>
              <w:right w:val="single" w:color="000000" w:sz="4" w:space="0"/>
            </w:tcBorders>
            <w:shd w:val="clear" w:color="FFFFFF" w:fill="C0C0C0"/>
            <w:noWrap/>
            <w:vAlign w:val="center"/>
          </w:tcPr>
          <w:p w14:paraId="72953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57" w:type="dxa"/>
            <w:tcBorders>
              <w:top w:val="nil"/>
              <w:left w:val="nil"/>
              <w:bottom w:val="single" w:color="000000" w:sz="4" w:space="0"/>
              <w:right w:val="single" w:color="000000" w:sz="4" w:space="0"/>
            </w:tcBorders>
            <w:shd w:val="clear" w:color="FFFFFF" w:fill="C0C0C0"/>
            <w:noWrap/>
            <w:vAlign w:val="center"/>
          </w:tcPr>
          <w:p w14:paraId="5F60E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0" w:type="dxa"/>
            <w:tcBorders>
              <w:top w:val="nil"/>
              <w:left w:val="nil"/>
              <w:bottom w:val="single" w:color="000000" w:sz="4" w:space="0"/>
              <w:right w:val="single" w:color="000000" w:sz="4" w:space="0"/>
            </w:tcBorders>
            <w:shd w:val="clear" w:color="auto" w:fill="auto"/>
            <w:noWrap/>
            <w:vAlign w:val="center"/>
          </w:tcPr>
          <w:p w14:paraId="3CE6AD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237" w:type="dxa"/>
            <w:tcBorders>
              <w:top w:val="nil"/>
              <w:left w:val="nil"/>
              <w:bottom w:val="single" w:color="000000" w:sz="4" w:space="0"/>
              <w:right w:val="single" w:color="000000" w:sz="4" w:space="0"/>
            </w:tcBorders>
            <w:shd w:val="clear" w:color="auto" w:fill="auto"/>
            <w:noWrap/>
            <w:vAlign w:val="center"/>
          </w:tcPr>
          <w:p w14:paraId="0B188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81" w:type="dxa"/>
            <w:tcBorders>
              <w:top w:val="nil"/>
              <w:left w:val="nil"/>
              <w:bottom w:val="single" w:color="000000" w:sz="4" w:space="0"/>
              <w:right w:val="single" w:color="000000" w:sz="4" w:space="0"/>
            </w:tcBorders>
            <w:shd w:val="clear" w:color="auto" w:fill="auto"/>
            <w:noWrap/>
            <w:vAlign w:val="center"/>
          </w:tcPr>
          <w:p w14:paraId="1A360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8EAB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C8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F9A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5E66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7" w:type="dxa"/>
            <w:tcBorders>
              <w:top w:val="nil"/>
              <w:left w:val="nil"/>
              <w:bottom w:val="single" w:color="000000" w:sz="4" w:space="0"/>
              <w:right w:val="single" w:color="000000" w:sz="4" w:space="0"/>
            </w:tcBorders>
            <w:shd w:val="clear" w:color="auto" w:fill="auto"/>
            <w:noWrap/>
            <w:vAlign w:val="center"/>
          </w:tcPr>
          <w:p w14:paraId="1B0BE5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2872D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57" w:type="dxa"/>
            <w:tcBorders>
              <w:top w:val="nil"/>
              <w:left w:val="nil"/>
              <w:bottom w:val="single" w:color="000000" w:sz="4" w:space="0"/>
              <w:right w:val="single" w:color="000000" w:sz="4" w:space="0"/>
            </w:tcBorders>
            <w:shd w:val="clear" w:color="FFFFFF" w:fill="C0C0C0"/>
            <w:noWrap/>
            <w:vAlign w:val="center"/>
          </w:tcPr>
          <w:p w14:paraId="5D47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0" w:type="dxa"/>
            <w:tcBorders>
              <w:top w:val="nil"/>
              <w:left w:val="nil"/>
              <w:bottom w:val="single" w:color="000000" w:sz="4" w:space="0"/>
              <w:right w:val="single" w:color="000000" w:sz="4" w:space="0"/>
            </w:tcBorders>
            <w:shd w:val="clear" w:color="auto" w:fill="auto"/>
            <w:noWrap/>
            <w:vAlign w:val="center"/>
          </w:tcPr>
          <w:p w14:paraId="2184B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401C5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367A5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776F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0C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A6B0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619E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7" w:type="dxa"/>
            <w:tcBorders>
              <w:top w:val="nil"/>
              <w:left w:val="nil"/>
              <w:bottom w:val="single" w:color="000000" w:sz="4" w:space="0"/>
              <w:right w:val="single" w:color="000000" w:sz="4" w:space="0"/>
            </w:tcBorders>
            <w:shd w:val="clear" w:color="auto" w:fill="auto"/>
            <w:noWrap/>
            <w:vAlign w:val="center"/>
          </w:tcPr>
          <w:p w14:paraId="2015A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71F05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57" w:type="dxa"/>
            <w:tcBorders>
              <w:top w:val="nil"/>
              <w:left w:val="nil"/>
              <w:bottom w:val="single" w:color="000000" w:sz="4" w:space="0"/>
              <w:right w:val="single" w:color="000000" w:sz="4" w:space="0"/>
            </w:tcBorders>
            <w:shd w:val="clear" w:color="FFFFFF" w:fill="C0C0C0"/>
            <w:noWrap/>
            <w:vAlign w:val="center"/>
          </w:tcPr>
          <w:p w14:paraId="0174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0" w:type="dxa"/>
            <w:tcBorders>
              <w:top w:val="nil"/>
              <w:left w:val="nil"/>
              <w:bottom w:val="single" w:color="000000" w:sz="4" w:space="0"/>
              <w:right w:val="single" w:color="000000" w:sz="4" w:space="0"/>
            </w:tcBorders>
            <w:shd w:val="clear" w:color="auto" w:fill="auto"/>
            <w:noWrap/>
            <w:vAlign w:val="center"/>
          </w:tcPr>
          <w:p w14:paraId="17227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F4AA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182C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D03D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4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998311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EB35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dxa"/>
            <w:tcBorders>
              <w:top w:val="nil"/>
              <w:left w:val="nil"/>
              <w:bottom w:val="single" w:color="000000" w:sz="4" w:space="0"/>
              <w:right w:val="single" w:color="000000" w:sz="4" w:space="0"/>
            </w:tcBorders>
            <w:shd w:val="clear" w:color="auto" w:fill="auto"/>
            <w:noWrap/>
            <w:vAlign w:val="center"/>
          </w:tcPr>
          <w:p w14:paraId="4124A1A8">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9EDA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57" w:type="dxa"/>
            <w:tcBorders>
              <w:top w:val="nil"/>
              <w:left w:val="nil"/>
              <w:bottom w:val="single" w:color="000000" w:sz="4" w:space="0"/>
              <w:right w:val="single" w:color="000000" w:sz="4" w:space="0"/>
            </w:tcBorders>
            <w:shd w:val="clear" w:color="FFFFFF" w:fill="C0C0C0"/>
            <w:noWrap/>
            <w:vAlign w:val="center"/>
          </w:tcPr>
          <w:p w14:paraId="62BE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0" w:type="dxa"/>
            <w:tcBorders>
              <w:top w:val="nil"/>
              <w:left w:val="nil"/>
              <w:bottom w:val="single" w:color="000000" w:sz="4" w:space="0"/>
              <w:right w:val="single" w:color="000000" w:sz="4" w:space="0"/>
            </w:tcBorders>
            <w:shd w:val="clear" w:color="auto" w:fill="auto"/>
            <w:noWrap/>
            <w:vAlign w:val="center"/>
          </w:tcPr>
          <w:p w14:paraId="4A844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40DD8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5891F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AE07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13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F12D06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4F2E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7" w:type="dxa"/>
            <w:tcBorders>
              <w:top w:val="nil"/>
              <w:left w:val="nil"/>
              <w:bottom w:val="single" w:color="000000" w:sz="4" w:space="0"/>
              <w:right w:val="single" w:color="000000" w:sz="4" w:space="0"/>
            </w:tcBorders>
            <w:shd w:val="clear" w:color="auto" w:fill="auto"/>
            <w:noWrap/>
            <w:vAlign w:val="center"/>
          </w:tcPr>
          <w:p w14:paraId="5D7FB2C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A6DB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57" w:type="dxa"/>
            <w:tcBorders>
              <w:top w:val="nil"/>
              <w:left w:val="nil"/>
              <w:bottom w:val="single" w:color="000000" w:sz="4" w:space="0"/>
              <w:right w:val="single" w:color="000000" w:sz="4" w:space="0"/>
            </w:tcBorders>
            <w:shd w:val="clear" w:color="FFFFFF" w:fill="C0C0C0"/>
            <w:noWrap/>
            <w:vAlign w:val="center"/>
          </w:tcPr>
          <w:p w14:paraId="2DA7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0" w:type="dxa"/>
            <w:tcBorders>
              <w:top w:val="nil"/>
              <w:left w:val="nil"/>
              <w:bottom w:val="single" w:color="000000" w:sz="4" w:space="0"/>
              <w:right w:val="single" w:color="000000" w:sz="4" w:space="0"/>
            </w:tcBorders>
            <w:shd w:val="clear" w:color="auto" w:fill="auto"/>
            <w:noWrap/>
            <w:vAlign w:val="center"/>
          </w:tcPr>
          <w:p w14:paraId="2ACF0B3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A3A3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0E5D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9753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5F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1AE6AD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D652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dxa"/>
            <w:tcBorders>
              <w:top w:val="nil"/>
              <w:left w:val="nil"/>
              <w:bottom w:val="single" w:color="000000" w:sz="4" w:space="0"/>
              <w:right w:val="single" w:color="000000" w:sz="4" w:space="0"/>
            </w:tcBorders>
            <w:shd w:val="clear" w:color="auto" w:fill="auto"/>
            <w:noWrap/>
            <w:vAlign w:val="center"/>
          </w:tcPr>
          <w:p w14:paraId="104DD93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35AB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57" w:type="dxa"/>
            <w:tcBorders>
              <w:top w:val="nil"/>
              <w:left w:val="nil"/>
              <w:bottom w:val="single" w:color="000000" w:sz="4" w:space="0"/>
              <w:right w:val="single" w:color="000000" w:sz="4" w:space="0"/>
            </w:tcBorders>
            <w:shd w:val="clear" w:color="FFFFFF" w:fill="C0C0C0"/>
            <w:noWrap/>
            <w:vAlign w:val="center"/>
          </w:tcPr>
          <w:p w14:paraId="0A18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0" w:type="dxa"/>
            <w:tcBorders>
              <w:top w:val="nil"/>
              <w:left w:val="nil"/>
              <w:bottom w:val="single" w:color="000000" w:sz="4" w:space="0"/>
              <w:right w:val="single" w:color="000000" w:sz="4" w:space="0"/>
            </w:tcBorders>
            <w:shd w:val="clear" w:color="auto" w:fill="auto"/>
            <w:noWrap/>
            <w:vAlign w:val="center"/>
          </w:tcPr>
          <w:p w14:paraId="63849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7166C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6C82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0A5B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C6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4860021">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C7F7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7" w:type="dxa"/>
            <w:tcBorders>
              <w:top w:val="nil"/>
              <w:left w:val="nil"/>
              <w:bottom w:val="single" w:color="000000" w:sz="4" w:space="0"/>
              <w:right w:val="single" w:color="000000" w:sz="4" w:space="0"/>
            </w:tcBorders>
            <w:shd w:val="clear" w:color="auto" w:fill="auto"/>
            <w:noWrap/>
            <w:vAlign w:val="center"/>
          </w:tcPr>
          <w:p w14:paraId="39BBCF9E">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527B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7" w:type="dxa"/>
            <w:tcBorders>
              <w:top w:val="nil"/>
              <w:left w:val="nil"/>
              <w:bottom w:val="single" w:color="000000" w:sz="4" w:space="0"/>
              <w:right w:val="single" w:color="000000" w:sz="4" w:space="0"/>
            </w:tcBorders>
            <w:shd w:val="clear" w:color="FFFFFF" w:fill="C0C0C0"/>
            <w:noWrap/>
            <w:vAlign w:val="center"/>
          </w:tcPr>
          <w:p w14:paraId="549A6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0" w:type="dxa"/>
            <w:tcBorders>
              <w:top w:val="nil"/>
              <w:left w:val="nil"/>
              <w:bottom w:val="single" w:color="000000" w:sz="4" w:space="0"/>
              <w:right w:val="single" w:color="000000" w:sz="4" w:space="0"/>
            </w:tcBorders>
            <w:shd w:val="clear" w:color="auto" w:fill="auto"/>
            <w:noWrap/>
            <w:vAlign w:val="center"/>
          </w:tcPr>
          <w:p w14:paraId="392A9A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36.00</w:t>
            </w:r>
          </w:p>
        </w:tc>
        <w:tc>
          <w:tcPr>
            <w:tcW w:w="1237" w:type="dxa"/>
            <w:tcBorders>
              <w:top w:val="nil"/>
              <w:left w:val="nil"/>
              <w:bottom w:val="single" w:color="000000" w:sz="4" w:space="0"/>
              <w:right w:val="single" w:color="000000" w:sz="4" w:space="0"/>
            </w:tcBorders>
            <w:shd w:val="clear" w:color="auto" w:fill="auto"/>
            <w:noWrap/>
            <w:vAlign w:val="center"/>
          </w:tcPr>
          <w:p w14:paraId="18AE1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36.00</w:t>
            </w:r>
          </w:p>
        </w:tc>
        <w:tc>
          <w:tcPr>
            <w:tcW w:w="1281" w:type="dxa"/>
            <w:tcBorders>
              <w:top w:val="nil"/>
              <w:left w:val="nil"/>
              <w:bottom w:val="single" w:color="000000" w:sz="4" w:space="0"/>
              <w:right w:val="single" w:color="000000" w:sz="4" w:space="0"/>
            </w:tcBorders>
            <w:shd w:val="clear" w:color="auto" w:fill="auto"/>
            <w:noWrap/>
            <w:vAlign w:val="center"/>
          </w:tcPr>
          <w:p w14:paraId="78DDD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B573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BC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56CE4B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423B1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7" w:type="dxa"/>
            <w:tcBorders>
              <w:top w:val="nil"/>
              <w:left w:val="nil"/>
              <w:bottom w:val="single" w:color="000000" w:sz="4" w:space="0"/>
              <w:right w:val="single" w:color="000000" w:sz="4" w:space="0"/>
            </w:tcBorders>
            <w:shd w:val="clear" w:color="auto" w:fill="auto"/>
            <w:noWrap/>
            <w:vAlign w:val="center"/>
          </w:tcPr>
          <w:p w14:paraId="7D775C09">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2A75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7" w:type="dxa"/>
            <w:tcBorders>
              <w:top w:val="nil"/>
              <w:left w:val="nil"/>
              <w:bottom w:val="single" w:color="000000" w:sz="4" w:space="0"/>
              <w:right w:val="single" w:color="000000" w:sz="4" w:space="0"/>
            </w:tcBorders>
            <w:shd w:val="clear" w:color="FFFFFF" w:fill="C0C0C0"/>
            <w:noWrap/>
            <w:vAlign w:val="center"/>
          </w:tcPr>
          <w:p w14:paraId="5963E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0" w:type="dxa"/>
            <w:tcBorders>
              <w:top w:val="nil"/>
              <w:left w:val="nil"/>
              <w:bottom w:val="single" w:color="000000" w:sz="4" w:space="0"/>
              <w:right w:val="single" w:color="000000" w:sz="4" w:space="0"/>
            </w:tcBorders>
            <w:shd w:val="clear" w:color="auto" w:fill="auto"/>
            <w:noWrap/>
            <w:vAlign w:val="center"/>
          </w:tcPr>
          <w:p w14:paraId="6AA4149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353.28</w:t>
            </w:r>
          </w:p>
        </w:tc>
        <w:tc>
          <w:tcPr>
            <w:tcW w:w="1237" w:type="dxa"/>
            <w:tcBorders>
              <w:top w:val="nil"/>
              <w:left w:val="nil"/>
              <w:bottom w:val="single" w:color="000000" w:sz="4" w:space="0"/>
              <w:right w:val="single" w:color="000000" w:sz="4" w:space="0"/>
            </w:tcBorders>
            <w:shd w:val="clear" w:color="auto" w:fill="auto"/>
            <w:noWrap/>
            <w:vAlign w:val="center"/>
          </w:tcPr>
          <w:p w14:paraId="36C39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353.28</w:t>
            </w:r>
          </w:p>
        </w:tc>
        <w:tc>
          <w:tcPr>
            <w:tcW w:w="1281" w:type="dxa"/>
            <w:tcBorders>
              <w:top w:val="nil"/>
              <w:left w:val="nil"/>
              <w:bottom w:val="single" w:color="000000" w:sz="4" w:space="0"/>
              <w:right w:val="single" w:color="000000" w:sz="4" w:space="0"/>
            </w:tcBorders>
            <w:shd w:val="clear" w:color="auto" w:fill="auto"/>
            <w:noWrap/>
            <w:vAlign w:val="center"/>
          </w:tcPr>
          <w:p w14:paraId="288ED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417A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AE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AD5B752">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272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7" w:type="dxa"/>
            <w:tcBorders>
              <w:top w:val="nil"/>
              <w:left w:val="nil"/>
              <w:bottom w:val="single" w:color="000000" w:sz="4" w:space="0"/>
              <w:right w:val="single" w:color="000000" w:sz="4" w:space="0"/>
            </w:tcBorders>
            <w:shd w:val="clear" w:color="auto" w:fill="auto"/>
            <w:noWrap/>
            <w:vAlign w:val="center"/>
          </w:tcPr>
          <w:p w14:paraId="025A0AD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D392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57" w:type="dxa"/>
            <w:tcBorders>
              <w:top w:val="nil"/>
              <w:left w:val="nil"/>
              <w:bottom w:val="single" w:color="000000" w:sz="4" w:space="0"/>
              <w:right w:val="single" w:color="000000" w:sz="4" w:space="0"/>
            </w:tcBorders>
            <w:shd w:val="clear" w:color="FFFFFF" w:fill="C0C0C0"/>
            <w:noWrap/>
            <w:vAlign w:val="center"/>
          </w:tcPr>
          <w:p w14:paraId="7390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0" w:type="dxa"/>
            <w:tcBorders>
              <w:top w:val="nil"/>
              <w:left w:val="nil"/>
              <w:bottom w:val="single" w:color="000000" w:sz="4" w:space="0"/>
              <w:right w:val="single" w:color="000000" w:sz="4" w:space="0"/>
            </w:tcBorders>
            <w:shd w:val="clear" w:color="auto" w:fill="auto"/>
            <w:noWrap/>
            <w:vAlign w:val="center"/>
          </w:tcPr>
          <w:p w14:paraId="1175616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6.73</w:t>
            </w:r>
          </w:p>
        </w:tc>
        <w:tc>
          <w:tcPr>
            <w:tcW w:w="1237" w:type="dxa"/>
            <w:tcBorders>
              <w:top w:val="nil"/>
              <w:left w:val="nil"/>
              <w:bottom w:val="single" w:color="000000" w:sz="4" w:space="0"/>
              <w:right w:val="single" w:color="000000" w:sz="4" w:space="0"/>
            </w:tcBorders>
            <w:shd w:val="clear" w:color="auto" w:fill="auto"/>
            <w:noWrap/>
            <w:vAlign w:val="center"/>
          </w:tcPr>
          <w:p w14:paraId="7D76A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281" w:type="dxa"/>
            <w:tcBorders>
              <w:top w:val="nil"/>
              <w:left w:val="nil"/>
              <w:bottom w:val="single" w:color="000000" w:sz="4" w:space="0"/>
              <w:right w:val="single" w:color="000000" w:sz="4" w:space="0"/>
            </w:tcBorders>
            <w:shd w:val="clear" w:color="auto" w:fill="auto"/>
            <w:noWrap/>
            <w:vAlign w:val="center"/>
          </w:tcPr>
          <w:p w14:paraId="4CC63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A41F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DB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201E231">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9ABD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dxa"/>
            <w:tcBorders>
              <w:top w:val="nil"/>
              <w:left w:val="nil"/>
              <w:bottom w:val="single" w:color="000000" w:sz="4" w:space="0"/>
              <w:right w:val="single" w:color="000000" w:sz="4" w:space="0"/>
            </w:tcBorders>
            <w:shd w:val="clear" w:color="auto" w:fill="auto"/>
            <w:noWrap/>
            <w:vAlign w:val="center"/>
          </w:tcPr>
          <w:p w14:paraId="350EAE16">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656F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57" w:type="dxa"/>
            <w:tcBorders>
              <w:top w:val="nil"/>
              <w:left w:val="nil"/>
              <w:bottom w:val="single" w:color="000000" w:sz="4" w:space="0"/>
              <w:right w:val="single" w:color="000000" w:sz="4" w:space="0"/>
            </w:tcBorders>
            <w:shd w:val="clear" w:color="FFFFFF" w:fill="C0C0C0"/>
            <w:noWrap/>
            <w:vAlign w:val="center"/>
          </w:tcPr>
          <w:p w14:paraId="0E377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0" w:type="dxa"/>
            <w:tcBorders>
              <w:top w:val="nil"/>
              <w:left w:val="nil"/>
              <w:bottom w:val="single" w:color="000000" w:sz="4" w:space="0"/>
              <w:right w:val="single" w:color="000000" w:sz="4" w:space="0"/>
            </w:tcBorders>
            <w:shd w:val="clear" w:color="auto" w:fill="auto"/>
            <w:noWrap/>
            <w:vAlign w:val="center"/>
          </w:tcPr>
          <w:p w14:paraId="1501F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4BE6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51C08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2DEC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46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AA3D63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40E4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7" w:type="dxa"/>
            <w:tcBorders>
              <w:top w:val="nil"/>
              <w:left w:val="nil"/>
              <w:bottom w:val="single" w:color="000000" w:sz="4" w:space="0"/>
              <w:right w:val="single" w:color="000000" w:sz="4" w:space="0"/>
            </w:tcBorders>
            <w:shd w:val="clear" w:color="auto" w:fill="auto"/>
            <w:noWrap/>
            <w:vAlign w:val="center"/>
          </w:tcPr>
          <w:p w14:paraId="1487A4EF">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E240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57" w:type="dxa"/>
            <w:tcBorders>
              <w:top w:val="nil"/>
              <w:left w:val="nil"/>
              <w:bottom w:val="single" w:color="000000" w:sz="4" w:space="0"/>
              <w:right w:val="single" w:color="000000" w:sz="4" w:space="0"/>
            </w:tcBorders>
            <w:shd w:val="clear" w:color="FFFFFF" w:fill="C0C0C0"/>
            <w:noWrap/>
            <w:vAlign w:val="center"/>
          </w:tcPr>
          <w:p w14:paraId="0020A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0" w:type="dxa"/>
            <w:tcBorders>
              <w:top w:val="nil"/>
              <w:left w:val="nil"/>
              <w:bottom w:val="single" w:color="000000" w:sz="4" w:space="0"/>
              <w:right w:val="single" w:color="000000" w:sz="4" w:space="0"/>
            </w:tcBorders>
            <w:shd w:val="clear" w:color="auto" w:fill="auto"/>
            <w:noWrap/>
            <w:vAlign w:val="center"/>
          </w:tcPr>
          <w:p w14:paraId="32E3C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042B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3A2AD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7795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DF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9FD04D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58A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7" w:type="dxa"/>
            <w:tcBorders>
              <w:top w:val="nil"/>
              <w:left w:val="nil"/>
              <w:bottom w:val="single" w:color="000000" w:sz="4" w:space="0"/>
              <w:right w:val="single" w:color="000000" w:sz="4" w:space="0"/>
            </w:tcBorders>
            <w:shd w:val="clear" w:color="auto" w:fill="auto"/>
            <w:noWrap/>
            <w:vAlign w:val="center"/>
          </w:tcPr>
          <w:p w14:paraId="0E6A0C8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8D30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57" w:type="dxa"/>
            <w:tcBorders>
              <w:top w:val="nil"/>
              <w:left w:val="nil"/>
              <w:bottom w:val="single" w:color="000000" w:sz="4" w:space="0"/>
              <w:right w:val="single" w:color="000000" w:sz="4" w:space="0"/>
            </w:tcBorders>
            <w:shd w:val="clear" w:color="FFFFFF" w:fill="C0C0C0"/>
            <w:noWrap/>
            <w:vAlign w:val="center"/>
          </w:tcPr>
          <w:p w14:paraId="55C0C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0" w:type="dxa"/>
            <w:tcBorders>
              <w:top w:val="nil"/>
              <w:left w:val="nil"/>
              <w:bottom w:val="single" w:color="000000" w:sz="4" w:space="0"/>
              <w:right w:val="single" w:color="000000" w:sz="4" w:space="0"/>
            </w:tcBorders>
            <w:shd w:val="clear" w:color="auto" w:fill="auto"/>
            <w:noWrap/>
            <w:vAlign w:val="center"/>
          </w:tcPr>
          <w:p w14:paraId="17A87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76874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0D35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1F32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75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45FBDF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9A7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7" w:type="dxa"/>
            <w:tcBorders>
              <w:top w:val="nil"/>
              <w:left w:val="nil"/>
              <w:bottom w:val="single" w:color="000000" w:sz="4" w:space="0"/>
              <w:right w:val="single" w:color="000000" w:sz="4" w:space="0"/>
            </w:tcBorders>
            <w:shd w:val="clear" w:color="auto" w:fill="auto"/>
            <w:noWrap/>
            <w:vAlign w:val="center"/>
          </w:tcPr>
          <w:p w14:paraId="1BCEFAA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074C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57" w:type="dxa"/>
            <w:tcBorders>
              <w:top w:val="nil"/>
              <w:left w:val="nil"/>
              <w:bottom w:val="single" w:color="000000" w:sz="4" w:space="0"/>
              <w:right w:val="single" w:color="000000" w:sz="4" w:space="0"/>
            </w:tcBorders>
            <w:shd w:val="clear" w:color="FFFFFF" w:fill="C0C0C0"/>
            <w:noWrap/>
            <w:vAlign w:val="center"/>
          </w:tcPr>
          <w:p w14:paraId="658F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0" w:type="dxa"/>
            <w:tcBorders>
              <w:top w:val="nil"/>
              <w:left w:val="nil"/>
              <w:bottom w:val="single" w:color="000000" w:sz="4" w:space="0"/>
              <w:right w:val="single" w:color="000000" w:sz="4" w:space="0"/>
            </w:tcBorders>
            <w:shd w:val="clear" w:color="auto" w:fill="auto"/>
            <w:noWrap/>
            <w:vAlign w:val="center"/>
          </w:tcPr>
          <w:p w14:paraId="4C62A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20AA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8B91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2AB0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9B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656B39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ECF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7" w:type="dxa"/>
            <w:tcBorders>
              <w:top w:val="nil"/>
              <w:left w:val="nil"/>
              <w:bottom w:val="single" w:color="000000" w:sz="4" w:space="0"/>
              <w:right w:val="single" w:color="000000" w:sz="4" w:space="0"/>
            </w:tcBorders>
            <w:shd w:val="clear" w:color="auto" w:fill="auto"/>
            <w:noWrap/>
            <w:vAlign w:val="center"/>
          </w:tcPr>
          <w:p w14:paraId="370A47D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F73D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7" w:type="dxa"/>
            <w:tcBorders>
              <w:top w:val="nil"/>
              <w:left w:val="nil"/>
              <w:bottom w:val="single" w:color="000000" w:sz="4" w:space="0"/>
              <w:right w:val="single" w:color="000000" w:sz="4" w:space="0"/>
            </w:tcBorders>
            <w:shd w:val="clear" w:color="FFFFFF" w:fill="C0C0C0"/>
            <w:noWrap/>
            <w:vAlign w:val="center"/>
          </w:tcPr>
          <w:p w14:paraId="705A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0" w:type="dxa"/>
            <w:tcBorders>
              <w:top w:val="nil"/>
              <w:left w:val="nil"/>
              <w:bottom w:val="single" w:color="000000" w:sz="4" w:space="0"/>
              <w:right w:val="single" w:color="000000" w:sz="4" w:space="0"/>
            </w:tcBorders>
            <w:shd w:val="clear" w:color="auto" w:fill="auto"/>
            <w:noWrap/>
            <w:vAlign w:val="center"/>
          </w:tcPr>
          <w:p w14:paraId="2A32F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13685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D244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1388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D9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D26FCD0">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7DE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7" w:type="dxa"/>
            <w:tcBorders>
              <w:top w:val="nil"/>
              <w:left w:val="nil"/>
              <w:bottom w:val="single" w:color="000000" w:sz="4" w:space="0"/>
              <w:right w:val="single" w:color="000000" w:sz="4" w:space="0"/>
            </w:tcBorders>
            <w:shd w:val="clear" w:color="auto" w:fill="auto"/>
            <w:noWrap/>
            <w:vAlign w:val="center"/>
          </w:tcPr>
          <w:p w14:paraId="13B8FEF5">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0D4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7" w:type="dxa"/>
            <w:tcBorders>
              <w:top w:val="nil"/>
              <w:left w:val="nil"/>
              <w:bottom w:val="single" w:color="000000" w:sz="4" w:space="0"/>
              <w:right w:val="single" w:color="000000" w:sz="4" w:space="0"/>
            </w:tcBorders>
            <w:shd w:val="clear" w:color="FFFFFF" w:fill="C0C0C0"/>
            <w:noWrap/>
            <w:vAlign w:val="center"/>
          </w:tcPr>
          <w:p w14:paraId="03DC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0" w:type="dxa"/>
            <w:tcBorders>
              <w:top w:val="nil"/>
              <w:left w:val="nil"/>
              <w:bottom w:val="single" w:color="000000" w:sz="4" w:space="0"/>
              <w:right w:val="single" w:color="000000" w:sz="4" w:space="0"/>
            </w:tcBorders>
            <w:shd w:val="clear" w:color="auto" w:fill="auto"/>
            <w:noWrap/>
            <w:vAlign w:val="center"/>
          </w:tcPr>
          <w:p w14:paraId="7CE5E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08847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58458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E16C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A0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66528C0">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1C5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7" w:type="dxa"/>
            <w:tcBorders>
              <w:top w:val="nil"/>
              <w:left w:val="nil"/>
              <w:bottom w:val="single" w:color="000000" w:sz="4" w:space="0"/>
              <w:right w:val="single" w:color="000000" w:sz="4" w:space="0"/>
            </w:tcBorders>
            <w:shd w:val="clear" w:color="auto" w:fill="auto"/>
            <w:noWrap/>
            <w:vAlign w:val="center"/>
          </w:tcPr>
          <w:p w14:paraId="71A8F6F5">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4690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57" w:type="dxa"/>
            <w:tcBorders>
              <w:top w:val="nil"/>
              <w:left w:val="nil"/>
              <w:bottom w:val="single" w:color="000000" w:sz="4" w:space="0"/>
              <w:right w:val="single" w:color="000000" w:sz="4" w:space="0"/>
            </w:tcBorders>
            <w:shd w:val="clear" w:color="FFFFFF" w:fill="C0C0C0"/>
            <w:noWrap/>
            <w:vAlign w:val="center"/>
          </w:tcPr>
          <w:p w14:paraId="105C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0" w:type="dxa"/>
            <w:tcBorders>
              <w:top w:val="nil"/>
              <w:left w:val="nil"/>
              <w:bottom w:val="single" w:color="000000" w:sz="4" w:space="0"/>
              <w:right w:val="single" w:color="000000" w:sz="4" w:space="0"/>
            </w:tcBorders>
            <w:shd w:val="clear" w:color="auto" w:fill="auto"/>
            <w:noWrap/>
            <w:vAlign w:val="center"/>
          </w:tcPr>
          <w:p w14:paraId="72F87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5B64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7B979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A1F3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2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F8EC39F">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22F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7" w:type="dxa"/>
            <w:tcBorders>
              <w:top w:val="nil"/>
              <w:left w:val="nil"/>
              <w:bottom w:val="single" w:color="000000" w:sz="4" w:space="0"/>
              <w:right w:val="single" w:color="000000" w:sz="4" w:space="0"/>
            </w:tcBorders>
            <w:shd w:val="clear" w:color="auto" w:fill="auto"/>
            <w:noWrap/>
            <w:vAlign w:val="center"/>
          </w:tcPr>
          <w:p w14:paraId="5901E21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38C8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7" w:type="dxa"/>
            <w:tcBorders>
              <w:top w:val="nil"/>
              <w:left w:val="nil"/>
              <w:bottom w:val="single" w:color="000000" w:sz="4" w:space="0"/>
              <w:right w:val="single" w:color="000000" w:sz="4" w:space="0"/>
            </w:tcBorders>
            <w:shd w:val="clear" w:color="FFFFFF" w:fill="C0C0C0"/>
            <w:noWrap/>
            <w:vAlign w:val="center"/>
          </w:tcPr>
          <w:p w14:paraId="5D4B8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0" w:type="dxa"/>
            <w:tcBorders>
              <w:top w:val="nil"/>
              <w:left w:val="nil"/>
              <w:bottom w:val="single" w:color="000000" w:sz="4" w:space="0"/>
              <w:right w:val="single" w:color="000000" w:sz="4" w:space="0"/>
            </w:tcBorders>
            <w:shd w:val="clear" w:color="auto" w:fill="auto"/>
            <w:noWrap/>
            <w:vAlign w:val="center"/>
          </w:tcPr>
          <w:p w14:paraId="489F9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7782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075D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5FDB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E4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9B0045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D24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7" w:type="dxa"/>
            <w:tcBorders>
              <w:top w:val="nil"/>
              <w:left w:val="nil"/>
              <w:bottom w:val="single" w:color="000000" w:sz="4" w:space="0"/>
              <w:right w:val="single" w:color="000000" w:sz="4" w:space="0"/>
            </w:tcBorders>
            <w:shd w:val="clear" w:color="auto" w:fill="auto"/>
            <w:noWrap/>
            <w:vAlign w:val="center"/>
          </w:tcPr>
          <w:p w14:paraId="3DCE2363">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9886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7" w:type="dxa"/>
            <w:tcBorders>
              <w:top w:val="nil"/>
              <w:left w:val="nil"/>
              <w:bottom w:val="single" w:color="000000" w:sz="4" w:space="0"/>
              <w:right w:val="single" w:color="000000" w:sz="4" w:space="0"/>
            </w:tcBorders>
            <w:shd w:val="clear" w:color="FFFFFF" w:fill="C0C0C0"/>
            <w:noWrap/>
            <w:vAlign w:val="center"/>
          </w:tcPr>
          <w:p w14:paraId="53735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0" w:type="dxa"/>
            <w:tcBorders>
              <w:top w:val="nil"/>
              <w:left w:val="nil"/>
              <w:bottom w:val="single" w:color="000000" w:sz="4" w:space="0"/>
              <w:right w:val="single" w:color="000000" w:sz="4" w:space="0"/>
            </w:tcBorders>
            <w:shd w:val="clear" w:color="auto" w:fill="auto"/>
            <w:noWrap/>
            <w:vAlign w:val="center"/>
          </w:tcPr>
          <w:p w14:paraId="594E6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1D0DC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5F433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C39D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F9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BDDB630">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B1A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67" w:type="dxa"/>
            <w:tcBorders>
              <w:top w:val="nil"/>
              <w:left w:val="nil"/>
              <w:bottom w:val="single" w:color="000000" w:sz="4" w:space="0"/>
              <w:right w:val="single" w:color="000000" w:sz="4" w:space="0"/>
            </w:tcBorders>
            <w:shd w:val="clear" w:color="auto" w:fill="auto"/>
            <w:noWrap/>
            <w:vAlign w:val="center"/>
          </w:tcPr>
          <w:p w14:paraId="3F421AC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253F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57" w:type="dxa"/>
            <w:tcBorders>
              <w:top w:val="nil"/>
              <w:left w:val="nil"/>
              <w:bottom w:val="single" w:color="000000" w:sz="4" w:space="0"/>
              <w:right w:val="single" w:color="000000" w:sz="4" w:space="0"/>
            </w:tcBorders>
            <w:shd w:val="clear" w:color="FFFFFF" w:fill="C0C0C0"/>
            <w:noWrap/>
            <w:vAlign w:val="center"/>
          </w:tcPr>
          <w:p w14:paraId="4C59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0" w:type="dxa"/>
            <w:tcBorders>
              <w:top w:val="nil"/>
              <w:left w:val="nil"/>
              <w:bottom w:val="single" w:color="000000" w:sz="4" w:space="0"/>
              <w:right w:val="single" w:color="000000" w:sz="4" w:space="0"/>
            </w:tcBorders>
            <w:shd w:val="clear" w:color="auto" w:fill="auto"/>
            <w:noWrap/>
            <w:vAlign w:val="center"/>
          </w:tcPr>
          <w:p w14:paraId="6DCE1D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1237" w:type="dxa"/>
            <w:tcBorders>
              <w:top w:val="nil"/>
              <w:left w:val="nil"/>
              <w:bottom w:val="single" w:color="000000" w:sz="4" w:space="0"/>
              <w:right w:val="single" w:color="000000" w:sz="4" w:space="0"/>
            </w:tcBorders>
            <w:shd w:val="clear" w:color="auto" w:fill="auto"/>
            <w:noWrap/>
            <w:vAlign w:val="center"/>
          </w:tcPr>
          <w:p w14:paraId="0D0A9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281" w:type="dxa"/>
            <w:tcBorders>
              <w:top w:val="nil"/>
              <w:left w:val="nil"/>
              <w:bottom w:val="single" w:color="000000" w:sz="4" w:space="0"/>
              <w:right w:val="single" w:color="000000" w:sz="4" w:space="0"/>
            </w:tcBorders>
            <w:shd w:val="clear" w:color="auto" w:fill="auto"/>
            <w:noWrap/>
            <w:vAlign w:val="center"/>
          </w:tcPr>
          <w:p w14:paraId="3BE69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4CB76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E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BB45DFE">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FE8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7" w:type="dxa"/>
            <w:tcBorders>
              <w:top w:val="nil"/>
              <w:left w:val="nil"/>
              <w:bottom w:val="single" w:color="000000" w:sz="4" w:space="0"/>
              <w:right w:val="single" w:color="000000" w:sz="4" w:space="0"/>
            </w:tcBorders>
            <w:shd w:val="clear" w:color="auto" w:fill="auto"/>
            <w:noWrap/>
            <w:vAlign w:val="center"/>
          </w:tcPr>
          <w:p w14:paraId="4091EE0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8EBA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7" w:type="dxa"/>
            <w:tcBorders>
              <w:top w:val="nil"/>
              <w:left w:val="nil"/>
              <w:bottom w:val="single" w:color="000000" w:sz="4" w:space="0"/>
              <w:right w:val="single" w:color="000000" w:sz="4" w:space="0"/>
            </w:tcBorders>
            <w:shd w:val="clear" w:color="FFFFFF" w:fill="C0C0C0"/>
            <w:noWrap/>
            <w:vAlign w:val="center"/>
          </w:tcPr>
          <w:p w14:paraId="63A6F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0" w:type="dxa"/>
            <w:tcBorders>
              <w:top w:val="nil"/>
              <w:left w:val="nil"/>
              <w:bottom w:val="single" w:color="000000" w:sz="4" w:space="0"/>
              <w:right w:val="single" w:color="000000" w:sz="4" w:space="0"/>
            </w:tcBorders>
            <w:shd w:val="clear" w:color="auto" w:fill="auto"/>
            <w:noWrap/>
            <w:vAlign w:val="center"/>
          </w:tcPr>
          <w:p w14:paraId="3CCAF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80C1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32849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E879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91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25DBEE2">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435E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67" w:type="dxa"/>
            <w:tcBorders>
              <w:top w:val="nil"/>
              <w:left w:val="nil"/>
              <w:bottom w:val="single" w:color="000000" w:sz="4" w:space="0"/>
              <w:right w:val="single" w:color="000000" w:sz="4" w:space="0"/>
            </w:tcBorders>
            <w:shd w:val="clear" w:color="auto" w:fill="auto"/>
            <w:noWrap/>
            <w:vAlign w:val="center"/>
          </w:tcPr>
          <w:p w14:paraId="00080C7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CBE5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7" w:type="dxa"/>
            <w:tcBorders>
              <w:top w:val="nil"/>
              <w:left w:val="nil"/>
              <w:bottom w:val="single" w:color="000000" w:sz="4" w:space="0"/>
              <w:right w:val="single" w:color="000000" w:sz="4" w:space="0"/>
            </w:tcBorders>
            <w:shd w:val="clear" w:color="FFFFFF" w:fill="C0C0C0"/>
            <w:noWrap/>
            <w:vAlign w:val="center"/>
          </w:tcPr>
          <w:p w14:paraId="15D0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0" w:type="dxa"/>
            <w:tcBorders>
              <w:top w:val="nil"/>
              <w:left w:val="nil"/>
              <w:bottom w:val="single" w:color="000000" w:sz="4" w:space="0"/>
              <w:right w:val="single" w:color="000000" w:sz="4" w:space="0"/>
            </w:tcBorders>
            <w:shd w:val="clear" w:color="auto" w:fill="auto"/>
            <w:noWrap/>
            <w:vAlign w:val="center"/>
          </w:tcPr>
          <w:p w14:paraId="6A126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4BA73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5E49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31C8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95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98F1EEF">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15D9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7" w:type="dxa"/>
            <w:tcBorders>
              <w:top w:val="nil"/>
              <w:left w:val="nil"/>
              <w:bottom w:val="single" w:color="000000" w:sz="4" w:space="0"/>
              <w:right w:val="single" w:color="000000" w:sz="4" w:space="0"/>
            </w:tcBorders>
            <w:shd w:val="clear" w:color="auto" w:fill="auto"/>
            <w:noWrap/>
            <w:vAlign w:val="center"/>
          </w:tcPr>
          <w:p w14:paraId="7EA461F5">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4E04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7" w:type="dxa"/>
            <w:tcBorders>
              <w:top w:val="nil"/>
              <w:left w:val="nil"/>
              <w:bottom w:val="single" w:color="000000" w:sz="4" w:space="0"/>
              <w:right w:val="single" w:color="000000" w:sz="4" w:space="0"/>
            </w:tcBorders>
            <w:shd w:val="clear" w:color="FFFFFF" w:fill="C0C0C0"/>
            <w:noWrap/>
            <w:vAlign w:val="center"/>
          </w:tcPr>
          <w:p w14:paraId="31A4F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0" w:type="dxa"/>
            <w:tcBorders>
              <w:top w:val="nil"/>
              <w:left w:val="nil"/>
              <w:bottom w:val="single" w:color="000000" w:sz="4" w:space="0"/>
              <w:right w:val="single" w:color="000000" w:sz="4" w:space="0"/>
            </w:tcBorders>
            <w:shd w:val="clear" w:color="auto" w:fill="auto"/>
            <w:noWrap/>
            <w:vAlign w:val="center"/>
          </w:tcPr>
          <w:p w14:paraId="672FD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522E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7EBBA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1D4B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AB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A15A78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1DD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67" w:type="dxa"/>
            <w:tcBorders>
              <w:top w:val="nil"/>
              <w:left w:val="nil"/>
              <w:bottom w:val="single" w:color="000000" w:sz="4" w:space="0"/>
              <w:right w:val="single" w:color="000000" w:sz="4" w:space="0"/>
            </w:tcBorders>
            <w:shd w:val="clear" w:color="auto" w:fill="auto"/>
            <w:noWrap/>
            <w:vAlign w:val="center"/>
          </w:tcPr>
          <w:p w14:paraId="7E6041F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68BB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57" w:type="dxa"/>
            <w:tcBorders>
              <w:top w:val="nil"/>
              <w:left w:val="nil"/>
              <w:bottom w:val="single" w:color="000000" w:sz="4" w:space="0"/>
              <w:right w:val="single" w:color="000000" w:sz="4" w:space="0"/>
            </w:tcBorders>
            <w:shd w:val="clear" w:color="FFFFFF" w:fill="C0C0C0"/>
            <w:noWrap/>
            <w:vAlign w:val="center"/>
          </w:tcPr>
          <w:p w14:paraId="2977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0" w:type="dxa"/>
            <w:tcBorders>
              <w:top w:val="nil"/>
              <w:left w:val="nil"/>
              <w:bottom w:val="single" w:color="000000" w:sz="4" w:space="0"/>
              <w:right w:val="single" w:color="000000" w:sz="4" w:space="0"/>
            </w:tcBorders>
            <w:shd w:val="clear" w:color="auto" w:fill="auto"/>
            <w:noWrap/>
            <w:vAlign w:val="center"/>
          </w:tcPr>
          <w:p w14:paraId="71F1CB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60C25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3728A3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FC32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2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6A9C263">
            <w:pPr>
              <w:jc w:val="center"/>
              <w:rPr>
                <w:rFonts w:hint="eastAsia" w:ascii="宋体" w:hAnsi="宋体" w:eastAsia="宋体" w:cs="宋体"/>
                <w:b/>
                <w:bCs/>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C6B3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7" w:type="dxa"/>
            <w:tcBorders>
              <w:top w:val="nil"/>
              <w:left w:val="nil"/>
              <w:bottom w:val="single" w:color="000000" w:sz="4" w:space="0"/>
              <w:right w:val="single" w:color="000000" w:sz="4" w:space="0"/>
            </w:tcBorders>
            <w:shd w:val="clear" w:color="auto" w:fill="auto"/>
            <w:noWrap/>
            <w:vAlign w:val="center"/>
          </w:tcPr>
          <w:p w14:paraId="23DB6145">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D9F1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7" w:type="dxa"/>
            <w:tcBorders>
              <w:top w:val="nil"/>
              <w:left w:val="nil"/>
              <w:bottom w:val="single" w:color="000000" w:sz="4" w:space="0"/>
              <w:right w:val="single" w:color="000000" w:sz="4" w:space="0"/>
            </w:tcBorders>
            <w:shd w:val="clear" w:color="FFFFFF" w:fill="C0C0C0"/>
            <w:noWrap/>
            <w:vAlign w:val="center"/>
          </w:tcPr>
          <w:p w14:paraId="7344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0" w:type="dxa"/>
            <w:tcBorders>
              <w:top w:val="nil"/>
              <w:left w:val="nil"/>
              <w:bottom w:val="single" w:color="000000" w:sz="4" w:space="0"/>
              <w:right w:val="single" w:color="000000" w:sz="4" w:space="0"/>
            </w:tcBorders>
            <w:shd w:val="clear" w:color="auto" w:fill="auto"/>
            <w:noWrap/>
            <w:vAlign w:val="center"/>
          </w:tcPr>
          <w:p w14:paraId="55A95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1A0F6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E809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8946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6B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7F4179F">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530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7" w:type="dxa"/>
            <w:tcBorders>
              <w:top w:val="nil"/>
              <w:left w:val="nil"/>
              <w:bottom w:val="single" w:color="000000" w:sz="4" w:space="0"/>
              <w:right w:val="single" w:color="000000" w:sz="4" w:space="0"/>
            </w:tcBorders>
            <w:shd w:val="clear" w:color="auto" w:fill="auto"/>
            <w:noWrap/>
            <w:vAlign w:val="center"/>
          </w:tcPr>
          <w:p w14:paraId="5F386CD7">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C520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7" w:type="dxa"/>
            <w:tcBorders>
              <w:top w:val="nil"/>
              <w:left w:val="nil"/>
              <w:bottom w:val="single" w:color="000000" w:sz="4" w:space="0"/>
              <w:right w:val="single" w:color="000000" w:sz="4" w:space="0"/>
            </w:tcBorders>
            <w:shd w:val="clear" w:color="FFFFFF" w:fill="C0C0C0"/>
            <w:noWrap/>
            <w:vAlign w:val="center"/>
          </w:tcPr>
          <w:p w14:paraId="28594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0" w:type="dxa"/>
            <w:tcBorders>
              <w:top w:val="nil"/>
              <w:left w:val="nil"/>
              <w:bottom w:val="single" w:color="000000" w:sz="4" w:space="0"/>
              <w:right w:val="single" w:color="000000" w:sz="4" w:space="0"/>
            </w:tcBorders>
            <w:shd w:val="clear" w:color="auto" w:fill="auto"/>
            <w:noWrap/>
            <w:vAlign w:val="center"/>
          </w:tcPr>
          <w:p w14:paraId="5E96C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645D6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F8B8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470B5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D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AD30AFA">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4A91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67" w:type="dxa"/>
            <w:tcBorders>
              <w:top w:val="nil"/>
              <w:left w:val="nil"/>
              <w:bottom w:val="single" w:color="000000" w:sz="4" w:space="0"/>
              <w:right w:val="single" w:color="000000" w:sz="4" w:space="0"/>
            </w:tcBorders>
            <w:shd w:val="clear" w:color="auto" w:fill="auto"/>
            <w:noWrap/>
            <w:vAlign w:val="center"/>
          </w:tcPr>
          <w:p w14:paraId="362E08FE">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B380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7" w:type="dxa"/>
            <w:tcBorders>
              <w:top w:val="nil"/>
              <w:left w:val="nil"/>
              <w:bottom w:val="single" w:color="000000" w:sz="4" w:space="0"/>
              <w:right w:val="single" w:color="000000" w:sz="4" w:space="0"/>
            </w:tcBorders>
            <w:shd w:val="clear" w:color="FFFFFF" w:fill="C0C0C0"/>
            <w:noWrap/>
            <w:vAlign w:val="center"/>
          </w:tcPr>
          <w:p w14:paraId="1ABB1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0" w:type="dxa"/>
            <w:tcBorders>
              <w:top w:val="nil"/>
              <w:left w:val="nil"/>
              <w:bottom w:val="single" w:color="000000" w:sz="4" w:space="0"/>
              <w:right w:val="single" w:color="000000" w:sz="4" w:space="0"/>
            </w:tcBorders>
            <w:shd w:val="clear" w:color="auto" w:fill="auto"/>
            <w:noWrap/>
            <w:vAlign w:val="center"/>
          </w:tcPr>
          <w:p w14:paraId="2FEAA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7CFF5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114E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39F0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2A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1C86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7" w:type="dxa"/>
            <w:tcBorders>
              <w:top w:val="nil"/>
              <w:left w:val="nil"/>
              <w:bottom w:val="single" w:color="000000" w:sz="4" w:space="0"/>
              <w:right w:val="single" w:color="000000" w:sz="4" w:space="0"/>
            </w:tcBorders>
            <w:shd w:val="clear" w:color="FFFFFF" w:fill="C0C0C0"/>
            <w:noWrap/>
            <w:vAlign w:val="center"/>
          </w:tcPr>
          <w:p w14:paraId="4C2CB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67" w:type="dxa"/>
            <w:tcBorders>
              <w:top w:val="nil"/>
              <w:left w:val="nil"/>
              <w:bottom w:val="single" w:color="000000" w:sz="4" w:space="0"/>
              <w:right w:val="single" w:color="000000" w:sz="4" w:space="0"/>
            </w:tcBorders>
            <w:shd w:val="clear" w:color="auto" w:fill="auto"/>
            <w:noWrap/>
            <w:vAlign w:val="center"/>
          </w:tcPr>
          <w:p w14:paraId="46EE8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436.34</w:t>
            </w:r>
          </w:p>
        </w:tc>
        <w:tc>
          <w:tcPr>
            <w:tcW w:w="4101" w:type="dxa"/>
            <w:tcBorders>
              <w:top w:val="nil"/>
              <w:left w:val="nil"/>
              <w:bottom w:val="single" w:color="000000" w:sz="4" w:space="0"/>
              <w:right w:val="single" w:color="000000" w:sz="4" w:space="0"/>
            </w:tcBorders>
            <w:shd w:val="clear" w:color="FFFFFF" w:fill="C0C0C0"/>
            <w:noWrap/>
            <w:vAlign w:val="center"/>
          </w:tcPr>
          <w:p w14:paraId="4FB6E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57" w:type="dxa"/>
            <w:tcBorders>
              <w:top w:val="nil"/>
              <w:left w:val="nil"/>
              <w:bottom w:val="single" w:color="000000" w:sz="4" w:space="0"/>
              <w:right w:val="single" w:color="000000" w:sz="4" w:space="0"/>
            </w:tcBorders>
            <w:shd w:val="clear" w:color="FFFFFF" w:fill="C0C0C0"/>
            <w:noWrap/>
            <w:vAlign w:val="center"/>
          </w:tcPr>
          <w:p w14:paraId="6BA0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0" w:type="dxa"/>
            <w:tcBorders>
              <w:top w:val="nil"/>
              <w:left w:val="nil"/>
              <w:bottom w:val="single" w:color="000000" w:sz="4" w:space="0"/>
              <w:right w:val="single" w:color="000000" w:sz="4" w:space="0"/>
            </w:tcBorders>
            <w:shd w:val="clear" w:color="auto" w:fill="auto"/>
            <w:noWrap/>
            <w:vAlign w:val="center"/>
          </w:tcPr>
          <w:p w14:paraId="507D8B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436.34</w:t>
            </w:r>
          </w:p>
        </w:tc>
        <w:tc>
          <w:tcPr>
            <w:tcW w:w="1237" w:type="dxa"/>
            <w:tcBorders>
              <w:top w:val="nil"/>
              <w:left w:val="nil"/>
              <w:bottom w:val="single" w:color="000000" w:sz="4" w:space="0"/>
              <w:right w:val="single" w:color="000000" w:sz="4" w:space="0"/>
            </w:tcBorders>
            <w:shd w:val="clear" w:color="auto" w:fill="auto"/>
            <w:noWrap/>
            <w:vAlign w:val="center"/>
          </w:tcPr>
          <w:p w14:paraId="77BA2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436.34</w:t>
            </w:r>
          </w:p>
        </w:tc>
        <w:tc>
          <w:tcPr>
            <w:tcW w:w="1281" w:type="dxa"/>
            <w:tcBorders>
              <w:top w:val="nil"/>
              <w:left w:val="nil"/>
              <w:bottom w:val="single" w:color="000000" w:sz="4" w:space="0"/>
              <w:right w:val="single" w:color="000000" w:sz="4" w:space="0"/>
            </w:tcBorders>
            <w:shd w:val="clear" w:color="auto" w:fill="auto"/>
            <w:noWrap/>
            <w:vAlign w:val="center"/>
          </w:tcPr>
          <w:p w14:paraId="746C44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B5B8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E9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1A24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10068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67" w:type="dxa"/>
            <w:tcBorders>
              <w:top w:val="nil"/>
              <w:left w:val="nil"/>
              <w:bottom w:val="single" w:color="000000" w:sz="4" w:space="0"/>
              <w:right w:val="single" w:color="000000" w:sz="4" w:space="0"/>
            </w:tcBorders>
            <w:shd w:val="clear" w:color="auto" w:fill="auto"/>
            <w:noWrap/>
            <w:vAlign w:val="center"/>
          </w:tcPr>
          <w:p w14:paraId="1F8B9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17ECA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2B881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0" w:type="dxa"/>
            <w:tcBorders>
              <w:top w:val="nil"/>
              <w:left w:val="nil"/>
              <w:bottom w:val="single" w:color="000000" w:sz="4" w:space="0"/>
              <w:right w:val="single" w:color="000000" w:sz="4" w:space="0"/>
            </w:tcBorders>
            <w:shd w:val="clear" w:color="auto" w:fill="auto"/>
            <w:noWrap/>
            <w:vAlign w:val="center"/>
          </w:tcPr>
          <w:p w14:paraId="3911F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0BE93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0F578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34BF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3C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BF08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636C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67" w:type="dxa"/>
            <w:tcBorders>
              <w:top w:val="nil"/>
              <w:left w:val="nil"/>
              <w:bottom w:val="single" w:color="000000" w:sz="4" w:space="0"/>
              <w:right w:val="single" w:color="000000" w:sz="4" w:space="0"/>
            </w:tcBorders>
            <w:shd w:val="clear" w:color="auto" w:fill="auto"/>
            <w:noWrap/>
            <w:vAlign w:val="center"/>
          </w:tcPr>
          <w:p w14:paraId="10995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B5FCA4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6AC3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0" w:type="dxa"/>
            <w:tcBorders>
              <w:top w:val="nil"/>
              <w:left w:val="nil"/>
              <w:bottom w:val="single" w:color="000000" w:sz="4" w:space="0"/>
              <w:right w:val="single" w:color="000000" w:sz="4" w:space="0"/>
            </w:tcBorders>
            <w:shd w:val="clear" w:color="auto" w:fill="auto"/>
            <w:noWrap/>
            <w:vAlign w:val="center"/>
          </w:tcPr>
          <w:p w14:paraId="2A47533C">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4130FF2F">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500B3B2A">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4FF90939">
            <w:pPr>
              <w:jc w:val="right"/>
              <w:rPr>
                <w:rFonts w:hint="eastAsia" w:ascii="宋体" w:hAnsi="宋体" w:eastAsia="宋体" w:cs="宋体"/>
                <w:i w:val="0"/>
                <w:iCs w:val="0"/>
                <w:color w:val="000000"/>
                <w:sz w:val="22"/>
                <w:szCs w:val="22"/>
                <w:u w:val="none"/>
              </w:rPr>
            </w:pPr>
          </w:p>
        </w:tc>
      </w:tr>
      <w:tr w14:paraId="0B06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BAF6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0D37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7" w:type="dxa"/>
            <w:tcBorders>
              <w:top w:val="nil"/>
              <w:left w:val="nil"/>
              <w:bottom w:val="single" w:color="000000" w:sz="4" w:space="0"/>
              <w:right w:val="single" w:color="000000" w:sz="4" w:space="0"/>
            </w:tcBorders>
            <w:shd w:val="clear" w:color="auto" w:fill="auto"/>
            <w:noWrap/>
            <w:vAlign w:val="center"/>
          </w:tcPr>
          <w:p w14:paraId="75F09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3936E3D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0A89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0" w:type="dxa"/>
            <w:tcBorders>
              <w:top w:val="nil"/>
              <w:left w:val="nil"/>
              <w:bottom w:val="single" w:color="000000" w:sz="4" w:space="0"/>
              <w:right w:val="single" w:color="000000" w:sz="4" w:space="0"/>
            </w:tcBorders>
            <w:shd w:val="clear" w:color="auto" w:fill="auto"/>
            <w:noWrap/>
            <w:vAlign w:val="center"/>
          </w:tcPr>
          <w:p w14:paraId="2D8677DC">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4065FAD5">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5469A3C8">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3DBF364A">
            <w:pPr>
              <w:jc w:val="right"/>
              <w:rPr>
                <w:rFonts w:hint="eastAsia" w:ascii="宋体" w:hAnsi="宋体" w:eastAsia="宋体" w:cs="宋体"/>
                <w:i w:val="0"/>
                <w:iCs w:val="0"/>
                <w:color w:val="000000"/>
                <w:sz w:val="22"/>
                <w:szCs w:val="22"/>
                <w:u w:val="none"/>
              </w:rPr>
            </w:pPr>
          </w:p>
        </w:tc>
      </w:tr>
      <w:tr w14:paraId="6D55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2A5E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770FF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67" w:type="dxa"/>
            <w:tcBorders>
              <w:top w:val="nil"/>
              <w:left w:val="nil"/>
              <w:bottom w:val="single" w:color="000000" w:sz="4" w:space="0"/>
              <w:right w:val="single" w:color="000000" w:sz="4" w:space="0"/>
            </w:tcBorders>
            <w:shd w:val="clear" w:color="auto" w:fill="auto"/>
            <w:noWrap/>
            <w:vAlign w:val="center"/>
          </w:tcPr>
          <w:p w14:paraId="70859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D49E1A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4AEA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0" w:type="dxa"/>
            <w:tcBorders>
              <w:top w:val="nil"/>
              <w:left w:val="nil"/>
              <w:bottom w:val="single" w:color="000000" w:sz="4" w:space="0"/>
              <w:right w:val="single" w:color="000000" w:sz="4" w:space="0"/>
            </w:tcBorders>
            <w:shd w:val="clear" w:color="auto" w:fill="auto"/>
            <w:noWrap/>
            <w:vAlign w:val="center"/>
          </w:tcPr>
          <w:p w14:paraId="731F222D">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102410ED">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39143659">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62A0CBCB">
            <w:pPr>
              <w:jc w:val="right"/>
              <w:rPr>
                <w:rFonts w:hint="eastAsia" w:ascii="宋体" w:hAnsi="宋体" w:eastAsia="宋体" w:cs="宋体"/>
                <w:i w:val="0"/>
                <w:iCs w:val="0"/>
                <w:color w:val="000000"/>
                <w:sz w:val="22"/>
                <w:szCs w:val="22"/>
                <w:u w:val="none"/>
              </w:rPr>
            </w:pPr>
          </w:p>
        </w:tc>
      </w:tr>
      <w:tr w14:paraId="5C49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924D9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3DD52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67" w:type="dxa"/>
            <w:tcBorders>
              <w:top w:val="nil"/>
              <w:left w:val="nil"/>
              <w:bottom w:val="single" w:color="000000" w:sz="4" w:space="0"/>
              <w:right w:val="single" w:color="000000" w:sz="4" w:space="0"/>
            </w:tcBorders>
            <w:shd w:val="clear" w:color="auto" w:fill="auto"/>
            <w:noWrap/>
            <w:vAlign w:val="center"/>
          </w:tcPr>
          <w:p w14:paraId="410FE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436.34</w:t>
            </w:r>
          </w:p>
        </w:tc>
        <w:tc>
          <w:tcPr>
            <w:tcW w:w="4101" w:type="dxa"/>
            <w:tcBorders>
              <w:top w:val="nil"/>
              <w:left w:val="nil"/>
              <w:bottom w:val="single" w:color="000000" w:sz="4" w:space="0"/>
              <w:right w:val="single" w:color="000000" w:sz="4" w:space="0"/>
            </w:tcBorders>
            <w:shd w:val="clear" w:color="FFFFFF" w:fill="C0C0C0"/>
            <w:noWrap/>
            <w:vAlign w:val="center"/>
          </w:tcPr>
          <w:p w14:paraId="721ACD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4E2D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0" w:type="dxa"/>
            <w:tcBorders>
              <w:top w:val="nil"/>
              <w:left w:val="nil"/>
              <w:bottom w:val="single" w:color="000000" w:sz="4" w:space="0"/>
              <w:right w:val="single" w:color="000000" w:sz="4" w:space="0"/>
            </w:tcBorders>
            <w:shd w:val="clear" w:color="auto" w:fill="auto"/>
            <w:noWrap/>
            <w:vAlign w:val="center"/>
          </w:tcPr>
          <w:p w14:paraId="33D6F5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436.34</w:t>
            </w:r>
          </w:p>
        </w:tc>
        <w:tc>
          <w:tcPr>
            <w:tcW w:w="1237" w:type="dxa"/>
            <w:tcBorders>
              <w:top w:val="nil"/>
              <w:left w:val="nil"/>
              <w:bottom w:val="single" w:color="000000" w:sz="4" w:space="0"/>
              <w:right w:val="single" w:color="000000" w:sz="4" w:space="0"/>
            </w:tcBorders>
            <w:shd w:val="clear" w:color="auto" w:fill="auto"/>
            <w:noWrap/>
            <w:vAlign w:val="center"/>
          </w:tcPr>
          <w:p w14:paraId="2F710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436.34</w:t>
            </w:r>
          </w:p>
        </w:tc>
        <w:tc>
          <w:tcPr>
            <w:tcW w:w="1281" w:type="dxa"/>
            <w:tcBorders>
              <w:top w:val="nil"/>
              <w:left w:val="nil"/>
              <w:bottom w:val="single" w:color="000000" w:sz="4" w:space="0"/>
              <w:right w:val="single" w:color="000000" w:sz="4" w:space="0"/>
            </w:tcBorders>
            <w:shd w:val="clear" w:color="auto" w:fill="auto"/>
            <w:noWrap/>
            <w:vAlign w:val="center"/>
          </w:tcPr>
          <w:p w14:paraId="5AEB8D0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22E1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54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674" w:type="dxa"/>
            <w:gridSpan w:val="8"/>
            <w:tcBorders>
              <w:top w:val="nil"/>
              <w:left w:val="nil"/>
              <w:bottom w:val="nil"/>
              <w:right w:val="nil"/>
            </w:tcBorders>
            <w:shd w:val="clear" w:color="auto" w:fill="auto"/>
            <w:noWrap/>
            <w:vAlign w:val="center"/>
          </w:tcPr>
          <w:p w14:paraId="64102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751" w:type="dxa"/>
            <w:tcBorders>
              <w:top w:val="nil"/>
              <w:left w:val="nil"/>
              <w:bottom w:val="nil"/>
              <w:right w:val="nil"/>
            </w:tcBorders>
            <w:shd w:val="clear" w:color="auto" w:fill="auto"/>
            <w:noWrap/>
            <w:vAlign w:val="center"/>
          </w:tcPr>
          <w:p w14:paraId="09EC759B">
            <w:pPr>
              <w:jc w:val="left"/>
              <w:rPr>
                <w:rFonts w:hint="eastAsia" w:ascii="宋体" w:hAnsi="宋体" w:eastAsia="宋体" w:cs="宋体"/>
                <w:i w:val="0"/>
                <w:iCs w:val="0"/>
                <w:color w:val="000000"/>
                <w:sz w:val="20"/>
                <w:szCs w:val="20"/>
                <w:u w:val="none"/>
              </w:rPr>
            </w:pPr>
          </w:p>
        </w:tc>
      </w:tr>
      <w:bookmarkEnd w:id="1"/>
    </w:tbl>
    <w:p w14:paraId="175DFFE6">
      <w:pPr>
        <w:pStyle w:val="2"/>
        <w:rPr>
          <w:rFonts w:ascii="Times New Roman" w:hAnsi="Times New Roman" w:eastAsia="仿宋_GB2312" w:cs="Times New Roman"/>
          <w:bCs/>
          <w:kern w:val="0"/>
          <w:szCs w:val="21"/>
        </w:rPr>
      </w:pPr>
    </w:p>
    <w:p w14:paraId="55C30463">
      <w:pPr>
        <w:pStyle w:val="3"/>
      </w:pPr>
    </w:p>
    <w:p w14:paraId="31D3B5D3">
      <w:pPr>
        <w:pStyle w:val="2"/>
        <w:rPr>
          <w:rFonts w:ascii="Times New Roman" w:hAnsi="Times New Roman" w:eastAsia="仿宋_GB2312" w:cs="Times New Roman"/>
          <w:bCs/>
          <w:kern w:val="0"/>
          <w:szCs w:val="21"/>
        </w:rPr>
      </w:pPr>
    </w:p>
    <w:tbl>
      <w:tblPr>
        <w:tblStyle w:val="8"/>
        <w:tblW w:w="13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3"/>
        <w:gridCol w:w="222"/>
        <w:gridCol w:w="222"/>
        <w:gridCol w:w="5571"/>
        <w:gridCol w:w="1937"/>
        <w:gridCol w:w="1573"/>
        <w:gridCol w:w="2051"/>
      </w:tblGrid>
      <w:tr w14:paraId="3072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759" w:type="dxa"/>
            <w:gridSpan w:val="7"/>
            <w:tcBorders>
              <w:top w:val="nil"/>
              <w:left w:val="nil"/>
              <w:bottom w:val="nil"/>
              <w:right w:val="nil"/>
            </w:tcBorders>
            <w:shd w:val="clear" w:color="auto" w:fill="auto"/>
            <w:noWrap/>
            <w:vAlign w:val="bottom"/>
          </w:tcPr>
          <w:p w14:paraId="2AFE8F8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一般公共预算财政拨款支出决算表</w:t>
            </w:r>
          </w:p>
        </w:tc>
      </w:tr>
      <w:tr w14:paraId="53EA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83" w:type="dxa"/>
            <w:tcBorders>
              <w:top w:val="nil"/>
              <w:left w:val="nil"/>
              <w:bottom w:val="nil"/>
              <w:right w:val="nil"/>
            </w:tcBorders>
            <w:shd w:val="clear" w:color="auto" w:fill="auto"/>
            <w:noWrap/>
            <w:vAlign w:val="bottom"/>
          </w:tcPr>
          <w:p w14:paraId="1A3E432A">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667826C">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446F6F72">
            <w:pPr>
              <w:rPr>
                <w:rFonts w:hint="default" w:ascii="Arial" w:hAnsi="Arial" w:cs="Arial"/>
                <w:i w:val="0"/>
                <w:iCs w:val="0"/>
                <w:color w:val="000000"/>
                <w:sz w:val="20"/>
                <w:szCs w:val="20"/>
                <w:u w:val="none"/>
              </w:rPr>
            </w:pPr>
          </w:p>
        </w:tc>
        <w:tc>
          <w:tcPr>
            <w:tcW w:w="5571" w:type="dxa"/>
            <w:tcBorders>
              <w:top w:val="nil"/>
              <w:left w:val="nil"/>
              <w:bottom w:val="nil"/>
              <w:right w:val="nil"/>
            </w:tcBorders>
            <w:shd w:val="clear" w:color="auto" w:fill="auto"/>
            <w:noWrap/>
            <w:vAlign w:val="bottom"/>
          </w:tcPr>
          <w:p w14:paraId="37B68FFD">
            <w:pPr>
              <w:rPr>
                <w:rFonts w:hint="default" w:ascii="Arial" w:hAnsi="Arial" w:cs="Arial"/>
                <w:i w:val="0"/>
                <w:iCs w:val="0"/>
                <w:color w:val="000000"/>
                <w:sz w:val="20"/>
                <w:szCs w:val="20"/>
                <w:u w:val="none"/>
              </w:rPr>
            </w:pPr>
          </w:p>
        </w:tc>
        <w:tc>
          <w:tcPr>
            <w:tcW w:w="1937" w:type="dxa"/>
            <w:tcBorders>
              <w:top w:val="nil"/>
              <w:left w:val="nil"/>
              <w:bottom w:val="nil"/>
              <w:right w:val="nil"/>
            </w:tcBorders>
            <w:shd w:val="clear" w:color="auto" w:fill="auto"/>
            <w:noWrap/>
            <w:vAlign w:val="bottom"/>
          </w:tcPr>
          <w:p w14:paraId="7E69A9B4">
            <w:pPr>
              <w:rPr>
                <w:rFonts w:hint="default" w:ascii="Arial" w:hAnsi="Arial" w:cs="Arial"/>
                <w:i w:val="0"/>
                <w:iCs w:val="0"/>
                <w:color w:val="000000"/>
                <w:sz w:val="20"/>
                <w:szCs w:val="20"/>
                <w:u w:val="none"/>
              </w:rPr>
            </w:pPr>
          </w:p>
        </w:tc>
        <w:tc>
          <w:tcPr>
            <w:tcW w:w="1573" w:type="dxa"/>
            <w:tcBorders>
              <w:top w:val="nil"/>
              <w:left w:val="nil"/>
              <w:bottom w:val="nil"/>
              <w:right w:val="nil"/>
            </w:tcBorders>
            <w:shd w:val="clear" w:color="auto" w:fill="auto"/>
            <w:noWrap/>
            <w:vAlign w:val="bottom"/>
          </w:tcPr>
          <w:p w14:paraId="15DDF313">
            <w:pPr>
              <w:rPr>
                <w:rFonts w:hint="default" w:ascii="Arial" w:hAnsi="Arial" w:cs="Arial"/>
                <w:i w:val="0"/>
                <w:iCs w:val="0"/>
                <w:color w:val="000000"/>
                <w:sz w:val="20"/>
                <w:szCs w:val="20"/>
                <w:u w:val="none"/>
              </w:rPr>
            </w:pPr>
          </w:p>
        </w:tc>
        <w:tc>
          <w:tcPr>
            <w:tcW w:w="2051" w:type="dxa"/>
            <w:tcBorders>
              <w:top w:val="nil"/>
              <w:left w:val="nil"/>
              <w:bottom w:val="nil"/>
              <w:right w:val="nil"/>
            </w:tcBorders>
            <w:shd w:val="clear" w:color="auto" w:fill="auto"/>
            <w:noWrap/>
            <w:vAlign w:val="bottom"/>
          </w:tcPr>
          <w:p w14:paraId="08046E4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1FB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8198" w:type="dxa"/>
            <w:gridSpan w:val="4"/>
            <w:tcBorders>
              <w:top w:val="nil"/>
              <w:left w:val="nil"/>
              <w:bottom w:val="nil"/>
              <w:right w:val="nil"/>
            </w:tcBorders>
            <w:shd w:val="clear" w:color="auto" w:fill="auto"/>
            <w:noWrap/>
            <w:vAlign w:val="bottom"/>
          </w:tcPr>
          <w:p w14:paraId="787E620C">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1937" w:type="dxa"/>
            <w:tcBorders>
              <w:top w:val="nil"/>
              <w:left w:val="nil"/>
              <w:bottom w:val="nil"/>
              <w:right w:val="nil"/>
            </w:tcBorders>
            <w:shd w:val="clear" w:color="auto" w:fill="auto"/>
            <w:noWrap/>
            <w:vAlign w:val="bottom"/>
          </w:tcPr>
          <w:p w14:paraId="5E1AE64B">
            <w:pPr>
              <w:rPr>
                <w:rFonts w:hint="default" w:ascii="Arial" w:hAnsi="Arial" w:cs="Arial"/>
                <w:i w:val="0"/>
                <w:iCs w:val="0"/>
                <w:color w:val="000000"/>
                <w:sz w:val="20"/>
                <w:szCs w:val="20"/>
                <w:u w:val="none"/>
              </w:rPr>
            </w:pPr>
          </w:p>
        </w:tc>
        <w:tc>
          <w:tcPr>
            <w:tcW w:w="1573" w:type="dxa"/>
            <w:tcBorders>
              <w:top w:val="nil"/>
              <w:left w:val="nil"/>
              <w:bottom w:val="nil"/>
              <w:right w:val="nil"/>
            </w:tcBorders>
            <w:shd w:val="clear" w:color="auto" w:fill="auto"/>
            <w:noWrap/>
            <w:vAlign w:val="bottom"/>
          </w:tcPr>
          <w:p w14:paraId="51C06BA3">
            <w:pPr>
              <w:rPr>
                <w:rFonts w:hint="default" w:ascii="Arial" w:hAnsi="Arial" w:cs="Arial"/>
                <w:i w:val="0"/>
                <w:iCs w:val="0"/>
                <w:color w:val="000000"/>
                <w:sz w:val="20"/>
                <w:szCs w:val="20"/>
                <w:u w:val="none"/>
              </w:rPr>
            </w:pPr>
          </w:p>
        </w:tc>
        <w:tc>
          <w:tcPr>
            <w:tcW w:w="2051" w:type="dxa"/>
            <w:tcBorders>
              <w:top w:val="nil"/>
              <w:left w:val="nil"/>
              <w:bottom w:val="nil"/>
              <w:right w:val="nil"/>
            </w:tcBorders>
            <w:shd w:val="clear" w:color="auto" w:fill="auto"/>
            <w:noWrap/>
            <w:vAlign w:val="bottom"/>
          </w:tcPr>
          <w:p w14:paraId="0F6002F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37A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19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2022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61" w:type="dxa"/>
            <w:gridSpan w:val="3"/>
            <w:tcBorders>
              <w:top w:val="single" w:color="000000" w:sz="4" w:space="0"/>
              <w:left w:val="nil"/>
              <w:bottom w:val="single" w:color="000000" w:sz="4" w:space="0"/>
              <w:right w:val="single" w:color="000000" w:sz="4" w:space="0"/>
            </w:tcBorders>
            <w:shd w:val="clear" w:color="FFFFFF" w:fill="C0C0C0"/>
            <w:vAlign w:val="center"/>
          </w:tcPr>
          <w:p w14:paraId="70D29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7EA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1A9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71" w:type="dxa"/>
            <w:vMerge w:val="restart"/>
            <w:tcBorders>
              <w:top w:val="nil"/>
              <w:left w:val="nil"/>
              <w:bottom w:val="single" w:color="000000" w:sz="4" w:space="0"/>
              <w:right w:val="single" w:color="000000" w:sz="4" w:space="0"/>
            </w:tcBorders>
            <w:shd w:val="clear" w:color="FFFFFF" w:fill="C0C0C0"/>
            <w:noWrap/>
            <w:vAlign w:val="center"/>
          </w:tcPr>
          <w:p w14:paraId="56699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7" w:type="dxa"/>
            <w:vMerge w:val="restart"/>
            <w:tcBorders>
              <w:top w:val="nil"/>
              <w:left w:val="nil"/>
              <w:bottom w:val="single" w:color="000000" w:sz="4" w:space="0"/>
              <w:right w:val="single" w:color="000000" w:sz="4" w:space="0"/>
            </w:tcBorders>
            <w:shd w:val="clear" w:color="FFFFFF" w:fill="C0C0C0"/>
            <w:vAlign w:val="center"/>
          </w:tcPr>
          <w:p w14:paraId="32887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3" w:type="dxa"/>
            <w:vMerge w:val="restart"/>
            <w:tcBorders>
              <w:top w:val="nil"/>
              <w:left w:val="nil"/>
              <w:bottom w:val="single" w:color="000000" w:sz="4" w:space="0"/>
              <w:right w:val="single" w:color="000000" w:sz="4" w:space="0"/>
            </w:tcBorders>
            <w:shd w:val="clear" w:color="FFFFFF" w:fill="C0C0C0"/>
            <w:vAlign w:val="center"/>
          </w:tcPr>
          <w:p w14:paraId="2102D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51" w:type="dxa"/>
            <w:vMerge w:val="restart"/>
            <w:tcBorders>
              <w:top w:val="nil"/>
              <w:left w:val="nil"/>
              <w:bottom w:val="single" w:color="000000" w:sz="4" w:space="0"/>
              <w:right w:val="single" w:color="000000" w:sz="4" w:space="0"/>
            </w:tcBorders>
            <w:shd w:val="clear" w:color="FFFFFF" w:fill="C0C0C0"/>
            <w:vAlign w:val="center"/>
          </w:tcPr>
          <w:p w14:paraId="7EE6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4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262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4B90D3A">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4DF6B1AF">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vAlign w:val="center"/>
          </w:tcPr>
          <w:p w14:paraId="16DE4F27">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vAlign w:val="center"/>
          </w:tcPr>
          <w:p w14:paraId="61B7DC3F">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4" w:space="0"/>
              <w:right w:val="single" w:color="000000" w:sz="4" w:space="0"/>
            </w:tcBorders>
            <w:shd w:val="clear" w:color="FFFFFF" w:fill="C0C0C0"/>
            <w:vAlign w:val="center"/>
          </w:tcPr>
          <w:p w14:paraId="572F3F13">
            <w:pPr>
              <w:jc w:val="center"/>
              <w:rPr>
                <w:rFonts w:hint="eastAsia" w:ascii="宋体" w:hAnsi="宋体" w:eastAsia="宋体" w:cs="宋体"/>
                <w:i w:val="0"/>
                <w:iCs w:val="0"/>
                <w:color w:val="000000"/>
                <w:sz w:val="22"/>
                <w:szCs w:val="22"/>
                <w:u w:val="none"/>
              </w:rPr>
            </w:pPr>
          </w:p>
        </w:tc>
      </w:tr>
      <w:tr w14:paraId="00B9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B8A4EED">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665A6CA8">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vAlign w:val="center"/>
          </w:tcPr>
          <w:p w14:paraId="5BB6FA43">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vAlign w:val="center"/>
          </w:tcPr>
          <w:p w14:paraId="437520D2">
            <w:pPr>
              <w:jc w:val="center"/>
              <w:rPr>
                <w:rFonts w:hint="eastAsia" w:ascii="宋体" w:hAnsi="宋体" w:eastAsia="宋体" w:cs="宋体"/>
                <w:i w:val="0"/>
                <w:iCs w:val="0"/>
                <w:color w:val="000000"/>
                <w:sz w:val="22"/>
                <w:szCs w:val="22"/>
                <w:u w:val="none"/>
              </w:rPr>
            </w:pPr>
          </w:p>
        </w:tc>
        <w:tc>
          <w:tcPr>
            <w:tcW w:w="2051" w:type="dxa"/>
            <w:vMerge w:val="continue"/>
            <w:tcBorders>
              <w:top w:val="nil"/>
              <w:left w:val="nil"/>
              <w:bottom w:val="single" w:color="000000" w:sz="4" w:space="0"/>
              <w:right w:val="single" w:color="000000" w:sz="4" w:space="0"/>
            </w:tcBorders>
            <w:shd w:val="clear" w:color="FFFFFF" w:fill="C0C0C0"/>
            <w:vAlign w:val="center"/>
          </w:tcPr>
          <w:p w14:paraId="230B049C">
            <w:pPr>
              <w:jc w:val="center"/>
              <w:rPr>
                <w:rFonts w:hint="eastAsia" w:ascii="宋体" w:hAnsi="宋体" w:eastAsia="宋体" w:cs="宋体"/>
                <w:i w:val="0"/>
                <w:iCs w:val="0"/>
                <w:color w:val="000000"/>
                <w:sz w:val="22"/>
                <w:szCs w:val="22"/>
                <w:u w:val="none"/>
              </w:rPr>
            </w:pPr>
          </w:p>
        </w:tc>
      </w:tr>
      <w:tr w14:paraId="1880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1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4D47B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7" w:type="dxa"/>
            <w:tcBorders>
              <w:top w:val="nil"/>
              <w:left w:val="nil"/>
              <w:bottom w:val="single" w:color="000000" w:sz="4" w:space="0"/>
              <w:right w:val="single" w:color="000000" w:sz="4" w:space="0"/>
            </w:tcBorders>
            <w:shd w:val="clear" w:color="FFFFFF" w:fill="C0C0C0"/>
            <w:noWrap/>
            <w:vAlign w:val="center"/>
          </w:tcPr>
          <w:p w14:paraId="51E5E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3" w:type="dxa"/>
            <w:tcBorders>
              <w:top w:val="nil"/>
              <w:left w:val="nil"/>
              <w:bottom w:val="single" w:color="000000" w:sz="4" w:space="0"/>
              <w:right w:val="single" w:color="000000" w:sz="4" w:space="0"/>
            </w:tcBorders>
            <w:shd w:val="clear" w:color="FFFFFF" w:fill="C0C0C0"/>
            <w:noWrap/>
            <w:vAlign w:val="center"/>
          </w:tcPr>
          <w:p w14:paraId="4BC9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1" w:type="dxa"/>
            <w:tcBorders>
              <w:top w:val="nil"/>
              <w:left w:val="nil"/>
              <w:bottom w:val="single" w:color="000000" w:sz="4" w:space="0"/>
              <w:right w:val="single" w:color="000000" w:sz="4" w:space="0"/>
            </w:tcBorders>
            <w:shd w:val="clear" w:color="FFFFFF" w:fill="C0C0C0"/>
            <w:noWrap/>
            <w:vAlign w:val="center"/>
          </w:tcPr>
          <w:p w14:paraId="7D65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C16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1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72D4C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7" w:type="dxa"/>
            <w:tcBorders>
              <w:top w:val="nil"/>
              <w:left w:val="nil"/>
              <w:bottom w:val="single" w:color="000000" w:sz="4" w:space="0"/>
              <w:right w:val="single" w:color="000000" w:sz="4" w:space="0"/>
            </w:tcBorders>
            <w:shd w:val="clear" w:color="auto" w:fill="auto"/>
            <w:noWrap/>
            <w:vAlign w:val="center"/>
          </w:tcPr>
          <w:p w14:paraId="47C22F5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436.34</w:t>
            </w:r>
          </w:p>
        </w:tc>
        <w:tc>
          <w:tcPr>
            <w:tcW w:w="1573" w:type="dxa"/>
            <w:tcBorders>
              <w:top w:val="nil"/>
              <w:left w:val="nil"/>
              <w:bottom w:val="single" w:color="000000" w:sz="4" w:space="0"/>
              <w:right w:val="single" w:color="000000" w:sz="4" w:space="0"/>
            </w:tcBorders>
            <w:shd w:val="clear" w:color="auto" w:fill="auto"/>
            <w:noWrap/>
            <w:vAlign w:val="center"/>
          </w:tcPr>
          <w:p w14:paraId="489846A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185.44</w:t>
            </w:r>
          </w:p>
        </w:tc>
        <w:tc>
          <w:tcPr>
            <w:tcW w:w="2051" w:type="dxa"/>
            <w:tcBorders>
              <w:top w:val="nil"/>
              <w:left w:val="nil"/>
              <w:bottom w:val="single" w:color="000000" w:sz="4" w:space="0"/>
              <w:right w:val="single" w:color="000000" w:sz="4" w:space="0"/>
            </w:tcBorders>
            <w:shd w:val="clear" w:color="auto" w:fill="auto"/>
            <w:noWrap/>
            <w:vAlign w:val="center"/>
          </w:tcPr>
          <w:p w14:paraId="252C6B3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250.90</w:t>
            </w:r>
          </w:p>
        </w:tc>
      </w:tr>
      <w:tr w14:paraId="1E27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4F272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571" w:type="dxa"/>
            <w:tcBorders>
              <w:top w:val="nil"/>
              <w:left w:val="nil"/>
              <w:bottom w:val="single" w:color="000000" w:sz="4" w:space="0"/>
              <w:right w:val="single" w:color="000000" w:sz="4" w:space="0"/>
            </w:tcBorders>
            <w:shd w:val="clear" w:color="auto" w:fill="auto"/>
            <w:noWrap/>
            <w:vAlign w:val="center"/>
          </w:tcPr>
          <w:p w14:paraId="7D41E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37" w:type="dxa"/>
            <w:tcBorders>
              <w:top w:val="nil"/>
              <w:left w:val="nil"/>
              <w:bottom w:val="single" w:color="000000" w:sz="4" w:space="0"/>
              <w:right w:val="single" w:color="000000" w:sz="4" w:space="0"/>
            </w:tcBorders>
            <w:shd w:val="clear" w:color="auto" w:fill="auto"/>
            <w:noWrap/>
            <w:vAlign w:val="center"/>
          </w:tcPr>
          <w:p w14:paraId="0B636F9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000000" w:sz="4" w:space="0"/>
              <w:right w:val="single" w:color="000000" w:sz="4" w:space="0"/>
            </w:tcBorders>
            <w:shd w:val="clear" w:color="auto" w:fill="auto"/>
            <w:noWrap/>
            <w:vAlign w:val="center"/>
          </w:tcPr>
          <w:p w14:paraId="3C986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64E90DB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r>
      <w:tr w14:paraId="1808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70DD533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20199</w:t>
            </w:r>
          </w:p>
        </w:tc>
        <w:tc>
          <w:tcPr>
            <w:tcW w:w="5571" w:type="dxa"/>
            <w:tcBorders>
              <w:top w:val="nil"/>
              <w:left w:val="nil"/>
              <w:bottom w:val="single" w:color="000000" w:sz="4" w:space="0"/>
              <w:right w:val="single" w:color="000000" w:sz="4" w:space="0"/>
            </w:tcBorders>
            <w:shd w:val="clear" w:color="auto" w:fill="auto"/>
            <w:noWrap/>
            <w:vAlign w:val="center"/>
          </w:tcPr>
          <w:p w14:paraId="6E82E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37" w:type="dxa"/>
            <w:tcBorders>
              <w:top w:val="nil"/>
              <w:left w:val="nil"/>
              <w:bottom w:val="single" w:color="000000" w:sz="4" w:space="0"/>
              <w:right w:val="single" w:color="000000" w:sz="4" w:space="0"/>
            </w:tcBorders>
            <w:shd w:val="clear" w:color="auto" w:fill="auto"/>
            <w:noWrap/>
            <w:vAlign w:val="center"/>
          </w:tcPr>
          <w:p w14:paraId="7F25849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000000" w:sz="4" w:space="0"/>
              <w:right w:val="single" w:color="000000" w:sz="4" w:space="0"/>
            </w:tcBorders>
            <w:shd w:val="clear" w:color="auto" w:fill="auto"/>
            <w:noWrap/>
            <w:vAlign w:val="center"/>
          </w:tcPr>
          <w:p w14:paraId="25698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2B2C73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r>
      <w:tr w14:paraId="0DAC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579E546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2019999</w:t>
            </w:r>
          </w:p>
        </w:tc>
        <w:tc>
          <w:tcPr>
            <w:tcW w:w="5571" w:type="dxa"/>
            <w:tcBorders>
              <w:top w:val="nil"/>
              <w:left w:val="nil"/>
              <w:bottom w:val="single" w:color="000000" w:sz="4" w:space="0"/>
              <w:right w:val="single" w:color="000000" w:sz="4" w:space="0"/>
            </w:tcBorders>
            <w:shd w:val="clear" w:color="auto" w:fill="auto"/>
            <w:noWrap/>
            <w:vAlign w:val="center"/>
          </w:tcPr>
          <w:p w14:paraId="5686E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37" w:type="dxa"/>
            <w:tcBorders>
              <w:top w:val="nil"/>
              <w:left w:val="nil"/>
              <w:bottom w:val="single" w:color="000000" w:sz="4" w:space="0"/>
              <w:right w:val="single" w:color="000000" w:sz="4" w:space="0"/>
            </w:tcBorders>
            <w:shd w:val="clear" w:color="auto" w:fill="auto"/>
            <w:noWrap/>
            <w:vAlign w:val="center"/>
          </w:tcPr>
          <w:p w14:paraId="79CD78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000000" w:sz="4" w:space="0"/>
              <w:right w:val="single" w:color="000000" w:sz="4" w:space="0"/>
            </w:tcBorders>
            <w:shd w:val="clear" w:color="auto" w:fill="auto"/>
            <w:noWrap/>
            <w:vAlign w:val="center"/>
          </w:tcPr>
          <w:p w14:paraId="203A4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1617BB0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r>
      <w:tr w14:paraId="0EE7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26A5134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5571" w:type="dxa"/>
            <w:tcBorders>
              <w:top w:val="nil"/>
              <w:left w:val="nil"/>
              <w:bottom w:val="single" w:color="000000" w:sz="4" w:space="0"/>
              <w:right w:val="single" w:color="000000" w:sz="4" w:space="0"/>
            </w:tcBorders>
            <w:shd w:val="clear" w:color="auto" w:fill="auto"/>
            <w:noWrap/>
            <w:vAlign w:val="center"/>
          </w:tcPr>
          <w:p w14:paraId="1303287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214C6EE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573" w:type="dxa"/>
            <w:tcBorders>
              <w:top w:val="nil"/>
              <w:left w:val="nil"/>
              <w:bottom w:val="single" w:color="000000" w:sz="4" w:space="0"/>
              <w:right w:val="single" w:color="000000" w:sz="4" w:space="0"/>
            </w:tcBorders>
            <w:shd w:val="clear" w:color="auto" w:fill="auto"/>
            <w:noWrap/>
            <w:vAlign w:val="center"/>
          </w:tcPr>
          <w:p w14:paraId="25DA59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296E22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r>
      <w:tr w14:paraId="6667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62654C7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5571" w:type="dxa"/>
            <w:tcBorders>
              <w:top w:val="nil"/>
              <w:left w:val="nil"/>
              <w:bottom w:val="single" w:color="000000" w:sz="4" w:space="0"/>
              <w:right w:val="single" w:color="000000" w:sz="4" w:space="0"/>
            </w:tcBorders>
            <w:shd w:val="clear" w:color="auto" w:fill="auto"/>
            <w:noWrap/>
            <w:vAlign w:val="center"/>
          </w:tcPr>
          <w:p w14:paraId="6D2F2E4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0372962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573" w:type="dxa"/>
            <w:tcBorders>
              <w:top w:val="nil"/>
              <w:left w:val="nil"/>
              <w:bottom w:val="single" w:color="000000" w:sz="4" w:space="0"/>
              <w:right w:val="single" w:color="000000" w:sz="4" w:space="0"/>
            </w:tcBorders>
            <w:shd w:val="clear" w:color="auto" w:fill="auto"/>
            <w:noWrap/>
            <w:vAlign w:val="center"/>
          </w:tcPr>
          <w:p w14:paraId="53A44C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771CAF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r>
      <w:tr w14:paraId="5F30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5D26B31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5571" w:type="dxa"/>
            <w:tcBorders>
              <w:top w:val="nil"/>
              <w:left w:val="nil"/>
              <w:bottom w:val="single" w:color="000000" w:sz="4" w:space="0"/>
              <w:right w:val="single" w:color="000000" w:sz="4" w:space="0"/>
            </w:tcBorders>
            <w:shd w:val="clear" w:color="auto" w:fill="auto"/>
            <w:noWrap/>
            <w:vAlign w:val="center"/>
          </w:tcPr>
          <w:p w14:paraId="5C71CB5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23CCE5E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573" w:type="dxa"/>
            <w:tcBorders>
              <w:top w:val="nil"/>
              <w:left w:val="nil"/>
              <w:bottom w:val="single" w:color="000000" w:sz="4" w:space="0"/>
              <w:right w:val="single" w:color="000000" w:sz="4" w:space="0"/>
            </w:tcBorders>
            <w:shd w:val="clear" w:color="auto" w:fill="auto"/>
            <w:noWrap/>
            <w:vAlign w:val="center"/>
          </w:tcPr>
          <w:p w14:paraId="1FA290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77FCDA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r>
      <w:tr w14:paraId="5F1E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3AD55AD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5571" w:type="dxa"/>
            <w:tcBorders>
              <w:top w:val="nil"/>
              <w:left w:val="nil"/>
              <w:bottom w:val="single" w:color="000000" w:sz="4" w:space="0"/>
              <w:right w:val="single" w:color="000000" w:sz="4" w:space="0"/>
            </w:tcBorders>
            <w:shd w:val="clear" w:color="auto" w:fill="auto"/>
            <w:noWrap/>
            <w:vAlign w:val="center"/>
          </w:tcPr>
          <w:p w14:paraId="226D37F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7" w:type="dxa"/>
            <w:tcBorders>
              <w:top w:val="nil"/>
              <w:left w:val="nil"/>
              <w:bottom w:val="single" w:color="000000" w:sz="4" w:space="0"/>
              <w:right w:val="single" w:color="000000" w:sz="4" w:space="0"/>
            </w:tcBorders>
            <w:shd w:val="clear" w:color="auto" w:fill="auto"/>
            <w:noWrap/>
            <w:vAlign w:val="center"/>
          </w:tcPr>
          <w:p w14:paraId="6BE34EB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353.28</w:t>
            </w:r>
          </w:p>
        </w:tc>
        <w:tc>
          <w:tcPr>
            <w:tcW w:w="1573" w:type="dxa"/>
            <w:tcBorders>
              <w:top w:val="nil"/>
              <w:left w:val="nil"/>
              <w:bottom w:val="single" w:color="000000" w:sz="4" w:space="0"/>
              <w:right w:val="single" w:color="000000" w:sz="4" w:space="0"/>
            </w:tcBorders>
            <w:shd w:val="clear" w:color="auto" w:fill="auto"/>
            <w:noWrap/>
            <w:vAlign w:val="center"/>
          </w:tcPr>
          <w:p w14:paraId="129EBC6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178.38</w:t>
            </w:r>
          </w:p>
        </w:tc>
        <w:tc>
          <w:tcPr>
            <w:tcW w:w="2051" w:type="dxa"/>
            <w:tcBorders>
              <w:top w:val="nil"/>
              <w:left w:val="nil"/>
              <w:bottom w:val="single" w:color="000000" w:sz="4" w:space="0"/>
              <w:right w:val="single" w:color="000000" w:sz="4" w:space="0"/>
            </w:tcBorders>
            <w:shd w:val="clear" w:color="auto" w:fill="auto"/>
            <w:noWrap/>
            <w:vAlign w:val="center"/>
          </w:tcPr>
          <w:p w14:paraId="1BF9E3F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174.90</w:t>
            </w:r>
          </w:p>
        </w:tc>
      </w:tr>
      <w:tr w14:paraId="2532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598198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5571" w:type="dxa"/>
            <w:tcBorders>
              <w:top w:val="nil"/>
              <w:left w:val="nil"/>
              <w:bottom w:val="single" w:color="000000" w:sz="4" w:space="0"/>
              <w:right w:val="single" w:color="000000" w:sz="4" w:space="0"/>
            </w:tcBorders>
            <w:shd w:val="clear" w:color="auto" w:fill="auto"/>
            <w:noWrap/>
            <w:vAlign w:val="center"/>
          </w:tcPr>
          <w:p w14:paraId="6C32DA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7" w:type="dxa"/>
            <w:tcBorders>
              <w:top w:val="nil"/>
              <w:left w:val="nil"/>
              <w:bottom w:val="single" w:color="000000" w:sz="4" w:space="0"/>
              <w:right w:val="single" w:color="000000" w:sz="4" w:space="0"/>
            </w:tcBorders>
            <w:shd w:val="clear" w:color="auto" w:fill="auto"/>
            <w:noWrap/>
            <w:vAlign w:val="center"/>
          </w:tcPr>
          <w:p w14:paraId="4708078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351.28</w:t>
            </w:r>
          </w:p>
        </w:tc>
        <w:tc>
          <w:tcPr>
            <w:tcW w:w="1573" w:type="dxa"/>
            <w:tcBorders>
              <w:top w:val="nil"/>
              <w:left w:val="nil"/>
              <w:bottom w:val="single" w:color="000000" w:sz="4" w:space="0"/>
              <w:right w:val="single" w:color="000000" w:sz="4" w:space="0"/>
            </w:tcBorders>
            <w:shd w:val="clear" w:color="auto" w:fill="auto"/>
            <w:noWrap/>
            <w:vAlign w:val="center"/>
          </w:tcPr>
          <w:p w14:paraId="075E96B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178.38</w:t>
            </w:r>
          </w:p>
        </w:tc>
        <w:tc>
          <w:tcPr>
            <w:tcW w:w="2051" w:type="dxa"/>
            <w:tcBorders>
              <w:top w:val="nil"/>
              <w:left w:val="nil"/>
              <w:bottom w:val="single" w:color="000000" w:sz="4" w:space="0"/>
              <w:right w:val="single" w:color="000000" w:sz="4" w:space="0"/>
            </w:tcBorders>
            <w:shd w:val="clear" w:color="auto" w:fill="auto"/>
            <w:noWrap/>
            <w:vAlign w:val="center"/>
          </w:tcPr>
          <w:p w14:paraId="457766C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172.90</w:t>
            </w:r>
          </w:p>
        </w:tc>
      </w:tr>
      <w:tr w14:paraId="171C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1044D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571" w:type="dxa"/>
            <w:tcBorders>
              <w:top w:val="nil"/>
              <w:left w:val="nil"/>
              <w:bottom w:val="single" w:color="000000" w:sz="4" w:space="0"/>
              <w:right w:val="single" w:color="000000" w:sz="4" w:space="0"/>
            </w:tcBorders>
            <w:shd w:val="clear" w:color="auto" w:fill="auto"/>
            <w:noWrap/>
            <w:vAlign w:val="center"/>
          </w:tcPr>
          <w:p w14:paraId="50250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937" w:type="dxa"/>
            <w:tcBorders>
              <w:top w:val="nil"/>
              <w:left w:val="nil"/>
              <w:bottom w:val="single" w:color="000000" w:sz="4" w:space="0"/>
              <w:right w:val="single" w:color="000000" w:sz="4" w:space="0"/>
            </w:tcBorders>
            <w:shd w:val="clear" w:color="auto" w:fill="auto"/>
            <w:noWrap/>
            <w:vAlign w:val="center"/>
          </w:tcPr>
          <w:p w14:paraId="76D85C4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w:t>
            </w:r>
          </w:p>
        </w:tc>
        <w:tc>
          <w:tcPr>
            <w:tcW w:w="1573" w:type="dxa"/>
            <w:tcBorders>
              <w:top w:val="nil"/>
              <w:left w:val="nil"/>
              <w:bottom w:val="single" w:color="000000" w:sz="4" w:space="0"/>
              <w:right w:val="single" w:color="000000" w:sz="4" w:space="0"/>
            </w:tcBorders>
            <w:shd w:val="clear" w:color="auto" w:fill="auto"/>
            <w:noWrap/>
            <w:vAlign w:val="center"/>
          </w:tcPr>
          <w:p w14:paraId="1F0365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051" w:type="dxa"/>
            <w:tcBorders>
              <w:top w:val="nil"/>
              <w:left w:val="nil"/>
              <w:bottom w:val="single" w:color="000000" w:sz="4" w:space="0"/>
              <w:right w:val="single" w:color="000000" w:sz="4" w:space="0"/>
            </w:tcBorders>
            <w:shd w:val="clear" w:color="auto" w:fill="auto"/>
            <w:noWrap/>
            <w:vAlign w:val="center"/>
          </w:tcPr>
          <w:p w14:paraId="6949E3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w:t>
            </w:r>
          </w:p>
        </w:tc>
      </w:tr>
      <w:tr w14:paraId="74C3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1F1AFD0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2080503</w:t>
            </w:r>
          </w:p>
        </w:tc>
        <w:tc>
          <w:tcPr>
            <w:tcW w:w="5571" w:type="dxa"/>
            <w:tcBorders>
              <w:top w:val="nil"/>
              <w:left w:val="nil"/>
              <w:bottom w:val="single" w:color="000000" w:sz="4" w:space="0"/>
              <w:right w:val="single" w:color="000000" w:sz="4" w:space="0"/>
            </w:tcBorders>
            <w:shd w:val="clear" w:color="auto" w:fill="auto"/>
            <w:noWrap/>
            <w:vAlign w:val="center"/>
          </w:tcPr>
          <w:p w14:paraId="22B85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离退休人员管理机构</w:t>
            </w:r>
          </w:p>
        </w:tc>
        <w:tc>
          <w:tcPr>
            <w:tcW w:w="1937" w:type="dxa"/>
            <w:tcBorders>
              <w:top w:val="nil"/>
              <w:left w:val="nil"/>
              <w:bottom w:val="single" w:color="000000" w:sz="4" w:space="0"/>
              <w:right w:val="single" w:color="000000" w:sz="4" w:space="0"/>
            </w:tcBorders>
            <w:shd w:val="clear" w:color="auto" w:fill="auto"/>
            <w:noWrap/>
            <w:vAlign w:val="center"/>
          </w:tcPr>
          <w:p w14:paraId="44CA4CC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332.15</w:t>
            </w:r>
          </w:p>
        </w:tc>
        <w:tc>
          <w:tcPr>
            <w:tcW w:w="1573" w:type="dxa"/>
            <w:tcBorders>
              <w:top w:val="nil"/>
              <w:left w:val="nil"/>
              <w:bottom w:val="single" w:color="000000" w:sz="4" w:space="0"/>
              <w:right w:val="single" w:color="000000" w:sz="4" w:space="0"/>
            </w:tcBorders>
            <w:shd w:val="clear" w:color="auto" w:fill="auto"/>
            <w:noWrap/>
            <w:vAlign w:val="center"/>
          </w:tcPr>
          <w:p w14:paraId="511DD7D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162.25</w:t>
            </w:r>
          </w:p>
        </w:tc>
        <w:tc>
          <w:tcPr>
            <w:tcW w:w="2051" w:type="dxa"/>
            <w:tcBorders>
              <w:top w:val="nil"/>
              <w:left w:val="nil"/>
              <w:bottom w:val="single" w:color="000000" w:sz="4" w:space="0"/>
              <w:right w:val="single" w:color="000000" w:sz="4" w:space="0"/>
            </w:tcBorders>
            <w:shd w:val="clear" w:color="auto" w:fill="auto"/>
            <w:noWrap/>
            <w:vAlign w:val="center"/>
          </w:tcPr>
          <w:p w14:paraId="0F4E7B6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169.90</w:t>
            </w:r>
          </w:p>
        </w:tc>
      </w:tr>
      <w:tr w14:paraId="6712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768AE44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2080505</w:t>
            </w:r>
          </w:p>
        </w:tc>
        <w:tc>
          <w:tcPr>
            <w:tcW w:w="5571" w:type="dxa"/>
            <w:tcBorders>
              <w:top w:val="nil"/>
              <w:left w:val="nil"/>
              <w:bottom w:val="single" w:color="000000" w:sz="4" w:space="0"/>
              <w:right w:val="single" w:color="000000" w:sz="4" w:space="0"/>
            </w:tcBorders>
            <w:shd w:val="clear" w:color="auto" w:fill="auto"/>
            <w:noWrap/>
            <w:vAlign w:val="center"/>
          </w:tcPr>
          <w:p w14:paraId="721E1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7" w:type="dxa"/>
            <w:tcBorders>
              <w:top w:val="nil"/>
              <w:left w:val="nil"/>
              <w:bottom w:val="single" w:color="000000" w:sz="4" w:space="0"/>
              <w:right w:val="single" w:color="000000" w:sz="4" w:space="0"/>
            </w:tcBorders>
            <w:shd w:val="clear" w:color="auto" w:fill="auto"/>
            <w:noWrap/>
            <w:vAlign w:val="center"/>
          </w:tcPr>
          <w:p w14:paraId="0770B64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16.14</w:t>
            </w:r>
          </w:p>
        </w:tc>
        <w:tc>
          <w:tcPr>
            <w:tcW w:w="1573" w:type="dxa"/>
            <w:tcBorders>
              <w:top w:val="nil"/>
              <w:left w:val="nil"/>
              <w:bottom w:val="single" w:color="000000" w:sz="4" w:space="0"/>
              <w:right w:val="single" w:color="000000" w:sz="4" w:space="0"/>
            </w:tcBorders>
            <w:shd w:val="clear" w:color="auto" w:fill="auto"/>
            <w:noWrap/>
            <w:vAlign w:val="center"/>
          </w:tcPr>
          <w:p w14:paraId="3C2554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16.14</w:t>
            </w:r>
          </w:p>
        </w:tc>
        <w:tc>
          <w:tcPr>
            <w:tcW w:w="2051" w:type="dxa"/>
            <w:tcBorders>
              <w:top w:val="nil"/>
              <w:left w:val="nil"/>
              <w:bottom w:val="single" w:color="000000" w:sz="4" w:space="0"/>
              <w:right w:val="single" w:color="000000" w:sz="4" w:space="0"/>
            </w:tcBorders>
            <w:shd w:val="clear" w:color="auto" w:fill="auto"/>
            <w:noWrap/>
            <w:vAlign w:val="center"/>
          </w:tcPr>
          <w:p w14:paraId="557C80C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685F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2712A51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20899</w:t>
            </w:r>
          </w:p>
        </w:tc>
        <w:tc>
          <w:tcPr>
            <w:tcW w:w="5571" w:type="dxa"/>
            <w:tcBorders>
              <w:top w:val="nil"/>
              <w:left w:val="nil"/>
              <w:bottom w:val="single" w:color="000000" w:sz="4" w:space="0"/>
              <w:right w:val="single" w:color="000000" w:sz="4" w:space="0"/>
            </w:tcBorders>
            <w:shd w:val="clear" w:color="auto" w:fill="auto"/>
            <w:noWrap/>
            <w:vAlign w:val="center"/>
          </w:tcPr>
          <w:p w14:paraId="37289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7E5FEB1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573" w:type="dxa"/>
            <w:tcBorders>
              <w:top w:val="nil"/>
              <w:left w:val="nil"/>
              <w:bottom w:val="single" w:color="000000" w:sz="4" w:space="0"/>
              <w:right w:val="single" w:color="000000" w:sz="4" w:space="0"/>
            </w:tcBorders>
            <w:shd w:val="clear" w:color="auto" w:fill="auto"/>
            <w:noWrap/>
            <w:vAlign w:val="center"/>
          </w:tcPr>
          <w:p w14:paraId="3E8F6E8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7042FFC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r>
      <w:tr w14:paraId="1186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0EFC6DA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2089999</w:t>
            </w:r>
          </w:p>
        </w:tc>
        <w:tc>
          <w:tcPr>
            <w:tcW w:w="5571" w:type="dxa"/>
            <w:tcBorders>
              <w:top w:val="nil"/>
              <w:left w:val="nil"/>
              <w:bottom w:val="single" w:color="000000" w:sz="4" w:space="0"/>
              <w:right w:val="single" w:color="000000" w:sz="4" w:space="0"/>
            </w:tcBorders>
            <w:shd w:val="clear" w:color="auto" w:fill="auto"/>
            <w:noWrap/>
            <w:vAlign w:val="center"/>
          </w:tcPr>
          <w:p w14:paraId="540F9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506CDC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573" w:type="dxa"/>
            <w:tcBorders>
              <w:top w:val="nil"/>
              <w:left w:val="nil"/>
              <w:bottom w:val="single" w:color="000000" w:sz="4" w:space="0"/>
              <w:right w:val="single" w:color="000000" w:sz="4" w:space="0"/>
            </w:tcBorders>
            <w:shd w:val="clear" w:color="auto" w:fill="auto"/>
            <w:noWrap/>
            <w:vAlign w:val="center"/>
          </w:tcPr>
          <w:p w14:paraId="5D947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51" w:type="dxa"/>
            <w:tcBorders>
              <w:top w:val="nil"/>
              <w:left w:val="nil"/>
              <w:bottom w:val="single" w:color="000000" w:sz="4" w:space="0"/>
              <w:right w:val="single" w:color="000000" w:sz="4" w:space="0"/>
            </w:tcBorders>
            <w:shd w:val="clear" w:color="auto" w:fill="auto"/>
            <w:noWrap/>
            <w:vAlign w:val="center"/>
          </w:tcPr>
          <w:p w14:paraId="7C5FF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EE0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690F2DD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5571" w:type="dxa"/>
            <w:tcBorders>
              <w:top w:val="nil"/>
              <w:left w:val="nil"/>
              <w:bottom w:val="single" w:color="000000" w:sz="4" w:space="0"/>
              <w:right w:val="single" w:color="000000" w:sz="4" w:space="0"/>
            </w:tcBorders>
            <w:shd w:val="clear" w:color="auto" w:fill="auto"/>
            <w:noWrap/>
            <w:vAlign w:val="center"/>
          </w:tcPr>
          <w:p w14:paraId="1B9C2C7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937" w:type="dxa"/>
            <w:tcBorders>
              <w:top w:val="nil"/>
              <w:left w:val="nil"/>
              <w:bottom w:val="single" w:color="000000" w:sz="4" w:space="0"/>
              <w:right w:val="single" w:color="000000" w:sz="4" w:space="0"/>
            </w:tcBorders>
            <w:shd w:val="clear" w:color="auto" w:fill="auto"/>
            <w:noWrap/>
            <w:vAlign w:val="center"/>
          </w:tcPr>
          <w:p w14:paraId="5AE1034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573" w:type="dxa"/>
            <w:tcBorders>
              <w:top w:val="nil"/>
              <w:left w:val="nil"/>
              <w:bottom w:val="single" w:color="000000" w:sz="4" w:space="0"/>
              <w:right w:val="single" w:color="000000" w:sz="4" w:space="0"/>
            </w:tcBorders>
            <w:shd w:val="clear" w:color="auto" w:fill="auto"/>
            <w:noWrap/>
            <w:vAlign w:val="center"/>
          </w:tcPr>
          <w:p w14:paraId="5867641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2051" w:type="dxa"/>
            <w:tcBorders>
              <w:top w:val="nil"/>
              <w:left w:val="nil"/>
              <w:bottom w:val="single" w:color="000000" w:sz="4" w:space="0"/>
              <w:right w:val="single" w:color="000000" w:sz="4" w:space="0"/>
            </w:tcBorders>
            <w:shd w:val="clear" w:color="auto" w:fill="auto"/>
            <w:noWrap/>
            <w:vAlign w:val="center"/>
          </w:tcPr>
          <w:p w14:paraId="3F15980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887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0CA64B5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5571" w:type="dxa"/>
            <w:tcBorders>
              <w:top w:val="nil"/>
              <w:left w:val="nil"/>
              <w:bottom w:val="single" w:color="000000" w:sz="4" w:space="0"/>
              <w:right w:val="single" w:color="000000" w:sz="4" w:space="0"/>
            </w:tcBorders>
            <w:shd w:val="clear" w:color="auto" w:fill="auto"/>
            <w:noWrap/>
            <w:vAlign w:val="center"/>
          </w:tcPr>
          <w:p w14:paraId="1F08727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7" w:type="dxa"/>
            <w:tcBorders>
              <w:top w:val="nil"/>
              <w:left w:val="nil"/>
              <w:bottom w:val="single" w:color="000000" w:sz="4" w:space="0"/>
              <w:right w:val="single" w:color="000000" w:sz="4" w:space="0"/>
            </w:tcBorders>
            <w:shd w:val="clear" w:color="auto" w:fill="auto"/>
            <w:noWrap/>
            <w:vAlign w:val="center"/>
          </w:tcPr>
          <w:p w14:paraId="2E03386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573" w:type="dxa"/>
            <w:tcBorders>
              <w:top w:val="nil"/>
              <w:left w:val="nil"/>
              <w:bottom w:val="single" w:color="000000" w:sz="4" w:space="0"/>
              <w:right w:val="single" w:color="000000" w:sz="4" w:space="0"/>
            </w:tcBorders>
            <w:shd w:val="clear" w:color="auto" w:fill="auto"/>
            <w:noWrap/>
            <w:vAlign w:val="center"/>
          </w:tcPr>
          <w:p w14:paraId="4524964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2051" w:type="dxa"/>
            <w:tcBorders>
              <w:top w:val="nil"/>
              <w:left w:val="nil"/>
              <w:bottom w:val="single" w:color="000000" w:sz="4" w:space="0"/>
              <w:right w:val="single" w:color="000000" w:sz="4" w:space="0"/>
            </w:tcBorders>
            <w:shd w:val="clear" w:color="auto" w:fill="auto"/>
            <w:noWrap/>
            <w:vAlign w:val="center"/>
          </w:tcPr>
          <w:p w14:paraId="60C1F46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968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2ED15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571" w:type="dxa"/>
            <w:tcBorders>
              <w:top w:val="nil"/>
              <w:left w:val="nil"/>
              <w:bottom w:val="single" w:color="000000" w:sz="4" w:space="0"/>
              <w:right w:val="single" w:color="000000" w:sz="4" w:space="0"/>
            </w:tcBorders>
            <w:shd w:val="clear" w:color="auto" w:fill="auto"/>
            <w:noWrap/>
            <w:vAlign w:val="center"/>
          </w:tcPr>
          <w:p w14:paraId="69318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937" w:type="dxa"/>
            <w:tcBorders>
              <w:top w:val="nil"/>
              <w:left w:val="nil"/>
              <w:bottom w:val="single" w:color="000000" w:sz="4" w:space="0"/>
              <w:right w:val="single" w:color="000000" w:sz="4" w:space="0"/>
            </w:tcBorders>
            <w:shd w:val="clear" w:color="auto" w:fill="auto"/>
            <w:noWrap/>
            <w:vAlign w:val="center"/>
          </w:tcPr>
          <w:p w14:paraId="1F6F3D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6.73</w:t>
            </w:r>
          </w:p>
        </w:tc>
        <w:tc>
          <w:tcPr>
            <w:tcW w:w="1573" w:type="dxa"/>
            <w:tcBorders>
              <w:top w:val="nil"/>
              <w:left w:val="nil"/>
              <w:bottom w:val="single" w:color="000000" w:sz="4" w:space="0"/>
              <w:right w:val="single" w:color="000000" w:sz="4" w:space="0"/>
            </w:tcBorders>
            <w:shd w:val="clear" w:color="auto" w:fill="auto"/>
            <w:noWrap/>
            <w:vAlign w:val="center"/>
          </w:tcPr>
          <w:p w14:paraId="365CCF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6.73</w:t>
            </w:r>
          </w:p>
        </w:tc>
        <w:tc>
          <w:tcPr>
            <w:tcW w:w="2051" w:type="dxa"/>
            <w:tcBorders>
              <w:top w:val="nil"/>
              <w:left w:val="nil"/>
              <w:bottom w:val="single" w:color="000000" w:sz="4" w:space="0"/>
              <w:right w:val="single" w:color="000000" w:sz="4" w:space="0"/>
            </w:tcBorders>
            <w:shd w:val="clear" w:color="auto" w:fill="auto"/>
            <w:noWrap/>
            <w:vAlign w:val="center"/>
          </w:tcPr>
          <w:p w14:paraId="10D10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3F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786FDEB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w:t>
            </w:r>
          </w:p>
        </w:tc>
        <w:tc>
          <w:tcPr>
            <w:tcW w:w="5571" w:type="dxa"/>
            <w:tcBorders>
              <w:top w:val="nil"/>
              <w:left w:val="nil"/>
              <w:bottom w:val="single" w:color="000000" w:sz="4" w:space="0"/>
              <w:right w:val="single" w:color="000000" w:sz="4" w:space="0"/>
            </w:tcBorders>
            <w:shd w:val="clear" w:color="auto" w:fill="auto"/>
            <w:noWrap/>
            <w:vAlign w:val="center"/>
          </w:tcPr>
          <w:p w14:paraId="55FCE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37" w:type="dxa"/>
            <w:tcBorders>
              <w:top w:val="nil"/>
              <w:left w:val="nil"/>
              <w:bottom w:val="single" w:color="000000" w:sz="4" w:space="0"/>
              <w:right w:val="single" w:color="000000" w:sz="4" w:space="0"/>
            </w:tcBorders>
            <w:shd w:val="clear" w:color="auto" w:fill="auto"/>
            <w:noWrap/>
            <w:vAlign w:val="center"/>
          </w:tcPr>
          <w:p w14:paraId="42C0855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1573" w:type="dxa"/>
            <w:tcBorders>
              <w:top w:val="nil"/>
              <w:left w:val="nil"/>
              <w:bottom w:val="single" w:color="000000" w:sz="4" w:space="0"/>
              <w:right w:val="single" w:color="000000" w:sz="4" w:space="0"/>
            </w:tcBorders>
            <w:shd w:val="clear" w:color="auto" w:fill="auto"/>
            <w:noWrap/>
            <w:vAlign w:val="center"/>
          </w:tcPr>
          <w:p w14:paraId="2E3BD8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2051" w:type="dxa"/>
            <w:tcBorders>
              <w:top w:val="nil"/>
              <w:left w:val="nil"/>
              <w:bottom w:val="single" w:color="000000" w:sz="4" w:space="0"/>
              <w:right w:val="single" w:color="000000" w:sz="4" w:space="0"/>
            </w:tcBorders>
            <w:shd w:val="clear" w:color="auto" w:fill="auto"/>
            <w:noWrap/>
            <w:vAlign w:val="center"/>
          </w:tcPr>
          <w:p w14:paraId="1EB26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68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6158980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22102</w:t>
            </w:r>
          </w:p>
        </w:tc>
        <w:tc>
          <w:tcPr>
            <w:tcW w:w="5571" w:type="dxa"/>
            <w:tcBorders>
              <w:top w:val="nil"/>
              <w:left w:val="nil"/>
              <w:bottom w:val="single" w:color="000000" w:sz="4" w:space="0"/>
              <w:right w:val="single" w:color="000000" w:sz="4" w:space="0"/>
            </w:tcBorders>
            <w:shd w:val="clear" w:color="auto" w:fill="auto"/>
            <w:noWrap/>
            <w:vAlign w:val="center"/>
          </w:tcPr>
          <w:p w14:paraId="58A08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37" w:type="dxa"/>
            <w:tcBorders>
              <w:top w:val="nil"/>
              <w:left w:val="nil"/>
              <w:bottom w:val="single" w:color="000000" w:sz="4" w:space="0"/>
              <w:right w:val="single" w:color="000000" w:sz="4" w:space="0"/>
            </w:tcBorders>
            <w:shd w:val="clear" w:color="auto" w:fill="auto"/>
            <w:noWrap/>
            <w:vAlign w:val="center"/>
          </w:tcPr>
          <w:p w14:paraId="34BA443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1573" w:type="dxa"/>
            <w:tcBorders>
              <w:top w:val="nil"/>
              <w:left w:val="nil"/>
              <w:bottom w:val="single" w:color="000000" w:sz="4" w:space="0"/>
              <w:right w:val="single" w:color="000000" w:sz="4" w:space="0"/>
            </w:tcBorders>
            <w:shd w:val="clear" w:color="auto" w:fill="auto"/>
            <w:noWrap/>
            <w:vAlign w:val="center"/>
          </w:tcPr>
          <w:p w14:paraId="4C6E9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2051" w:type="dxa"/>
            <w:tcBorders>
              <w:top w:val="nil"/>
              <w:left w:val="nil"/>
              <w:bottom w:val="single" w:color="000000" w:sz="4" w:space="0"/>
              <w:right w:val="single" w:color="000000" w:sz="4" w:space="0"/>
            </w:tcBorders>
            <w:shd w:val="clear" w:color="auto" w:fill="auto"/>
            <w:noWrap/>
            <w:vAlign w:val="center"/>
          </w:tcPr>
          <w:p w14:paraId="4B135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07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627" w:type="dxa"/>
            <w:gridSpan w:val="3"/>
            <w:tcBorders>
              <w:top w:val="nil"/>
              <w:left w:val="single" w:color="000000" w:sz="4" w:space="0"/>
              <w:bottom w:val="single" w:color="000000" w:sz="4" w:space="0"/>
              <w:right w:val="single" w:color="000000" w:sz="4" w:space="0"/>
            </w:tcBorders>
            <w:shd w:val="clear" w:color="auto" w:fill="auto"/>
            <w:noWrap/>
            <w:vAlign w:val="center"/>
          </w:tcPr>
          <w:p w14:paraId="0A12E21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2210201</w:t>
            </w:r>
          </w:p>
        </w:tc>
        <w:tc>
          <w:tcPr>
            <w:tcW w:w="5571" w:type="dxa"/>
            <w:tcBorders>
              <w:top w:val="nil"/>
              <w:left w:val="nil"/>
              <w:bottom w:val="single" w:color="000000" w:sz="4" w:space="0"/>
              <w:right w:val="single" w:color="000000" w:sz="4" w:space="0"/>
            </w:tcBorders>
            <w:shd w:val="clear" w:color="auto" w:fill="auto"/>
            <w:noWrap/>
            <w:vAlign w:val="center"/>
          </w:tcPr>
          <w:p w14:paraId="2F900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937" w:type="dxa"/>
            <w:tcBorders>
              <w:top w:val="nil"/>
              <w:left w:val="nil"/>
              <w:bottom w:val="single" w:color="000000" w:sz="4" w:space="0"/>
              <w:right w:val="single" w:color="000000" w:sz="4" w:space="0"/>
            </w:tcBorders>
            <w:shd w:val="clear" w:color="auto" w:fill="auto"/>
            <w:noWrap/>
            <w:vAlign w:val="center"/>
          </w:tcPr>
          <w:p w14:paraId="47C54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573" w:type="dxa"/>
            <w:tcBorders>
              <w:top w:val="nil"/>
              <w:left w:val="nil"/>
              <w:bottom w:val="single" w:color="000000" w:sz="4" w:space="0"/>
              <w:right w:val="single" w:color="000000" w:sz="4" w:space="0"/>
            </w:tcBorders>
            <w:shd w:val="clear" w:color="auto" w:fill="auto"/>
            <w:noWrap/>
            <w:vAlign w:val="center"/>
          </w:tcPr>
          <w:p w14:paraId="371D0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2051" w:type="dxa"/>
            <w:tcBorders>
              <w:top w:val="nil"/>
              <w:left w:val="nil"/>
              <w:bottom w:val="single" w:color="000000" w:sz="4" w:space="0"/>
              <w:right w:val="single" w:color="000000" w:sz="4" w:space="0"/>
            </w:tcBorders>
            <w:shd w:val="clear" w:color="auto" w:fill="auto"/>
            <w:noWrap/>
            <w:vAlign w:val="center"/>
          </w:tcPr>
          <w:p w14:paraId="3983C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70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759" w:type="dxa"/>
            <w:gridSpan w:val="7"/>
            <w:tcBorders>
              <w:top w:val="nil"/>
              <w:left w:val="nil"/>
              <w:bottom w:val="nil"/>
              <w:right w:val="nil"/>
            </w:tcBorders>
            <w:shd w:val="clear" w:color="auto" w:fill="auto"/>
            <w:noWrap/>
            <w:vAlign w:val="center"/>
          </w:tcPr>
          <w:p w14:paraId="57D90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D4412E9">
      <w:pPr>
        <w:pStyle w:val="3"/>
      </w:pPr>
    </w:p>
    <w:p w14:paraId="603E0D57"/>
    <w:p w14:paraId="2CDDD721">
      <w:pPr>
        <w:pStyle w:val="2"/>
      </w:pPr>
    </w:p>
    <w:p w14:paraId="1CBB3070">
      <w:pPr>
        <w:pStyle w:val="3"/>
        <w:rPr>
          <w:rFonts w:hint="default" w:eastAsia="宋体"/>
          <w:lang w:val="en-US" w:eastAsia="zh-CN"/>
        </w:rPr>
      </w:pPr>
      <w:r>
        <w:rPr>
          <w:rFonts w:hint="eastAsia"/>
          <w:lang w:val="en-US" w:eastAsia="zh-CN"/>
        </w:rPr>
        <w:t xml:space="preserve">  </w:t>
      </w:r>
    </w:p>
    <w:tbl>
      <w:tblPr>
        <w:tblStyle w:val="8"/>
        <w:tblW w:w="153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291"/>
        <w:gridCol w:w="1093"/>
        <w:gridCol w:w="961"/>
        <w:gridCol w:w="2213"/>
        <w:gridCol w:w="1049"/>
        <w:gridCol w:w="1019"/>
        <w:gridCol w:w="3706"/>
        <w:gridCol w:w="990"/>
      </w:tblGrid>
      <w:tr w14:paraId="6276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82" w:type="dxa"/>
            <w:gridSpan w:val="9"/>
            <w:tcBorders>
              <w:top w:val="nil"/>
              <w:left w:val="nil"/>
              <w:bottom w:val="nil"/>
              <w:right w:val="nil"/>
            </w:tcBorders>
            <w:shd w:val="clear" w:color="auto" w:fill="auto"/>
            <w:noWrap/>
            <w:vAlign w:val="bottom"/>
          </w:tcPr>
          <w:p w14:paraId="019F439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一般公共预算财政拨款基本支出决算明细表</w:t>
            </w:r>
          </w:p>
        </w:tc>
      </w:tr>
      <w:tr w14:paraId="59BE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60" w:type="dxa"/>
            <w:tcBorders>
              <w:top w:val="nil"/>
              <w:left w:val="nil"/>
              <w:bottom w:val="nil"/>
              <w:right w:val="nil"/>
            </w:tcBorders>
            <w:shd w:val="clear" w:color="auto" w:fill="auto"/>
            <w:noWrap/>
            <w:vAlign w:val="bottom"/>
          </w:tcPr>
          <w:p w14:paraId="2F77780B">
            <w:pPr>
              <w:rPr>
                <w:rFonts w:hint="eastAsia" w:ascii="Arial" w:hAnsi="Arial" w:cs="Arial"/>
                <w:i w:val="0"/>
                <w:iCs w:val="0"/>
                <w:color w:val="000000"/>
                <w:sz w:val="20"/>
                <w:szCs w:val="20"/>
                <w:u w:val="none"/>
              </w:rPr>
            </w:pPr>
          </w:p>
        </w:tc>
        <w:tc>
          <w:tcPr>
            <w:tcW w:w="3291" w:type="dxa"/>
            <w:tcBorders>
              <w:top w:val="nil"/>
              <w:left w:val="nil"/>
              <w:bottom w:val="nil"/>
              <w:right w:val="nil"/>
            </w:tcBorders>
            <w:shd w:val="clear" w:color="auto" w:fill="auto"/>
            <w:noWrap/>
            <w:vAlign w:val="bottom"/>
          </w:tcPr>
          <w:p w14:paraId="49607E6F">
            <w:pPr>
              <w:rPr>
                <w:rFonts w:hint="default" w:ascii="Arial" w:hAnsi="Arial" w:cs="Arial"/>
                <w:i w:val="0"/>
                <w:iCs w:val="0"/>
                <w:color w:val="000000"/>
                <w:sz w:val="20"/>
                <w:szCs w:val="20"/>
                <w:u w:val="none"/>
              </w:rPr>
            </w:pPr>
          </w:p>
        </w:tc>
        <w:tc>
          <w:tcPr>
            <w:tcW w:w="1093" w:type="dxa"/>
            <w:tcBorders>
              <w:top w:val="nil"/>
              <w:left w:val="nil"/>
              <w:bottom w:val="nil"/>
              <w:right w:val="nil"/>
            </w:tcBorders>
            <w:shd w:val="clear" w:color="auto" w:fill="auto"/>
            <w:noWrap/>
            <w:vAlign w:val="bottom"/>
          </w:tcPr>
          <w:p w14:paraId="4213518F">
            <w:pPr>
              <w:rPr>
                <w:rFonts w:hint="default" w:ascii="Arial" w:hAnsi="Arial" w:cs="Arial"/>
                <w:i w:val="0"/>
                <w:iCs w:val="0"/>
                <w:color w:val="000000"/>
                <w:sz w:val="20"/>
                <w:szCs w:val="20"/>
                <w:u w:val="none"/>
              </w:rPr>
            </w:pPr>
          </w:p>
        </w:tc>
        <w:tc>
          <w:tcPr>
            <w:tcW w:w="961" w:type="dxa"/>
            <w:tcBorders>
              <w:top w:val="nil"/>
              <w:left w:val="nil"/>
              <w:bottom w:val="nil"/>
              <w:right w:val="nil"/>
            </w:tcBorders>
            <w:shd w:val="clear" w:color="auto" w:fill="auto"/>
            <w:noWrap/>
            <w:vAlign w:val="bottom"/>
          </w:tcPr>
          <w:p w14:paraId="151BDFEF">
            <w:pPr>
              <w:rPr>
                <w:rFonts w:hint="default" w:ascii="Arial" w:hAnsi="Arial" w:cs="Arial"/>
                <w:i w:val="0"/>
                <w:iCs w:val="0"/>
                <w:color w:val="000000"/>
                <w:sz w:val="20"/>
                <w:szCs w:val="20"/>
                <w:u w:val="none"/>
              </w:rPr>
            </w:pPr>
          </w:p>
        </w:tc>
        <w:tc>
          <w:tcPr>
            <w:tcW w:w="2213" w:type="dxa"/>
            <w:tcBorders>
              <w:top w:val="nil"/>
              <w:left w:val="nil"/>
              <w:bottom w:val="nil"/>
              <w:right w:val="nil"/>
            </w:tcBorders>
            <w:shd w:val="clear" w:color="auto" w:fill="auto"/>
            <w:noWrap/>
            <w:vAlign w:val="bottom"/>
          </w:tcPr>
          <w:p w14:paraId="0821D48A">
            <w:pPr>
              <w:rPr>
                <w:rFonts w:hint="default" w:ascii="Arial" w:hAnsi="Arial" w:cs="Arial"/>
                <w:i w:val="0"/>
                <w:iCs w:val="0"/>
                <w:color w:val="000000"/>
                <w:sz w:val="20"/>
                <w:szCs w:val="20"/>
                <w:u w:val="none"/>
              </w:rPr>
            </w:pPr>
          </w:p>
        </w:tc>
        <w:tc>
          <w:tcPr>
            <w:tcW w:w="1049" w:type="dxa"/>
            <w:tcBorders>
              <w:top w:val="nil"/>
              <w:left w:val="nil"/>
              <w:bottom w:val="nil"/>
              <w:right w:val="nil"/>
            </w:tcBorders>
            <w:shd w:val="clear" w:color="auto" w:fill="auto"/>
            <w:noWrap/>
            <w:vAlign w:val="bottom"/>
          </w:tcPr>
          <w:p w14:paraId="1AD807D6">
            <w:pPr>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14:paraId="5398799C">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shd w:val="clear" w:color="auto" w:fill="auto"/>
            <w:noWrap/>
            <w:vAlign w:val="bottom"/>
          </w:tcPr>
          <w:p w14:paraId="17A8DE8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5EC0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1" w:type="dxa"/>
            <w:gridSpan w:val="2"/>
            <w:tcBorders>
              <w:top w:val="nil"/>
              <w:left w:val="nil"/>
              <w:bottom w:val="nil"/>
              <w:right w:val="nil"/>
            </w:tcBorders>
            <w:shd w:val="clear" w:color="auto" w:fill="auto"/>
            <w:noWrap/>
            <w:vAlign w:val="bottom"/>
          </w:tcPr>
          <w:p w14:paraId="1A27D8F0">
            <w:pPr>
              <w:keepNext w:val="0"/>
              <w:keepLines w:val="0"/>
              <w:widowControl/>
              <w:suppressLineNumbers w:val="0"/>
              <w:spacing w:line="240" w:lineRule="auto"/>
              <w:jc w:val="left"/>
              <w:textAlignment w:val="bottom"/>
              <w:rPr>
                <w:rFonts w:hint="default" w:ascii="Arial" w:hAnsi="Arial" w:cs="Arial"/>
                <w:i w:val="0"/>
                <w:iCs w:val="0"/>
                <w:color w:val="000000"/>
                <w:sz w:val="20"/>
                <w:szCs w:val="20"/>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部门：怀化市老干部教育活动中心</w:t>
            </w:r>
          </w:p>
        </w:tc>
        <w:tc>
          <w:tcPr>
            <w:tcW w:w="1093" w:type="dxa"/>
            <w:tcBorders>
              <w:top w:val="nil"/>
              <w:left w:val="nil"/>
              <w:bottom w:val="nil"/>
              <w:right w:val="nil"/>
            </w:tcBorders>
            <w:shd w:val="clear" w:color="auto" w:fill="auto"/>
            <w:noWrap/>
            <w:vAlign w:val="bottom"/>
          </w:tcPr>
          <w:p w14:paraId="17946C51">
            <w:pPr>
              <w:rPr>
                <w:rFonts w:hint="default" w:ascii="Arial" w:hAnsi="Arial" w:cs="Arial"/>
                <w:i w:val="0"/>
                <w:iCs w:val="0"/>
                <w:color w:val="000000"/>
                <w:sz w:val="20"/>
                <w:szCs w:val="20"/>
                <w:u w:val="none"/>
              </w:rPr>
            </w:pPr>
          </w:p>
        </w:tc>
        <w:tc>
          <w:tcPr>
            <w:tcW w:w="961" w:type="dxa"/>
            <w:tcBorders>
              <w:top w:val="nil"/>
              <w:left w:val="nil"/>
              <w:bottom w:val="nil"/>
              <w:right w:val="nil"/>
            </w:tcBorders>
            <w:shd w:val="clear" w:color="auto" w:fill="auto"/>
            <w:noWrap/>
            <w:vAlign w:val="bottom"/>
          </w:tcPr>
          <w:p w14:paraId="2BC92434">
            <w:pPr>
              <w:rPr>
                <w:rFonts w:hint="default" w:ascii="Arial" w:hAnsi="Arial" w:cs="Arial"/>
                <w:i w:val="0"/>
                <w:iCs w:val="0"/>
                <w:color w:val="000000"/>
                <w:sz w:val="20"/>
                <w:szCs w:val="20"/>
                <w:u w:val="none"/>
              </w:rPr>
            </w:pPr>
          </w:p>
        </w:tc>
        <w:tc>
          <w:tcPr>
            <w:tcW w:w="2213" w:type="dxa"/>
            <w:tcBorders>
              <w:top w:val="nil"/>
              <w:left w:val="nil"/>
              <w:bottom w:val="nil"/>
              <w:right w:val="nil"/>
            </w:tcBorders>
            <w:shd w:val="clear" w:color="auto" w:fill="auto"/>
            <w:noWrap/>
            <w:vAlign w:val="bottom"/>
          </w:tcPr>
          <w:p w14:paraId="3A99BEA9">
            <w:pPr>
              <w:rPr>
                <w:rFonts w:hint="default" w:ascii="Arial" w:hAnsi="Arial" w:cs="Arial"/>
                <w:i w:val="0"/>
                <w:iCs w:val="0"/>
                <w:color w:val="000000"/>
                <w:sz w:val="20"/>
                <w:szCs w:val="20"/>
                <w:u w:val="none"/>
              </w:rPr>
            </w:pPr>
          </w:p>
        </w:tc>
        <w:tc>
          <w:tcPr>
            <w:tcW w:w="1049" w:type="dxa"/>
            <w:tcBorders>
              <w:top w:val="nil"/>
              <w:left w:val="nil"/>
              <w:bottom w:val="nil"/>
              <w:right w:val="nil"/>
            </w:tcBorders>
            <w:shd w:val="clear" w:color="auto" w:fill="auto"/>
            <w:noWrap/>
            <w:vAlign w:val="bottom"/>
          </w:tcPr>
          <w:p w14:paraId="58704266">
            <w:pPr>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14:paraId="0F0FB0BB">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shd w:val="clear" w:color="auto" w:fill="auto"/>
            <w:noWrap/>
            <w:vAlign w:val="bottom"/>
          </w:tcPr>
          <w:p w14:paraId="007F72A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9C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44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EA0D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938" w:type="dxa"/>
            <w:gridSpan w:val="6"/>
            <w:tcBorders>
              <w:top w:val="single" w:color="000000" w:sz="4" w:space="0"/>
              <w:left w:val="nil"/>
              <w:bottom w:val="single" w:color="000000" w:sz="4" w:space="0"/>
              <w:right w:val="single" w:color="000000" w:sz="4" w:space="0"/>
            </w:tcBorders>
            <w:shd w:val="clear" w:color="FFFFFF" w:fill="C0C0C0"/>
            <w:noWrap/>
            <w:vAlign w:val="center"/>
          </w:tcPr>
          <w:p w14:paraId="41BD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05D3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vMerge w:val="restart"/>
            <w:tcBorders>
              <w:top w:val="nil"/>
              <w:left w:val="single" w:color="000000" w:sz="4" w:space="0"/>
              <w:bottom w:val="single" w:color="000000" w:sz="4" w:space="0"/>
              <w:right w:val="single" w:color="000000" w:sz="4" w:space="0"/>
            </w:tcBorders>
            <w:shd w:val="clear" w:color="FFFFFF" w:fill="C0C0C0"/>
            <w:vAlign w:val="center"/>
          </w:tcPr>
          <w:p w14:paraId="7D3B8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291" w:type="dxa"/>
            <w:vMerge w:val="restart"/>
            <w:tcBorders>
              <w:top w:val="nil"/>
              <w:left w:val="nil"/>
              <w:bottom w:val="single" w:color="000000" w:sz="4" w:space="0"/>
              <w:right w:val="single" w:color="000000" w:sz="4" w:space="0"/>
            </w:tcBorders>
            <w:shd w:val="clear" w:color="FFFFFF" w:fill="C0C0C0"/>
            <w:vAlign w:val="center"/>
          </w:tcPr>
          <w:p w14:paraId="198F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93" w:type="dxa"/>
            <w:vMerge w:val="restart"/>
            <w:tcBorders>
              <w:top w:val="nil"/>
              <w:left w:val="nil"/>
              <w:bottom w:val="single" w:color="000000" w:sz="4" w:space="0"/>
              <w:right w:val="single" w:color="000000" w:sz="4" w:space="0"/>
            </w:tcBorders>
            <w:shd w:val="clear" w:color="FFFFFF" w:fill="C0C0C0"/>
            <w:vAlign w:val="center"/>
          </w:tcPr>
          <w:p w14:paraId="3985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61" w:type="dxa"/>
            <w:vMerge w:val="restart"/>
            <w:tcBorders>
              <w:top w:val="nil"/>
              <w:left w:val="nil"/>
              <w:bottom w:val="single" w:color="000000" w:sz="4" w:space="0"/>
              <w:right w:val="single" w:color="000000" w:sz="4" w:space="0"/>
            </w:tcBorders>
            <w:shd w:val="clear" w:color="FFFFFF" w:fill="C0C0C0"/>
            <w:vAlign w:val="center"/>
          </w:tcPr>
          <w:p w14:paraId="34B1C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2213" w:type="dxa"/>
            <w:vMerge w:val="restart"/>
            <w:tcBorders>
              <w:top w:val="nil"/>
              <w:left w:val="nil"/>
              <w:bottom w:val="single" w:color="000000" w:sz="4" w:space="0"/>
              <w:right w:val="single" w:color="000000" w:sz="4" w:space="0"/>
            </w:tcBorders>
            <w:shd w:val="clear" w:color="FFFFFF" w:fill="C0C0C0"/>
            <w:vAlign w:val="center"/>
          </w:tcPr>
          <w:p w14:paraId="6D24B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49" w:type="dxa"/>
            <w:vMerge w:val="restart"/>
            <w:tcBorders>
              <w:top w:val="nil"/>
              <w:left w:val="nil"/>
              <w:bottom w:val="single" w:color="000000" w:sz="4" w:space="0"/>
              <w:right w:val="single" w:color="000000" w:sz="4" w:space="0"/>
            </w:tcBorders>
            <w:shd w:val="clear" w:color="FFFFFF" w:fill="C0C0C0"/>
            <w:vAlign w:val="center"/>
          </w:tcPr>
          <w:p w14:paraId="41AA9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19" w:type="dxa"/>
            <w:vMerge w:val="restart"/>
            <w:tcBorders>
              <w:top w:val="nil"/>
              <w:left w:val="nil"/>
              <w:bottom w:val="single" w:color="000000" w:sz="4" w:space="0"/>
              <w:right w:val="single" w:color="000000" w:sz="4" w:space="0"/>
            </w:tcBorders>
            <w:shd w:val="clear" w:color="FFFFFF" w:fill="C0C0C0"/>
            <w:vAlign w:val="center"/>
          </w:tcPr>
          <w:p w14:paraId="3617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706" w:type="dxa"/>
            <w:vMerge w:val="restart"/>
            <w:tcBorders>
              <w:top w:val="nil"/>
              <w:left w:val="nil"/>
              <w:bottom w:val="single" w:color="000000" w:sz="4" w:space="0"/>
              <w:right w:val="single" w:color="000000" w:sz="4" w:space="0"/>
            </w:tcBorders>
            <w:shd w:val="clear" w:color="FFFFFF" w:fill="C0C0C0"/>
            <w:vAlign w:val="center"/>
          </w:tcPr>
          <w:p w14:paraId="7467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90" w:type="dxa"/>
            <w:vMerge w:val="restart"/>
            <w:tcBorders>
              <w:top w:val="nil"/>
              <w:left w:val="nil"/>
              <w:bottom w:val="single" w:color="000000" w:sz="4" w:space="0"/>
              <w:right w:val="single" w:color="000000" w:sz="4" w:space="0"/>
            </w:tcBorders>
            <w:shd w:val="clear" w:color="FFFFFF" w:fill="C0C0C0"/>
            <w:vAlign w:val="center"/>
          </w:tcPr>
          <w:p w14:paraId="56FD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67A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vMerge w:val="continue"/>
            <w:tcBorders>
              <w:top w:val="nil"/>
              <w:left w:val="single" w:color="000000" w:sz="4" w:space="0"/>
              <w:bottom w:val="single" w:color="000000" w:sz="4" w:space="0"/>
              <w:right w:val="single" w:color="000000" w:sz="4" w:space="0"/>
            </w:tcBorders>
            <w:shd w:val="clear" w:color="FFFFFF" w:fill="C0C0C0"/>
            <w:vAlign w:val="center"/>
          </w:tcPr>
          <w:p w14:paraId="4CF867F1">
            <w:pPr>
              <w:jc w:val="center"/>
              <w:rPr>
                <w:rFonts w:hint="eastAsia" w:ascii="宋体" w:hAnsi="宋体" w:eastAsia="宋体" w:cs="宋体"/>
                <w:i w:val="0"/>
                <w:iCs w:val="0"/>
                <w:color w:val="000000"/>
                <w:sz w:val="20"/>
                <w:szCs w:val="20"/>
                <w:u w:val="none"/>
              </w:rPr>
            </w:pPr>
          </w:p>
        </w:tc>
        <w:tc>
          <w:tcPr>
            <w:tcW w:w="3291" w:type="dxa"/>
            <w:vMerge w:val="continue"/>
            <w:tcBorders>
              <w:top w:val="nil"/>
              <w:left w:val="nil"/>
              <w:bottom w:val="single" w:color="000000" w:sz="4" w:space="0"/>
              <w:right w:val="single" w:color="000000" w:sz="4" w:space="0"/>
            </w:tcBorders>
            <w:shd w:val="clear" w:color="FFFFFF" w:fill="C0C0C0"/>
            <w:vAlign w:val="center"/>
          </w:tcPr>
          <w:p w14:paraId="78651DF1">
            <w:pPr>
              <w:jc w:val="center"/>
              <w:rPr>
                <w:rFonts w:hint="eastAsia" w:ascii="宋体" w:hAnsi="宋体" w:eastAsia="宋体" w:cs="宋体"/>
                <w:i w:val="0"/>
                <w:iCs w:val="0"/>
                <w:color w:val="000000"/>
                <w:sz w:val="20"/>
                <w:szCs w:val="20"/>
                <w:u w:val="none"/>
              </w:rPr>
            </w:pPr>
          </w:p>
        </w:tc>
        <w:tc>
          <w:tcPr>
            <w:tcW w:w="1093" w:type="dxa"/>
            <w:vMerge w:val="continue"/>
            <w:tcBorders>
              <w:top w:val="nil"/>
              <w:left w:val="nil"/>
              <w:bottom w:val="single" w:color="000000" w:sz="4" w:space="0"/>
              <w:right w:val="single" w:color="000000" w:sz="4" w:space="0"/>
            </w:tcBorders>
            <w:shd w:val="clear" w:color="FFFFFF" w:fill="C0C0C0"/>
            <w:vAlign w:val="center"/>
          </w:tcPr>
          <w:p w14:paraId="2C2990B9">
            <w:pPr>
              <w:jc w:val="center"/>
              <w:rPr>
                <w:rFonts w:hint="eastAsia" w:ascii="宋体" w:hAnsi="宋体" w:eastAsia="宋体" w:cs="宋体"/>
                <w:i w:val="0"/>
                <w:iCs w:val="0"/>
                <w:color w:val="000000"/>
                <w:sz w:val="20"/>
                <w:szCs w:val="20"/>
                <w:u w:val="none"/>
              </w:rPr>
            </w:pPr>
          </w:p>
        </w:tc>
        <w:tc>
          <w:tcPr>
            <w:tcW w:w="961" w:type="dxa"/>
            <w:vMerge w:val="continue"/>
            <w:tcBorders>
              <w:top w:val="nil"/>
              <w:left w:val="nil"/>
              <w:bottom w:val="single" w:color="000000" w:sz="4" w:space="0"/>
              <w:right w:val="single" w:color="000000" w:sz="4" w:space="0"/>
            </w:tcBorders>
            <w:shd w:val="clear" w:color="FFFFFF" w:fill="C0C0C0"/>
            <w:vAlign w:val="center"/>
          </w:tcPr>
          <w:p w14:paraId="10EB85B0">
            <w:pPr>
              <w:jc w:val="center"/>
              <w:rPr>
                <w:rFonts w:hint="eastAsia" w:ascii="宋体" w:hAnsi="宋体" w:eastAsia="宋体" w:cs="宋体"/>
                <w:i w:val="0"/>
                <w:iCs w:val="0"/>
                <w:color w:val="000000"/>
                <w:sz w:val="20"/>
                <w:szCs w:val="20"/>
                <w:u w:val="none"/>
              </w:rPr>
            </w:pPr>
          </w:p>
        </w:tc>
        <w:tc>
          <w:tcPr>
            <w:tcW w:w="2213" w:type="dxa"/>
            <w:vMerge w:val="continue"/>
            <w:tcBorders>
              <w:top w:val="nil"/>
              <w:left w:val="nil"/>
              <w:bottom w:val="single" w:color="000000" w:sz="4" w:space="0"/>
              <w:right w:val="single" w:color="000000" w:sz="4" w:space="0"/>
            </w:tcBorders>
            <w:shd w:val="clear" w:color="FFFFFF" w:fill="C0C0C0"/>
            <w:vAlign w:val="center"/>
          </w:tcPr>
          <w:p w14:paraId="577A34FA">
            <w:pPr>
              <w:jc w:val="center"/>
              <w:rPr>
                <w:rFonts w:hint="eastAsia" w:ascii="宋体" w:hAnsi="宋体" w:eastAsia="宋体" w:cs="宋体"/>
                <w:i w:val="0"/>
                <w:iCs w:val="0"/>
                <w:color w:val="000000"/>
                <w:sz w:val="20"/>
                <w:szCs w:val="20"/>
                <w:u w:val="none"/>
              </w:rPr>
            </w:pPr>
          </w:p>
        </w:tc>
        <w:tc>
          <w:tcPr>
            <w:tcW w:w="1049" w:type="dxa"/>
            <w:vMerge w:val="continue"/>
            <w:tcBorders>
              <w:top w:val="nil"/>
              <w:left w:val="nil"/>
              <w:bottom w:val="single" w:color="000000" w:sz="4" w:space="0"/>
              <w:right w:val="single" w:color="000000" w:sz="4" w:space="0"/>
            </w:tcBorders>
            <w:shd w:val="clear" w:color="FFFFFF" w:fill="C0C0C0"/>
            <w:vAlign w:val="center"/>
          </w:tcPr>
          <w:p w14:paraId="6AC38396">
            <w:pPr>
              <w:jc w:val="center"/>
              <w:rPr>
                <w:rFonts w:hint="eastAsia" w:ascii="宋体" w:hAnsi="宋体" w:eastAsia="宋体" w:cs="宋体"/>
                <w:i w:val="0"/>
                <w:iCs w:val="0"/>
                <w:color w:val="000000"/>
                <w:sz w:val="20"/>
                <w:szCs w:val="20"/>
                <w:u w:val="none"/>
              </w:rPr>
            </w:pPr>
          </w:p>
        </w:tc>
        <w:tc>
          <w:tcPr>
            <w:tcW w:w="1019" w:type="dxa"/>
            <w:vMerge w:val="continue"/>
            <w:tcBorders>
              <w:top w:val="nil"/>
              <w:left w:val="nil"/>
              <w:bottom w:val="single" w:color="000000" w:sz="4" w:space="0"/>
              <w:right w:val="single" w:color="000000" w:sz="4" w:space="0"/>
            </w:tcBorders>
            <w:shd w:val="clear" w:color="FFFFFF" w:fill="C0C0C0"/>
            <w:vAlign w:val="center"/>
          </w:tcPr>
          <w:p w14:paraId="089952F4">
            <w:pPr>
              <w:jc w:val="center"/>
              <w:rPr>
                <w:rFonts w:hint="eastAsia" w:ascii="宋体" w:hAnsi="宋体" w:eastAsia="宋体" w:cs="宋体"/>
                <w:i w:val="0"/>
                <w:iCs w:val="0"/>
                <w:color w:val="000000"/>
                <w:sz w:val="20"/>
                <w:szCs w:val="20"/>
                <w:u w:val="none"/>
              </w:rPr>
            </w:pPr>
          </w:p>
        </w:tc>
        <w:tc>
          <w:tcPr>
            <w:tcW w:w="3706" w:type="dxa"/>
            <w:vMerge w:val="continue"/>
            <w:tcBorders>
              <w:top w:val="nil"/>
              <w:left w:val="nil"/>
              <w:bottom w:val="single" w:color="000000" w:sz="4" w:space="0"/>
              <w:right w:val="single" w:color="000000" w:sz="4" w:space="0"/>
            </w:tcBorders>
            <w:shd w:val="clear" w:color="FFFFFF" w:fill="C0C0C0"/>
            <w:vAlign w:val="center"/>
          </w:tcPr>
          <w:p w14:paraId="0426DB05">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FFFFFF" w:fill="C0C0C0"/>
            <w:vAlign w:val="center"/>
          </w:tcPr>
          <w:p w14:paraId="7017A170">
            <w:pPr>
              <w:jc w:val="center"/>
              <w:rPr>
                <w:rFonts w:hint="eastAsia" w:ascii="宋体" w:hAnsi="宋体" w:eastAsia="宋体" w:cs="宋体"/>
                <w:i w:val="0"/>
                <w:iCs w:val="0"/>
                <w:color w:val="000000"/>
                <w:sz w:val="20"/>
                <w:szCs w:val="20"/>
                <w:u w:val="none"/>
              </w:rPr>
            </w:pPr>
          </w:p>
        </w:tc>
      </w:tr>
      <w:tr w14:paraId="177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5EB5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91" w:type="dxa"/>
            <w:tcBorders>
              <w:top w:val="nil"/>
              <w:left w:val="nil"/>
              <w:bottom w:val="single" w:color="000000" w:sz="4" w:space="0"/>
              <w:right w:val="single" w:color="000000" w:sz="4" w:space="0"/>
            </w:tcBorders>
            <w:shd w:val="clear" w:color="FFFFFF" w:fill="C0C0C0"/>
            <w:noWrap/>
            <w:vAlign w:val="center"/>
          </w:tcPr>
          <w:p w14:paraId="56F27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25877B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150.54</w:t>
            </w:r>
          </w:p>
        </w:tc>
        <w:tc>
          <w:tcPr>
            <w:tcW w:w="961" w:type="dxa"/>
            <w:tcBorders>
              <w:top w:val="nil"/>
              <w:left w:val="nil"/>
              <w:bottom w:val="single" w:color="000000" w:sz="4" w:space="0"/>
              <w:right w:val="single" w:color="000000" w:sz="4" w:space="0"/>
            </w:tcBorders>
            <w:shd w:val="clear" w:color="FFFFFF" w:fill="C0C0C0"/>
            <w:noWrap/>
            <w:vAlign w:val="center"/>
          </w:tcPr>
          <w:p w14:paraId="47197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3" w:type="dxa"/>
            <w:tcBorders>
              <w:top w:val="nil"/>
              <w:left w:val="nil"/>
              <w:bottom w:val="single" w:color="000000" w:sz="4" w:space="0"/>
              <w:right w:val="single" w:color="000000" w:sz="4" w:space="0"/>
            </w:tcBorders>
            <w:shd w:val="clear" w:color="FFFFFF" w:fill="C0C0C0"/>
            <w:noWrap/>
            <w:vAlign w:val="center"/>
          </w:tcPr>
          <w:p w14:paraId="64C85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7368422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27.99</w:t>
            </w:r>
          </w:p>
        </w:tc>
        <w:tc>
          <w:tcPr>
            <w:tcW w:w="1019" w:type="dxa"/>
            <w:tcBorders>
              <w:top w:val="nil"/>
              <w:left w:val="nil"/>
              <w:bottom w:val="single" w:color="000000" w:sz="4" w:space="0"/>
              <w:right w:val="single" w:color="000000" w:sz="4" w:space="0"/>
            </w:tcBorders>
            <w:shd w:val="clear" w:color="FFFFFF" w:fill="C0C0C0"/>
            <w:noWrap/>
            <w:vAlign w:val="center"/>
          </w:tcPr>
          <w:p w14:paraId="4866A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706" w:type="dxa"/>
            <w:tcBorders>
              <w:top w:val="nil"/>
              <w:left w:val="nil"/>
              <w:bottom w:val="single" w:color="000000" w:sz="4" w:space="0"/>
              <w:right w:val="single" w:color="000000" w:sz="4" w:space="0"/>
            </w:tcBorders>
            <w:shd w:val="clear" w:color="FFFFFF" w:fill="C0C0C0"/>
            <w:noWrap/>
            <w:vAlign w:val="center"/>
          </w:tcPr>
          <w:p w14:paraId="30FCC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990" w:type="dxa"/>
            <w:tcBorders>
              <w:top w:val="nil"/>
              <w:left w:val="nil"/>
              <w:bottom w:val="single" w:color="000000" w:sz="4" w:space="0"/>
              <w:right w:val="single" w:color="000000" w:sz="4" w:space="0"/>
            </w:tcBorders>
            <w:shd w:val="clear" w:color="auto" w:fill="auto"/>
            <w:noWrap/>
            <w:vAlign w:val="center"/>
          </w:tcPr>
          <w:p w14:paraId="0D2077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B6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288D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91" w:type="dxa"/>
            <w:tcBorders>
              <w:top w:val="nil"/>
              <w:left w:val="nil"/>
              <w:bottom w:val="single" w:color="000000" w:sz="4" w:space="0"/>
              <w:right w:val="single" w:color="000000" w:sz="4" w:space="0"/>
            </w:tcBorders>
            <w:shd w:val="clear" w:color="FFFFFF" w:fill="C0C0C0"/>
            <w:noWrap/>
            <w:vAlign w:val="center"/>
          </w:tcPr>
          <w:p w14:paraId="1EC84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93" w:type="dxa"/>
            <w:tcBorders>
              <w:top w:val="nil"/>
              <w:left w:val="nil"/>
              <w:bottom w:val="single" w:color="000000" w:sz="4" w:space="0"/>
              <w:right w:val="single" w:color="000000" w:sz="4" w:space="0"/>
            </w:tcBorders>
            <w:shd w:val="clear" w:color="auto" w:fill="auto"/>
            <w:noWrap/>
            <w:vAlign w:val="center"/>
          </w:tcPr>
          <w:p w14:paraId="3ACEAAC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48.76</w:t>
            </w:r>
          </w:p>
        </w:tc>
        <w:tc>
          <w:tcPr>
            <w:tcW w:w="961" w:type="dxa"/>
            <w:tcBorders>
              <w:top w:val="nil"/>
              <w:left w:val="nil"/>
              <w:bottom w:val="single" w:color="000000" w:sz="4" w:space="0"/>
              <w:right w:val="single" w:color="000000" w:sz="4" w:space="0"/>
            </w:tcBorders>
            <w:shd w:val="clear" w:color="FFFFFF" w:fill="C0C0C0"/>
            <w:noWrap/>
            <w:vAlign w:val="center"/>
          </w:tcPr>
          <w:p w14:paraId="2B982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3" w:type="dxa"/>
            <w:tcBorders>
              <w:top w:val="nil"/>
              <w:left w:val="nil"/>
              <w:bottom w:val="single" w:color="000000" w:sz="4" w:space="0"/>
              <w:right w:val="single" w:color="000000" w:sz="4" w:space="0"/>
            </w:tcBorders>
            <w:shd w:val="clear" w:color="FFFFFF" w:fill="C0C0C0"/>
            <w:noWrap/>
            <w:vAlign w:val="center"/>
          </w:tcPr>
          <w:p w14:paraId="7D730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49" w:type="dxa"/>
            <w:tcBorders>
              <w:top w:val="nil"/>
              <w:left w:val="nil"/>
              <w:bottom w:val="single" w:color="000000" w:sz="4" w:space="0"/>
              <w:right w:val="single" w:color="000000" w:sz="4" w:space="0"/>
            </w:tcBorders>
            <w:shd w:val="clear" w:color="auto" w:fill="auto"/>
            <w:noWrap/>
            <w:vAlign w:val="center"/>
          </w:tcPr>
          <w:p w14:paraId="7A773FF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0.19</w:t>
            </w:r>
          </w:p>
        </w:tc>
        <w:tc>
          <w:tcPr>
            <w:tcW w:w="1019" w:type="dxa"/>
            <w:tcBorders>
              <w:top w:val="nil"/>
              <w:left w:val="nil"/>
              <w:bottom w:val="single" w:color="000000" w:sz="4" w:space="0"/>
              <w:right w:val="single" w:color="000000" w:sz="4" w:space="0"/>
            </w:tcBorders>
            <w:shd w:val="clear" w:color="FFFFFF" w:fill="C0C0C0"/>
            <w:noWrap/>
            <w:vAlign w:val="center"/>
          </w:tcPr>
          <w:p w14:paraId="46AE9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706" w:type="dxa"/>
            <w:tcBorders>
              <w:top w:val="nil"/>
              <w:left w:val="nil"/>
              <w:bottom w:val="single" w:color="000000" w:sz="4" w:space="0"/>
              <w:right w:val="single" w:color="000000" w:sz="4" w:space="0"/>
            </w:tcBorders>
            <w:shd w:val="clear" w:color="FFFFFF" w:fill="C0C0C0"/>
            <w:noWrap/>
            <w:vAlign w:val="center"/>
          </w:tcPr>
          <w:p w14:paraId="518DE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990" w:type="dxa"/>
            <w:tcBorders>
              <w:top w:val="nil"/>
              <w:left w:val="nil"/>
              <w:bottom w:val="single" w:color="000000" w:sz="4" w:space="0"/>
              <w:right w:val="single" w:color="000000" w:sz="4" w:space="0"/>
            </w:tcBorders>
            <w:shd w:val="clear" w:color="auto" w:fill="auto"/>
            <w:noWrap/>
            <w:vAlign w:val="center"/>
          </w:tcPr>
          <w:p w14:paraId="075FAA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00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25BE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91" w:type="dxa"/>
            <w:tcBorders>
              <w:top w:val="nil"/>
              <w:left w:val="nil"/>
              <w:bottom w:val="single" w:color="000000" w:sz="4" w:space="0"/>
              <w:right w:val="single" w:color="000000" w:sz="4" w:space="0"/>
            </w:tcBorders>
            <w:shd w:val="clear" w:color="FFFFFF" w:fill="C0C0C0"/>
            <w:noWrap/>
            <w:vAlign w:val="center"/>
          </w:tcPr>
          <w:p w14:paraId="1ADD6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93" w:type="dxa"/>
            <w:tcBorders>
              <w:top w:val="nil"/>
              <w:left w:val="nil"/>
              <w:bottom w:val="single" w:color="000000" w:sz="4" w:space="0"/>
              <w:right w:val="single" w:color="000000" w:sz="4" w:space="0"/>
            </w:tcBorders>
            <w:shd w:val="clear" w:color="auto" w:fill="auto"/>
            <w:noWrap/>
            <w:vAlign w:val="center"/>
          </w:tcPr>
          <w:p w14:paraId="06836A0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29.11</w:t>
            </w:r>
          </w:p>
        </w:tc>
        <w:tc>
          <w:tcPr>
            <w:tcW w:w="961" w:type="dxa"/>
            <w:tcBorders>
              <w:top w:val="nil"/>
              <w:left w:val="nil"/>
              <w:bottom w:val="single" w:color="000000" w:sz="4" w:space="0"/>
              <w:right w:val="single" w:color="000000" w:sz="4" w:space="0"/>
            </w:tcBorders>
            <w:shd w:val="clear" w:color="FFFFFF" w:fill="C0C0C0"/>
            <w:noWrap/>
            <w:vAlign w:val="center"/>
          </w:tcPr>
          <w:p w14:paraId="73DDF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3" w:type="dxa"/>
            <w:tcBorders>
              <w:top w:val="nil"/>
              <w:left w:val="nil"/>
              <w:bottom w:val="single" w:color="000000" w:sz="4" w:space="0"/>
              <w:right w:val="single" w:color="000000" w:sz="4" w:space="0"/>
            </w:tcBorders>
            <w:shd w:val="clear" w:color="FFFFFF" w:fill="C0C0C0"/>
            <w:noWrap/>
            <w:vAlign w:val="center"/>
          </w:tcPr>
          <w:p w14:paraId="66D74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49" w:type="dxa"/>
            <w:tcBorders>
              <w:top w:val="nil"/>
              <w:left w:val="nil"/>
              <w:bottom w:val="single" w:color="000000" w:sz="4" w:space="0"/>
              <w:right w:val="single" w:color="000000" w:sz="4" w:space="0"/>
            </w:tcBorders>
            <w:shd w:val="clear" w:color="auto" w:fill="auto"/>
            <w:noWrap/>
            <w:vAlign w:val="center"/>
          </w:tcPr>
          <w:p w14:paraId="395F6F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65B9F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706" w:type="dxa"/>
            <w:tcBorders>
              <w:top w:val="nil"/>
              <w:left w:val="nil"/>
              <w:bottom w:val="single" w:color="000000" w:sz="4" w:space="0"/>
              <w:right w:val="single" w:color="000000" w:sz="4" w:space="0"/>
            </w:tcBorders>
            <w:shd w:val="clear" w:color="FFFFFF" w:fill="C0C0C0"/>
            <w:noWrap/>
            <w:vAlign w:val="center"/>
          </w:tcPr>
          <w:p w14:paraId="33DDD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990" w:type="dxa"/>
            <w:tcBorders>
              <w:top w:val="nil"/>
              <w:left w:val="nil"/>
              <w:bottom w:val="single" w:color="000000" w:sz="4" w:space="0"/>
              <w:right w:val="single" w:color="000000" w:sz="4" w:space="0"/>
            </w:tcBorders>
            <w:shd w:val="clear" w:color="auto" w:fill="auto"/>
            <w:noWrap/>
            <w:vAlign w:val="center"/>
          </w:tcPr>
          <w:p w14:paraId="231633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3BB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0E52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91" w:type="dxa"/>
            <w:tcBorders>
              <w:top w:val="nil"/>
              <w:left w:val="nil"/>
              <w:bottom w:val="single" w:color="000000" w:sz="4" w:space="0"/>
              <w:right w:val="single" w:color="000000" w:sz="4" w:space="0"/>
            </w:tcBorders>
            <w:shd w:val="clear" w:color="FFFFFF" w:fill="C0C0C0"/>
            <w:noWrap/>
            <w:vAlign w:val="center"/>
          </w:tcPr>
          <w:p w14:paraId="629AD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93" w:type="dxa"/>
            <w:tcBorders>
              <w:top w:val="nil"/>
              <w:left w:val="nil"/>
              <w:bottom w:val="single" w:color="000000" w:sz="4" w:space="0"/>
              <w:right w:val="single" w:color="000000" w:sz="4" w:space="0"/>
            </w:tcBorders>
            <w:shd w:val="clear" w:color="auto" w:fill="auto"/>
            <w:noWrap/>
            <w:vAlign w:val="center"/>
          </w:tcPr>
          <w:p w14:paraId="5AE5544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23.74</w:t>
            </w:r>
          </w:p>
        </w:tc>
        <w:tc>
          <w:tcPr>
            <w:tcW w:w="961" w:type="dxa"/>
            <w:tcBorders>
              <w:top w:val="nil"/>
              <w:left w:val="nil"/>
              <w:bottom w:val="single" w:color="000000" w:sz="4" w:space="0"/>
              <w:right w:val="single" w:color="000000" w:sz="4" w:space="0"/>
            </w:tcBorders>
            <w:shd w:val="clear" w:color="FFFFFF" w:fill="C0C0C0"/>
            <w:noWrap/>
            <w:vAlign w:val="center"/>
          </w:tcPr>
          <w:p w14:paraId="340AA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3" w:type="dxa"/>
            <w:tcBorders>
              <w:top w:val="nil"/>
              <w:left w:val="nil"/>
              <w:bottom w:val="single" w:color="000000" w:sz="4" w:space="0"/>
              <w:right w:val="single" w:color="000000" w:sz="4" w:space="0"/>
            </w:tcBorders>
            <w:shd w:val="clear" w:color="FFFFFF" w:fill="C0C0C0"/>
            <w:noWrap/>
            <w:vAlign w:val="center"/>
          </w:tcPr>
          <w:p w14:paraId="772C9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49" w:type="dxa"/>
            <w:tcBorders>
              <w:top w:val="nil"/>
              <w:left w:val="nil"/>
              <w:bottom w:val="single" w:color="000000" w:sz="4" w:space="0"/>
              <w:right w:val="single" w:color="000000" w:sz="4" w:space="0"/>
            </w:tcBorders>
            <w:shd w:val="clear" w:color="auto" w:fill="auto"/>
            <w:noWrap/>
            <w:vAlign w:val="center"/>
          </w:tcPr>
          <w:p w14:paraId="43FC8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50C8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706" w:type="dxa"/>
            <w:tcBorders>
              <w:top w:val="nil"/>
              <w:left w:val="nil"/>
              <w:bottom w:val="single" w:color="000000" w:sz="4" w:space="0"/>
              <w:right w:val="single" w:color="000000" w:sz="4" w:space="0"/>
            </w:tcBorders>
            <w:shd w:val="clear" w:color="FFFFFF" w:fill="C0C0C0"/>
            <w:noWrap/>
            <w:vAlign w:val="center"/>
          </w:tcPr>
          <w:p w14:paraId="6829D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90" w:type="dxa"/>
            <w:tcBorders>
              <w:top w:val="nil"/>
              <w:left w:val="nil"/>
              <w:bottom w:val="single" w:color="000000" w:sz="4" w:space="0"/>
              <w:right w:val="single" w:color="000000" w:sz="4" w:space="0"/>
            </w:tcBorders>
            <w:shd w:val="clear" w:color="auto" w:fill="auto"/>
            <w:noWrap/>
            <w:vAlign w:val="center"/>
          </w:tcPr>
          <w:p w14:paraId="6B3806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31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3C3C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91" w:type="dxa"/>
            <w:tcBorders>
              <w:top w:val="nil"/>
              <w:left w:val="nil"/>
              <w:bottom w:val="single" w:color="000000" w:sz="4" w:space="0"/>
              <w:right w:val="single" w:color="000000" w:sz="4" w:space="0"/>
            </w:tcBorders>
            <w:shd w:val="clear" w:color="FFFFFF" w:fill="C0C0C0"/>
            <w:noWrap/>
            <w:vAlign w:val="center"/>
          </w:tcPr>
          <w:p w14:paraId="5F7BA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93" w:type="dxa"/>
            <w:tcBorders>
              <w:top w:val="nil"/>
              <w:left w:val="nil"/>
              <w:bottom w:val="single" w:color="000000" w:sz="4" w:space="0"/>
              <w:right w:val="single" w:color="000000" w:sz="4" w:space="0"/>
            </w:tcBorders>
            <w:shd w:val="clear" w:color="auto" w:fill="auto"/>
            <w:noWrap/>
            <w:vAlign w:val="center"/>
          </w:tcPr>
          <w:p w14:paraId="51CC36F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FCEA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3" w:type="dxa"/>
            <w:tcBorders>
              <w:top w:val="nil"/>
              <w:left w:val="nil"/>
              <w:bottom w:val="single" w:color="000000" w:sz="4" w:space="0"/>
              <w:right w:val="single" w:color="000000" w:sz="4" w:space="0"/>
            </w:tcBorders>
            <w:shd w:val="clear" w:color="FFFFFF" w:fill="C0C0C0"/>
            <w:noWrap/>
            <w:vAlign w:val="center"/>
          </w:tcPr>
          <w:p w14:paraId="1A9DC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49" w:type="dxa"/>
            <w:tcBorders>
              <w:top w:val="nil"/>
              <w:left w:val="nil"/>
              <w:bottom w:val="single" w:color="000000" w:sz="4" w:space="0"/>
              <w:right w:val="single" w:color="000000" w:sz="4" w:space="0"/>
            </w:tcBorders>
            <w:shd w:val="clear" w:color="auto" w:fill="auto"/>
            <w:noWrap/>
            <w:vAlign w:val="center"/>
          </w:tcPr>
          <w:p w14:paraId="655782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3245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706" w:type="dxa"/>
            <w:tcBorders>
              <w:top w:val="nil"/>
              <w:left w:val="nil"/>
              <w:bottom w:val="single" w:color="000000" w:sz="4" w:space="0"/>
              <w:right w:val="single" w:color="000000" w:sz="4" w:space="0"/>
            </w:tcBorders>
            <w:shd w:val="clear" w:color="FFFFFF" w:fill="C0C0C0"/>
            <w:noWrap/>
            <w:vAlign w:val="center"/>
          </w:tcPr>
          <w:p w14:paraId="3824B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990" w:type="dxa"/>
            <w:tcBorders>
              <w:top w:val="nil"/>
              <w:left w:val="nil"/>
              <w:bottom w:val="single" w:color="000000" w:sz="4" w:space="0"/>
              <w:right w:val="single" w:color="000000" w:sz="4" w:space="0"/>
            </w:tcBorders>
            <w:shd w:val="clear" w:color="auto" w:fill="auto"/>
            <w:noWrap/>
            <w:vAlign w:val="center"/>
          </w:tcPr>
          <w:p w14:paraId="1DBB9C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F8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EEF0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91" w:type="dxa"/>
            <w:tcBorders>
              <w:top w:val="nil"/>
              <w:left w:val="nil"/>
              <w:bottom w:val="single" w:color="000000" w:sz="4" w:space="0"/>
              <w:right w:val="single" w:color="000000" w:sz="4" w:space="0"/>
            </w:tcBorders>
            <w:shd w:val="clear" w:color="FFFFFF" w:fill="C0C0C0"/>
            <w:noWrap/>
            <w:vAlign w:val="center"/>
          </w:tcPr>
          <w:p w14:paraId="359DB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93" w:type="dxa"/>
            <w:tcBorders>
              <w:top w:val="nil"/>
              <w:left w:val="nil"/>
              <w:bottom w:val="single" w:color="000000" w:sz="4" w:space="0"/>
              <w:right w:val="single" w:color="000000" w:sz="4" w:space="0"/>
            </w:tcBorders>
            <w:shd w:val="clear" w:color="auto" w:fill="auto"/>
            <w:noWrap/>
            <w:vAlign w:val="center"/>
          </w:tcPr>
          <w:p w14:paraId="7658FC6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9.09</w:t>
            </w:r>
          </w:p>
        </w:tc>
        <w:tc>
          <w:tcPr>
            <w:tcW w:w="961" w:type="dxa"/>
            <w:tcBorders>
              <w:top w:val="nil"/>
              <w:left w:val="nil"/>
              <w:bottom w:val="single" w:color="000000" w:sz="4" w:space="0"/>
              <w:right w:val="single" w:color="000000" w:sz="4" w:space="0"/>
            </w:tcBorders>
            <w:shd w:val="clear" w:color="FFFFFF" w:fill="C0C0C0"/>
            <w:noWrap/>
            <w:vAlign w:val="center"/>
          </w:tcPr>
          <w:p w14:paraId="4D5E0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3" w:type="dxa"/>
            <w:tcBorders>
              <w:top w:val="nil"/>
              <w:left w:val="nil"/>
              <w:bottom w:val="single" w:color="000000" w:sz="4" w:space="0"/>
              <w:right w:val="single" w:color="000000" w:sz="4" w:space="0"/>
            </w:tcBorders>
            <w:shd w:val="clear" w:color="FFFFFF" w:fill="C0C0C0"/>
            <w:noWrap/>
            <w:vAlign w:val="center"/>
          </w:tcPr>
          <w:p w14:paraId="6B314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49" w:type="dxa"/>
            <w:tcBorders>
              <w:top w:val="nil"/>
              <w:left w:val="nil"/>
              <w:bottom w:val="single" w:color="000000" w:sz="4" w:space="0"/>
              <w:right w:val="single" w:color="000000" w:sz="4" w:space="0"/>
            </w:tcBorders>
            <w:shd w:val="clear" w:color="auto" w:fill="auto"/>
            <w:noWrap/>
            <w:vAlign w:val="center"/>
          </w:tcPr>
          <w:p w14:paraId="5BD0C3B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3EF2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706" w:type="dxa"/>
            <w:tcBorders>
              <w:top w:val="nil"/>
              <w:left w:val="nil"/>
              <w:bottom w:val="single" w:color="000000" w:sz="4" w:space="0"/>
              <w:right w:val="single" w:color="000000" w:sz="4" w:space="0"/>
            </w:tcBorders>
            <w:shd w:val="clear" w:color="FFFFFF" w:fill="C0C0C0"/>
            <w:noWrap/>
            <w:vAlign w:val="center"/>
          </w:tcPr>
          <w:p w14:paraId="13C3A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990" w:type="dxa"/>
            <w:tcBorders>
              <w:top w:val="nil"/>
              <w:left w:val="nil"/>
              <w:bottom w:val="single" w:color="000000" w:sz="4" w:space="0"/>
              <w:right w:val="single" w:color="000000" w:sz="4" w:space="0"/>
            </w:tcBorders>
            <w:shd w:val="clear" w:color="auto" w:fill="auto"/>
            <w:noWrap/>
            <w:vAlign w:val="center"/>
          </w:tcPr>
          <w:p w14:paraId="5CDF55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AA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5377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91" w:type="dxa"/>
            <w:tcBorders>
              <w:top w:val="nil"/>
              <w:left w:val="nil"/>
              <w:bottom w:val="single" w:color="000000" w:sz="4" w:space="0"/>
              <w:right w:val="single" w:color="000000" w:sz="4" w:space="0"/>
            </w:tcBorders>
            <w:shd w:val="clear" w:color="FFFFFF" w:fill="C0C0C0"/>
            <w:noWrap/>
            <w:vAlign w:val="center"/>
          </w:tcPr>
          <w:p w14:paraId="4BEFC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93" w:type="dxa"/>
            <w:tcBorders>
              <w:top w:val="nil"/>
              <w:left w:val="nil"/>
              <w:bottom w:val="single" w:color="000000" w:sz="4" w:space="0"/>
              <w:right w:val="single" w:color="000000" w:sz="4" w:space="0"/>
            </w:tcBorders>
            <w:shd w:val="clear" w:color="auto" w:fill="auto"/>
            <w:noWrap/>
            <w:vAlign w:val="center"/>
          </w:tcPr>
          <w:p w14:paraId="3FC4FDB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16.20</w:t>
            </w:r>
          </w:p>
        </w:tc>
        <w:tc>
          <w:tcPr>
            <w:tcW w:w="961" w:type="dxa"/>
            <w:tcBorders>
              <w:top w:val="nil"/>
              <w:left w:val="nil"/>
              <w:bottom w:val="single" w:color="000000" w:sz="4" w:space="0"/>
              <w:right w:val="single" w:color="000000" w:sz="4" w:space="0"/>
            </w:tcBorders>
            <w:shd w:val="clear" w:color="FFFFFF" w:fill="C0C0C0"/>
            <w:noWrap/>
            <w:vAlign w:val="center"/>
          </w:tcPr>
          <w:p w14:paraId="4F527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3" w:type="dxa"/>
            <w:tcBorders>
              <w:top w:val="nil"/>
              <w:left w:val="nil"/>
              <w:bottom w:val="single" w:color="000000" w:sz="4" w:space="0"/>
              <w:right w:val="single" w:color="000000" w:sz="4" w:space="0"/>
            </w:tcBorders>
            <w:shd w:val="clear" w:color="FFFFFF" w:fill="C0C0C0"/>
            <w:noWrap/>
            <w:vAlign w:val="center"/>
          </w:tcPr>
          <w:p w14:paraId="2F82E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49" w:type="dxa"/>
            <w:tcBorders>
              <w:top w:val="nil"/>
              <w:left w:val="nil"/>
              <w:bottom w:val="single" w:color="000000" w:sz="4" w:space="0"/>
              <w:right w:val="single" w:color="000000" w:sz="4" w:space="0"/>
            </w:tcBorders>
            <w:shd w:val="clear" w:color="auto" w:fill="auto"/>
            <w:noWrap/>
            <w:vAlign w:val="center"/>
          </w:tcPr>
          <w:p w14:paraId="245DA92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7385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706" w:type="dxa"/>
            <w:tcBorders>
              <w:top w:val="nil"/>
              <w:left w:val="nil"/>
              <w:bottom w:val="single" w:color="000000" w:sz="4" w:space="0"/>
              <w:right w:val="single" w:color="000000" w:sz="4" w:space="0"/>
            </w:tcBorders>
            <w:shd w:val="clear" w:color="FFFFFF" w:fill="C0C0C0"/>
            <w:noWrap/>
            <w:vAlign w:val="center"/>
          </w:tcPr>
          <w:p w14:paraId="190AB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990" w:type="dxa"/>
            <w:tcBorders>
              <w:top w:val="nil"/>
              <w:left w:val="nil"/>
              <w:bottom w:val="single" w:color="000000" w:sz="4" w:space="0"/>
              <w:right w:val="single" w:color="000000" w:sz="4" w:space="0"/>
            </w:tcBorders>
            <w:shd w:val="clear" w:color="auto" w:fill="auto"/>
            <w:noWrap/>
            <w:vAlign w:val="center"/>
          </w:tcPr>
          <w:p w14:paraId="05E7C7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9C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EB53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91" w:type="dxa"/>
            <w:tcBorders>
              <w:top w:val="nil"/>
              <w:left w:val="nil"/>
              <w:bottom w:val="single" w:color="000000" w:sz="4" w:space="0"/>
              <w:right w:val="single" w:color="000000" w:sz="4" w:space="0"/>
            </w:tcBorders>
            <w:shd w:val="clear" w:color="FFFFFF" w:fill="C0C0C0"/>
            <w:noWrap/>
            <w:vAlign w:val="center"/>
          </w:tcPr>
          <w:p w14:paraId="663C1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93" w:type="dxa"/>
            <w:tcBorders>
              <w:top w:val="nil"/>
              <w:left w:val="nil"/>
              <w:bottom w:val="single" w:color="000000" w:sz="4" w:space="0"/>
              <w:right w:val="single" w:color="000000" w:sz="4" w:space="0"/>
            </w:tcBorders>
            <w:shd w:val="clear" w:color="auto" w:fill="auto"/>
            <w:noWrap/>
            <w:vAlign w:val="center"/>
          </w:tcPr>
          <w:p w14:paraId="195E31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E19F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3" w:type="dxa"/>
            <w:tcBorders>
              <w:top w:val="nil"/>
              <w:left w:val="nil"/>
              <w:bottom w:val="single" w:color="000000" w:sz="4" w:space="0"/>
              <w:right w:val="single" w:color="000000" w:sz="4" w:space="0"/>
            </w:tcBorders>
            <w:shd w:val="clear" w:color="FFFFFF" w:fill="C0C0C0"/>
            <w:noWrap/>
            <w:vAlign w:val="center"/>
          </w:tcPr>
          <w:p w14:paraId="70774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49" w:type="dxa"/>
            <w:tcBorders>
              <w:top w:val="nil"/>
              <w:left w:val="nil"/>
              <w:bottom w:val="single" w:color="000000" w:sz="4" w:space="0"/>
              <w:right w:val="single" w:color="000000" w:sz="4" w:space="0"/>
            </w:tcBorders>
            <w:shd w:val="clear" w:color="auto" w:fill="auto"/>
            <w:noWrap/>
            <w:vAlign w:val="center"/>
          </w:tcPr>
          <w:p w14:paraId="76EC801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0.15</w:t>
            </w:r>
          </w:p>
        </w:tc>
        <w:tc>
          <w:tcPr>
            <w:tcW w:w="1019" w:type="dxa"/>
            <w:tcBorders>
              <w:top w:val="nil"/>
              <w:left w:val="nil"/>
              <w:bottom w:val="single" w:color="000000" w:sz="4" w:space="0"/>
              <w:right w:val="single" w:color="000000" w:sz="4" w:space="0"/>
            </w:tcBorders>
            <w:shd w:val="clear" w:color="FFFFFF" w:fill="C0C0C0"/>
            <w:noWrap/>
            <w:vAlign w:val="center"/>
          </w:tcPr>
          <w:p w14:paraId="52A71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706" w:type="dxa"/>
            <w:tcBorders>
              <w:top w:val="nil"/>
              <w:left w:val="nil"/>
              <w:bottom w:val="single" w:color="000000" w:sz="4" w:space="0"/>
              <w:right w:val="single" w:color="000000" w:sz="4" w:space="0"/>
            </w:tcBorders>
            <w:shd w:val="clear" w:color="FFFFFF" w:fill="C0C0C0"/>
            <w:noWrap/>
            <w:vAlign w:val="center"/>
          </w:tcPr>
          <w:p w14:paraId="14564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990" w:type="dxa"/>
            <w:tcBorders>
              <w:top w:val="nil"/>
              <w:left w:val="nil"/>
              <w:bottom w:val="single" w:color="000000" w:sz="4" w:space="0"/>
              <w:right w:val="single" w:color="000000" w:sz="4" w:space="0"/>
            </w:tcBorders>
            <w:shd w:val="clear" w:color="auto" w:fill="auto"/>
            <w:noWrap/>
            <w:vAlign w:val="center"/>
          </w:tcPr>
          <w:p w14:paraId="3768A8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58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A4E4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91" w:type="dxa"/>
            <w:tcBorders>
              <w:top w:val="nil"/>
              <w:left w:val="nil"/>
              <w:bottom w:val="single" w:color="000000" w:sz="4" w:space="0"/>
              <w:right w:val="single" w:color="000000" w:sz="4" w:space="0"/>
            </w:tcBorders>
            <w:shd w:val="clear" w:color="FFFFFF" w:fill="C0C0C0"/>
            <w:noWrap/>
            <w:vAlign w:val="center"/>
          </w:tcPr>
          <w:p w14:paraId="49F44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93" w:type="dxa"/>
            <w:tcBorders>
              <w:top w:val="nil"/>
              <w:left w:val="nil"/>
              <w:bottom w:val="single" w:color="000000" w:sz="4" w:space="0"/>
              <w:right w:val="single" w:color="000000" w:sz="4" w:space="0"/>
            </w:tcBorders>
            <w:shd w:val="clear" w:color="auto" w:fill="auto"/>
            <w:noWrap/>
            <w:vAlign w:val="center"/>
          </w:tcPr>
          <w:p w14:paraId="025E7FE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6.67</w:t>
            </w:r>
          </w:p>
        </w:tc>
        <w:tc>
          <w:tcPr>
            <w:tcW w:w="961" w:type="dxa"/>
            <w:tcBorders>
              <w:top w:val="nil"/>
              <w:left w:val="nil"/>
              <w:bottom w:val="single" w:color="000000" w:sz="4" w:space="0"/>
              <w:right w:val="single" w:color="000000" w:sz="4" w:space="0"/>
            </w:tcBorders>
            <w:shd w:val="clear" w:color="FFFFFF" w:fill="C0C0C0"/>
            <w:noWrap/>
            <w:vAlign w:val="center"/>
          </w:tcPr>
          <w:p w14:paraId="1A94E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3" w:type="dxa"/>
            <w:tcBorders>
              <w:top w:val="nil"/>
              <w:left w:val="nil"/>
              <w:bottom w:val="single" w:color="000000" w:sz="4" w:space="0"/>
              <w:right w:val="single" w:color="000000" w:sz="4" w:space="0"/>
            </w:tcBorders>
            <w:shd w:val="clear" w:color="FFFFFF" w:fill="C0C0C0"/>
            <w:noWrap/>
            <w:vAlign w:val="center"/>
          </w:tcPr>
          <w:p w14:paraId="653B9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49" w:type="dxa"/>
            <w:tcBorders>
              <w:top w:val="nil"/>
              <w:left w:val="nil"/>
              <w:bottom w:val="single" w:color="000000" w:sz="4" w:space="0"/>
              <w:right w:val="single" w:color="000000" w:sz="4" w:space="0"/>
            </w:tcBorders>
            <w:shd w:val="clear" w:color="auto" w:fill="auto"/>
            <w:noWrap/>
            <w:vAlign w:val="center"/>
          </w:tcPr>
          <w:p w14:paraId="6F572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34DB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706" w:type="dxa"/>
            <w:tcBorders>
              <w:top w:val="nil"/>
              <w:left w:val="nil"/>
              <w:bottom w:val="single" w:color="000000" w:sz="4" w:space="0"/>
              <w:right w:val="single" w:color="000000" w:sz="4" w:space="0"/>
            </w:tcBorders>
            <w:shd w:val="clear" w:color="FFFFFF" w:fill="C0C0C0"/>
            <w:noWrap/>
            <w:vAlign w:val="center"/>
          </w:tcPr>
          <w:p w14:paraId="3ED55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990" w:type="dxa"/>
            <w:tcBorders>
              <w:top w:val="nil"/>
              <w:left w:val="nil"/>
              <w:bottom w:val="single" w:color="000000" w:sz="4" w:space="0"/>
              <w:right w:val="single" w:color="000000" w:sz="4" w:space="0"/>
            </w:tcBorders>
            <w:shd w:val="clear" w:color="auto" w:fill="auto"/>
            <w:noWrap/>
            <w:vAlign w:val="center"/>
          </w:tcPr>
          <w:p w14:paraId="0FFE4B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ED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2014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91" w:type="dxa"/>
            <w:tcBorders>
              <w:top w:val="nil"/>
              <w:left w:val="nil"/>
              <w:bottom w:val="single" w:color="000000" w:sz="4" w:space="0"/>
              <w:right w:val="single" w:color="000000" w:sz="4" w:space="0"/>
            </w:tcBorders>
            <w:shd w:val="clear" w:color="FFFFFF" w:fill="C0C0C0"/>
            <w:noWrap/>
            <w:vAlign w:val="center"/>
          </w:tcPr>
          <w:p w14:paraId="1BF70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93" w:type="dxa"/>
            <w:tcBorders>
              <w:top w:val="nil"/>
              <w:left w:val="nil"/>
              <w:bottom w:val="single" w:color="000000" w:sz="4" w:space="0"/>
              <w:right w:val="single" w:color="000000" w:sz="4" w:space="0"/>
            </w:tcBorders>
            <w:shd w:val="clear" w:color="auto" w:fill="auto"/>
            <w:noWrap/>
            <w:vAlign w:val="center"/>
          </w:tcPr>
          <w:p w14:paraId="33036B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5738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3" w:type="dxa"/>
            <w:tcBorders>
              <w:top w:val="nil"/>
              <w:left w:val="nil"/>
              <w:bottom w:val="single" w:color="000000" w:sz="4" w:space="0"/>
              <w:right w:val="single" w:color="000000" w:sz="4" w:space="0"/>
            </w:tcBorders>
            <w:shd w:val="clear" w:color="FFFFFF" w:fill="C0C0C0"/>
            <w:noWrap/>
            <w:vAlign w:val="center"/>
          </w:tcPr>
          <w:p w14:paraId="73494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49" w:type="dxa"/>
            <w:tcBorders>
              <w:top w:val="nil"/>
              <w:left w:val="nil"/>
              <w:bottom w:val="single" w:color="000000" w:sz="4" w:space="0"/>
              <w:right w:val="single" w:color="000000" w:sz="4" w:space="0"/>
            </w:tcBorders>
            <w:shd w:val="clear" w:color="auto" w:fill="auto"/>
            <w:noWrap/>
            <w:vAlign w:val="center"/>
          </w:tcPr>
          <w:p w14:paraId="6C4384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19B2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706" w:type="dxa"/>
            <w:tcBorders>
              <w:top w:val="nil"/>
              <w:left w:val="nil"/>
              <w:bottom w:val="single" w:color="000000" w:sz="4" w:space="0"/>
              <w:right w:val="single" w:color="000000" w:sz="4" w:space="0"/>
            </w:tcBorders>
            <w:shd w:val="clear" w:color="FFFFFF" w:fill="C0C0C0"/>
            <w:noWrap/>
            <w:vAlign w:val="center"/>
          </w:tcPr>
          <w:p w14:paraId="199DC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990" w:type="dxa"/>
            <w:tcBorders>
              <w:top w:val="nil"/>
              <w:left w:val="nil"/>
              <w:bottom w:val="single" w:color="000000" w:sz="4" w:space="0"/>
              <w:right w:val="single" w:color="000000" w:sz="4" w:space="0"/>
            </w:tcBorders>
            <w:shd w:val="clear" w:color="auto" w:fill="auto"/>
            <w:noWrap/>
            <w:vAlign w:val="center"/>
          </w:tcPr>
          <w:p w14:paraId="66C431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53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547B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91" w:type="dxa"/>
            <w:tcBorders>
              <w:top w:val="nil"/>
              <w:left w:val="nil"/>
              <w:bottom w:val="single" w:color="000000" w:sz="4" w:space="0"/>
              <w:right w:val="single" w:color="000000" w:sz="4" w:space="0"/>
            </w:tcBorders>
            <w:shd w:val="clear" w:color="FFFFFF" w:fill="C0C0C0"/>
            <w:noWrap/>
            <w:vAlign w:val="center"/>
          </w:tcPr>
          <w:p w14:paraId="7D717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93" w:type="dxa"/>
            <w:tcBorders>
              <w:top w:val="nil"/>
              <w:left w:val="nil"/>
              <w:bottom w:val="single" w:color="000000" w:sz="4" w:space="0"/>
              <w:right w:val="single" w:color="000000" w:sz="4" w:space="0"/>
            </w:tcBorders>
            <w:shd w:val="clear" w:color="auto" w:fill="auto"/>
            <w:noWrap/>
            <w:vAlign w:val="center"/>
          </w:tcPr>
          <w:p w14:paraId="06BBF0B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1.15</w:t>
            </w:r>
          </w:p>
        </w:tc>
        <w:tc>
          <w:tcPr>
            <w:tcW w:w="961" w:type="dxa"/>
            <w:tcBorders>
              <w:top w:val="nil"/>
              <w:left w:val="nil"/>
              <w:bottom w:val="single" w:color="000000" w:sz="4" w:space="0"/>
              <w:right w:val="single" w:color="000000" w:sz="4" w:space="0"/>
            </w:tcBorders>
            <w:shd w:val="clear" w:color="FFFFFF" w:fill="C0C0C0"/>
            <w:noWrap/>
            <w:vAlign w:val="center"/>
          </w:tcPr>
          <w:p w14:paraId="69CDE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3" w:type="dxa"/>
            <w:tcBorders>
              <w:top w:val="nil"/>
              <w:left w:val="nil"/>
              <w:bottom w:val="single" w:color="000000" w:sz="4" w:space="0"/>
              <w:right w:val="single" w:color="000000" w:sz="4" w:space="0"/>
            </w:tcBorders>
            <w:shd w:val="clear" w:color="FFFFFF" w:fill="C0C0C0"/>
            <w:noWrap/>
            <w:vAlign w:val="center"/>
          </w:tcPr>
          <w:p w14:paraId="2D4E3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49" w:type="dxa"/>
            <w:tcBorders>
              <w:top w:val="nil"/>
              <w:left w:val="nil"/>
              <w:bottom w:val="single" w:color="000000" w:sz="4" w:space="0"/>
              <w:right w:val="single" w:color="000000" w:sz="4" w:space="0"/>
            </w:tcBorders>
            <w:shd w:val="clear" w:color="auto" w:fill="auto"/>
            <w:noWrap/>
            <w:vAlign w:val="center"/>
          </w:tcPr>
          <w:p w14:paraId="1B821CE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0.33</w:t>
            </w:r>
          </w:p>
        </w:tc>
        <w:tc>
          <w:tcPr>
            <w:tcW w:w="1019" w:type="dxa"/>
            <w:tcBorders>
              <w:top w:val="nil"/>
              <w:left w:val="nil"/>
              <w:bottom w:val="single" w:color="000000" w:sz="4" w:space="0"/>
              <w:right w:val="single" w:color="000000" w:sz="4" w:space="0"/>
            </w:tcBorders>
            <w:shd w:val="clear" w:color="FFFFFF" w:fill="C0C0C0"/>
            <w:noWrap/>
            <w:vAlign w:val="center"/>
          </w:tcPr>
          <w:p w14:paraId="4490A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706" w:type="dxa"/>
            <w:tcBorders>
              <w:top w:val="nil"/>
              <w:left w:val="nil"/>
              <w:bottom w:val="single" w:color="000000" w:sz="4" w:space="0"/>
              <w:right w:val="single" w:color="000000" w:sz="4" w:space="0"/>
            </w:tcBorders>
            <w:shd w:val="clear" w:color="FFFFFF" w:fill="C0C0C0"/>
            <w:noWrap/>
            <w:vAlign w:val="center"/>
          </w:tcPr>
          <w:p w14:paraId="24AFA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990" w:type="dxa"/>
            <w:tcBorders>
              <w:top w:val="nil"/>
              <w:left w:val="nil"/>
              <w:bottom w:val="single" w:color="000000" w:sz="4" w:space="0"/>
              <w:right w:val="single" w:color="000000" w:sz="4" w:space="0"/>
            </w:tcBorders>
            <w:shd w:val="clear" w:color="auto" w:fill="auto"/>
            <w:noWrap/>
            <w:vAlign w:val="center"/>
          </w:tcPr>
          <w:p w14:paraId="2AC090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8F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3704C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91" w:type="dxa"/>
            <w:tcBorders>
              <w:top w:val="nil"/>
              <w:left w:val="nil"/>
              <w:bottom w:val="single" w:color="000000" w:sz="4" w:space="0"/>
              <w:right w:val="single" w:color="000000" w:sz="4" w:space="0"/>
            </w:tcBorders>
            <w:shd w:val="clear" w:color="FFFFFF" w:fill="C0C0C0"/>
            <w:noWrap/>
            <w:vAlign w:val="center"/>
          </w:tcPr>
          <w:p w14:paraId="3E339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93" w:type="dxa"/>
            <w:tcBorders>
              <w:top w:val="nil"/>
              <w:left w:val="nil"/>
              <w:bottom w:val="single" w:color="000000" w:sz="4" w:space="0"/>
              <w:right w:val="single" w:color="000000" w:sz="4" w:space="0"/>
            </w:tcBorders>
            <w:shd w:val="clear" w:color="auto" w:fill="auto"/>
            <w:noWrap/>
            <w:vAlign w:val="center"/>
          </w:tcPr>
          <w:p w14:paraId="2D996FE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15.83</w:t>
            </w:r>
          </w:p>
        </w:tc>
        <w:tc>
          <w:tcPr>
            <w:tcW w:w="961" w:type="dxa"/>
            <w:tcBorders>
              <w:top w:val="nil"/>
              <w:left w:val="nil"/>
              <w:bottom w:val="single" w:color="000000" w:sz="4" w:space="0"/>
              <w:right w:val="single" w:color="000000" w:sz="4" w:space="0"/>
            </w:tcBorders>
            <w:shd w:val="clear" w:color="FFFFFF" w:fill="C0C0C0"/>
            <w:noWrap/>
            <w:vAlign w:val="center"/>
          </w:tcPr>
          <w:p w14:paraId="61C17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3" w:type="dxa"/>
            <w:tcBorders>
              <w:top w:val="nil"/>
              <w:left w:val="nil"/>
              <w:bottom w:val="single" w:color="000000" w:sz="4" w:space="0"/>
              <w:right w:val="single" w:color="000000" w:sz="4" w:space="0"/>
            </w:tcBorders>
            <w:shd w:val="clear" w:color="FFFFFF" w:fill="C0C0C0"/>
            <w:noWrap/>
            <w:vAlign w:val="center"/>
          </w:tcPr>
          <w:p w14:paraId="12E66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49" w:type="dxa"/>
            <w:tcBorders>
              <w:top w:val="nil"/>
              <w:left w:val="nil"/>
              <w:bottom w:val="single" w:color="000000" w:sz="4" w:space="0"/>
              <w:right w:val="single" w:color="000000" w:sz="4" w:space="0"/>
            </w:tcBorders>
            <w:shd w:val="clear" w:color="auto" w:fill="auto"/>
            <w:noWrap/>
            <w:vAlign w:val="center"/>
          </w:tcPr>
          <w:p w14:paraId="441E2B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B226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706" w:type="dxa"/>
            <w:tcBorders>
              <w:top w:val="nil"/>
              <w:left w:val="nil"/>
              <w:bottom w:val="single" w:color="000000" w:sz="4" w:space="0"/>
              <w:right w:val="single" w:color="000000" w:sz="4" w:space="0"/>
            </w:tcBorders>
            <w:shd w:val="clear" w:color="FFFFFF" w:fill="C0C0C0"/>
            <w:noWrap/>
            <w:vAlign w:val="center"/>
          </w:tcPr>
          <w:p w14:paraId="226FC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990" w:type="dxa"/>
            <w:tcBorders>
              <w:top w:val="nil"/>
              <w:left w:val="nil"/>
              <w:bottom w:val="single" w:color="000000" w:sz="4" w:space="0"/>
              <w:right w:val="single" w:color="000000" w:sz="4" w:space="0"/>
            </w:tcBorders>
            <w:shd w:val="clear" w:color="auto" w:fill="auto"/>
            <w:noWrap/>
            <w:vAlign w:val="center"/>
          </w:tcPr>
          <w:p w14:paraId="5E415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23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504D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91" w:type="dxa"/>
            <w:tcBorders>
              <w:top w:val="nil"/>
              <w:left w:val="nil"/>
              <w:bottom w:val="single" w:color="000000" w:sz="4" w:space="0"/>
              <w:right w:val="single" w:color="000000" w:sz="4" w:space="0"/>
            </w:tcBorders>
            <w:shd w:val="clear" w:color="FFFFFF" w:fill="C0C0C0"/>
            <w:noWrap/>
            <w:vAlign w:val="center"/>
          </w:tcPr>
          <w:p w14:paraId="7C2ED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93" w:type="dxa"/>
            <w:tcBorders>
              <w:top w:val="nil"/>
              <w:left w:val="nil"/>
              <w:bottom w:val="single" w:color="000000" w:sz="4" w:space="0"/>
              <w:right w:val="single" w:color="000000" w:sz="4" w:space="0"/>
            </w:tcBorders>
            <w:shd w:val="clear" w:color="auto" w:fill="auto"/>
            <w:noWrap/>
            <w:vAlign w:val="center"/>
          </w:tcPr>
          <w:p w14:paraId="6AEB05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3B8F7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3" w:type="dxa"/>
            <w:tcBorders>
              <w:top w:val="nil"/>
              <w:left w:val="nil"/>
              <w:bottom w:val="single" w:color="000000" w:sz="4" w:space="0"/>
              <w:right w:val="single" w:color="000000" w:sz="4" w:space="0"/>
            </w:tcBorders>
            <w:shd w:val="clear" w:color="FFFFFF" w:fill="C0C0C0"/>
            <w:noWrap/>
            <w:vAlign w:val="center"/>
          </w:tcPr>
          <w:p w14:paraId="657BC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49" w:type="dxa"/>
            <w:tcBorders>
              <w:top w:val="nil"/>
              <w:left w:val="nil"/>
              <w:bottom w:val="single" w:color="000000" w:sz="4" w:space="0"/>
              <w:right w:val="single" w:color="000000" w:sz="4" w:space="0"/>
            </w:tcBorders>
            <w:shd w:val="clear" w:color="auto" w:fill="auto"/>
            <w:noWrap/>
            <w:vAlign w:val="center"/>
          </w:tcPr>
          <w:p w14:paraId="1AF9B30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0.16</w:t>
            </w:r>
          </w:p>
        </w:tc>
        <w:tc>
          <w:tcPr>
            <w:tcW w:w="1019" w:type="dxa"/>
            <w:tcBorders>
              <w:top w:val="nil"/>
              <w:left w:val="nil"/>
              <w:bottom w:val="single" w:color="000000" w:sz="4" w:space="0"/>
              <w:right w:val="single" w:color="000000" w:sz="4" w:space="0"/>
            </w:tcBorders>
            <w:shd w:val="clear" w:color="FFFFFF" w:fill="C0C0C0"/>
            <w:noWrap/>
            <w:vAlign w:val="center"/>
          </w:tcPr>
          <w:p w14:paraId="48B45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706" w:type="dxa"/>
            <w:tcBorders>
              <w:top w:val="nil"/>
              <w:left w:val="nil"/>
              <w:bottom w:val="single" w:color="000000" w:sz="4" w:space="0"/>
              <w:right w:val="single" w:color="000000" w:sz="4" w:space="0"/>
            </w:tcBorders>
            <w:shd w:val="clear" w:color="FFFFFF" w:fill="C0C0C0"/>
            <w:noWrap/>
            <w:vAlign w:val="center"/>
          </w:tcPr>
          <w:p w14:paraId="25E68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990" w:type="dxa"/>
            <w:tcBorders>
              <w:top w:val="nil"/>
              <w:left w:val="nil"/>
              <w:bottom w:val="single" w:color="000000" w:sz="4" w:space="0"/>
              <w:right w:val="single" w:color="000000" w:sz="4" w:space="0"/>
            </w:tcBorders>
            <w:shd w:val="clear" w:color="auto" w:fill="auto"/>
            <w:noWrap/>
            <w:vAlign w:val="center"/>
          </w:tcPr>
          <w:p w14:paraId="44AC7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EF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1284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91" w:type="dxa"/>
            <w:tcBorders>
              <w:top w:val="nil"/>
              <w:left w:val="nil"/>
              <w:bottom w:val="single" w:color="000000" w:sz="4" w:space="0"/>
              <w:right w:val="single" w:color="000000" w:sz="4" w:space="0"/>
            </w:tcBorders>
            <w:shd w:val="clear" w:color="FFFFFF" w:fill="C0C0C0"/>
            <w:noWrap/>
            <w:vAlign w:val="center"/>
          </w:tcPr>
          <w:p w14:paraId="6CE62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6025CAB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7D87DE9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2213" w:type="dxa"/>
            <w:tcBorders>
              <w:top w:val="nil"/>
              <w:left w:val="nil"/>
              <w:bottom w:val="single" w:color="000000" w:sz="4" w:space="0"/>
              <w:right w:val="single" w:color="000000" w:sz="4" w:space="0"/>
            </w:tcBorders>
            <w:shd w:val="clear" w:color="FFFFFF" w:fill="C0C0C0"/>
            <w:noWrap/>
            <w:vAlign w:val="center"/>
          </w:tcPr>
          <w:p w14:paraId="79098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49" w:type="dxa"/>
            <w:tcBorders>
              <w:top w:val="nil"/>
              <w:left w:val="nil"/>
              <w:bottom w:val="single" w:color="000000" w:sz="4" w:space="0"/>
              <w:right w:val="single" w:color="000000" w:sz="4" w:space="0"/>
            </w:tcBorders>
            <w:shd w:val="clear" w:color="auto" w:fill="auto"/>
            <w:noWrap/>
            <w:vAlign w:val="center"/>
          </w:tcPr>
          <w:p w14:paraId="5B7F4A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BCF1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706" w:type="dxa"/>
            <w:tcBorders>
              <w:top w:val="nil"/>
              <w:left w:val="nil"/>
              <w:bottom w:val="single" w:color="000000" w:sz="4" w:space="0"/>
              <w:right w:val="single" w:color="000000" w:sz="4" w:space="0"/>
            </w:tcBorders>
            <w:shd w:val="clear" w:color="FFFFFF" w:fill="C0C0C0"/>
            <w:noWrap/>
            <w:vAlign w:val="center"/>
          </w:tcPr>
          <w:p w14:paraId="0A847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990" w:type="dxa"/>
            <w:tcBorders>
              <w:top w:val="nil"/>
              <w:left w:val="nil"/>
              <w:bottom w:val="single" w:color="000000" w:sz="4" w:space="0"/>
              <w:right w:val="single" w:color="000000" w:sz="4" w:space="0"/>
            </w:tcBorders>
            <w:shd w:val="clear" w:color="auto" w:fill="auto"/>
            <w:noWrap/>
            <w:vAlign w:val="center"/>
          </w:tcPr>
          <w:p w14:paraId="580D62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CE0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3B95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91" w:type="dxa"/>
            <w:tcBorders>
              <w:top w:val="nil"/>
              <w:left w:val="nil"/>
              <w:bottom w:val="single" w:color="000000" w:sz="4" w:space="0"/>
              <w:right w:val="single" w:color="000000" w:sz="4" w:space="0"/>
            </w:tcBorders>
            <w:shd w:val="clear" w:color="FFFFFF" w:fill="C0C0C0"/>
            <w:noWrap/>
            <w:vAlign w:val="center"/>
          </w:tcPr>
          <w:p w14:paraId="0B46C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4128F33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6.91</w:t>
            </w:r>
          </w:p>
        </w:tc>
        <w:tc>
          <w:tcPr>
            <w:tcW w:w="961" w:type="dxa"/>
            <w:tcBorders>
              <w:top w:val="nil"/>
              <w:left w:val="nil"/>
              <w:bottom w:val="single" w:color="000000" w:sz="4" w:space="0"/>
              <w:right w:val="single" w:color="000000" w:sz="4" w:space="0"/>
            </w:tcBorders>
            <w:shd w:val="clear" w:color="FFFFFF" w:fill="C0C0C0"/>
            <w:noWrap/>
            <w:vAlign w:val="center"/>
          </w:tcPr>
          <w:p w14:paraId="079B4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3" w:type="dxa"/>
            <w:tcBorders>
              <w:top w:val="nil"/>
              <w:left w:val="nil"/>
              <w:bottom w:val="single" w:color="000000" w:sz="4" w:space="0"/>
              <w:right w:val="single" w:color="000000" w:sz="4" w:space="0"/>
            </w:tcBorders>
            <w:shd w:val="clear" w:color="FFFFFF" w:fill="C0C0C0"/>
            <w:noWrap/>
            <w:vAlign w:val="center"/>
          </w:tcPr>
          <w:p w14:paraId="38EE2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49" w:type="dxa"/>
            <w:tcBorders>
              <w:top w:val="nil"/>
              <w:left w:val="nil"/>
              <w:bottom w:val="single" w:color="000000" w:sz="4" w:space="0"/>
              <w:right w:val="single" w:color="000000" w:sz="4" w:space="0"/>
            </w:tcBorders>
            <w:shd w:val="clear" w:color="auto" w:fill="auto"/>
            <w:noWrap/>
            <w:vAlign w:val="center"/>
          </w:tcPr>
          <w:p w14:paraId="03E3A86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5CAC9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706" w:type="dxa"/>
            <w:tcBorders>
              <w:top w:val="nil"/>
              <w:left w:val="nil"/>
              <w:bottom w:val="single" w:color="000000" w:sz="4" w:space="0"/>
              <w:right w:val="single" w:color="000000" w:sz="4" w:space="0"/>
            </w:tcBorders>
            <w:shd w:val="clear" w:color="FFFFFF" w:fill="C0C0C0"/>
            <w:noWrap/>
            <w:vAlign w:val="center"/>
          </w:tcPr>
          <w:p w14:paraId="1902D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990" w:type="dxa"/>
            <w:tcBorders>
              <w:top w:val="nil"/>
              <w:left w:val="nil"/>
              <w:bottom w:val="single" w:color="000000" w:sz="4" w:space="0"/>
              <w:right w:val="single" w:color="000000" w:sz="4" w:space="0"/>
            </w:tcBorders>
            <w:shd w:val="clear" w:color="auto" w:fill="auto"/>
            <w:noWrap/>
            <w:vAlign w:val="center"/>
          </w:tcPr>
          <w:p w14:paraId="1B1B07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A06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89EA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91" w:type="dxa"/>
            <w:tcBorders>
              <w:top w:val="nil"/>
              <w:left w:val="nil"/>
              <w:bottom w:val="single" w:color="000000" w:sz="4" w:space="0"/>
              <w:right w:val="single" w:color="000000" w:sz="4" w:space="0"/>
            </w:tcBorders>
            <w:shd w:val="clear" w:color="FFFFFF" w:fill="C0C0C0"/>
            <w:noWrap/>
            <w:vAlign w:val="center"/>
          </w:tcPr>
          <w:p w14:paraId="7B02E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93" w:type="dxa"/>
            <w:tcBorders>
              <w:top w:val="nil"/>
              <w:left w:val="nil"/>
              <w:bottom w:val="single" w:color="000000" w:sz="4" w:space="0"/>
              <w:right w:val="single" w:color="000000" w:sz="4" w:space="0"/>
            </w:tcBorders>
            <w:shd w:val="clear" w:color="auto" w:fill="auto"/>
            <w:noWrap/>
            <w:vAlign w:val="center"/>
          </w:tcPr>
          <w:p w14:paraId="79CD90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75B5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3" w:type="dxa"/>
            <w:tcBorders>
              <w:top w:val="nil"/>
              <w:left w:val="nil"/>
              <w:bottom w:val="single" w:color="000000" w:sz="4" w:space="0"/>
              <w:right w:val="single" w:color="000000" w:sz="4" w:space="0"/>
            </w:tcBorders>
            <w:shd w:val="clear" w:color="FFFFFF" w:fill="C0C0C0"/>
            <w:noWrap/>
            <w:vAlign w:val="center"/>
          </w:tcPr>
          <w:p w14:paraId="5CAEC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49" w:type="dxa"/>
            <w:tcBorders>
              <w:top w:val="nil"/>
              <w:left w:val="nil"/>
              <w:bottom w:val="single" w:color="000000" w:sz="4" w:space="0"/>
              <w:right w:val="single" w:color="000000" w:sz="4" w:space="0"/>
            </w:tcBorders>
            <w:shd w:val="clear" w:color="auto" w:fill="auto"/>
            <w:noWrap/>
            <w:vAlign w:val="center"/>
          </w:tcPr>
          <w:p w14:paraId="72EAA6F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42A4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706" w:type="dxa"/>
            <w:tcBorders>
              <w:top w:val="nil"/>
              <w:left w:val="nil"/>
              <w:bottom w:val="single" w:color="000000" w:sz="4" w:space="0"/>
              <w:right w:val="single" w:color="000000" w:sz="4" w:space="0"/>
            </w:tcBorders>
            <w:shd w:val="clear" w:color="FFFFFF" w:fill="C0C0C0"/>
            <w:noWrap/>
            <w:vAlign w:val="center"/>
          </w:tcPr>
          <w:p w14:paraId="45E25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990" w:type="dxa"/>
            <w:tcBorders>
              <w:top w:val="nil"/>
              <w:left w:val="nil"/>
              <w:bottom w:val="single" w:color="000000" w:sz="4" w:space="0"/>
              <w:right w:val="single" w:color="000000" w:sz="4" w:space="0"/>
            </w:tcBorders>
            <w:shd w:val="clear" w:color="auto" w:fill="auto"/>
            <w:noWrap/>
            <w:vAlign w:val="center"/>
          </w:tcPr>
          <w:p w14:paraId="63CD70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3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B3F0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91" w:type="dxa"/>
            <w:tcBorders>
              <w:top w:val="nil"/>
              <w:left w:val="nil"/>
              <w:bottom w:val="single" w:color="000000" w:sz="4" w:space="0"/>
              <w:right w:val="single" w:color="000000" w:sz="4" w:space="0"/>
            </w:tcBorders>
            <w:shd w:val="clear" w:color="FFFFFF" w:fill="C0C0C0"/>
            <w:noWrap/>
            <w:vAlign w:val="center"/>
          </w:tcPr>
          <w:p w14:paraId="11804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93" w:type="dxa"/>
            <w:tcBorders>
              <w:top w:val="nil"/>
              <w:left w:val="nil"/>
              <w:bottom w:val="single" w:color="000000" w:sz="4" w:space="0"/>
              <w:right w:val="single" w:color="000000" w:sz="4" w:space="0"/>
            </w:tcBorders>
            <w:shd w:val="clear" w:color="auto" w:fill="auto"/>
            <w:noWrap/>
            <w:vAlign w:val="center"/>
          </w:tcPr>
          <w:p w14:paraId="12833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715C8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3" w:type="dxa"/>
            <w:tcBorders>
              <w:top w:val="nil"/>
              <w:left w:val="nil"/>
              <w:bottom w:val="single" w:color="000000" w:sz="4" w:space="0"/>
              <w:right w:val="single" w:color="000000" w:sz="4" w:space="0"/>
            </w:tcBorders>
            <w:shd w:val="clear" w:color="FFFFFF" w:fill="C0C0C0"/>
            <w:noWrap/>
            <w:vAlign w:val="center"/>
          </w:tcPr>
          <w:p w14:paraId="4F62D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49" w:type="dxa"/>
            <w:tcBorders>
              <w:top w:val="nil"/>
              <w:left w:val="nil"/>
              <w:bottom w:val="single" w:color="000000" w:sz="4" w:space="0"/>
              <w:right w:val="single" w:color="000000" w:sz="4" w:space="0"/>
            </w:tcBorders>
            <w:shd w:val="clear" w:color="auto" w:fill="auto"/>
            <w:noWrap/>
            <w:vAlign w:val="center"/>
          </w:tcPr>
          <w:p w14:paraId="24A4F5F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8805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706" w:type="dxa"/>
            <w:tcBorders>
              <w:top w:val="nil"/>
              <w:left w:val="nil"/>
              <w:bottom w:val="single" w:color="000000" w:sz="4" w:space="0"/>
              <w:right w:val="single" w:color="000000" w:sz="4" w:space="0"/>
            </w:tcBorders>
            <w:shd w:val="clear" w:color="FFFFFF" w:fill="C0C0C0"/>
            <w:noWrap/>
            <w:vAlign w:val="center"/>
          </w:tcPr>
          <w:p w14:paraId="3B2B2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990" w:type="dxa"/>
            <w:tcBorders>
              <w:top w:val="nil"/>
              <w:left w:val="nil"/>
              <w:bottom w:val="single" w:color="000000" w:sz="4" w:space="0"/>
              <w:right w:val="single" w:color="000000" w:sz="4" w:space="0"/>
            </w:tcBorders>
            <w:shd w:val="clear" w:color="auto" w:fill="auto"/>
            <w:noWrap/>
            <w:vAlign w:val="center"/>
          </w:tcPr>
          <w:p w14:paraId="0631DE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BA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7A04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91" w:type="dxa"/>
            <w:tcBorders>
              <w:top w:val="nil"/>
              <w:left w:val="nil"/>
              <w:bottom w:val="single" w:color="000000" w:sz="4" w:space="0"/>
              <w:right w:val="single" w:color="000000" w:sz="4" w:space="0"/>
            </w:tcBorders>
            <w:shd w:val="clear" w:color="FFFFFF" w:fill="C0C0C0"/>
            <w:noWrap/>
            <w:vAlign w:val="center"/>
          </w:tcPr>
          <w:p w14:paraId="2AFC6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93" w:type="dxa"/>
            <w:tcBorders>
              <w:top w:val="nil"/>
              <w:left w:val="nil"/>
              <w:bottom w:val="single" w:color="000000" w:sz="4" w:space="0"/>
              <w:right w:val="single" w:color="000000" w:sz="4" w:space="0"/>
            </w:tcBorders>
            <w:shd w:val="clear" w:color="auto" w:fill="auto"/>
            <w:noWrap/>
            <w:vAlign w:val="center"/>
          </w:tcPr>
          <w:p w14:paraId="68C06C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00DED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3" w:type="dxa"/>
            <w:tcBorders>
              <w:top w:val="nil"/>
              <w:left w:val="nil"/>
              <w:bottom w:val="single" w:color="000000" w:sz="4" w:space="0"/>
              <w:right w:val="single" w:color="000000" w:sz="4" w:space="0"/>
            </w:tcBorders>
            <w:shd w:val="clear" w:color="FFFFFF" w:fill="C0C0C0"/>
            <w:noWrap/>
            <w:vAlign w:val="center"/>
          </w:tcPr>
          <w:p w14:paraId="3B378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49" w:type="dxa"/>
            <w:tcBorders>
              <w:top w:val="nil"/>
              <w:left w:val="nil"/>
              <w:bottom w:val="single" w:color="000000" w:sz="4" w:space="0"/>
              <w:right w:val="single" w:color="000000" w:sz="4" w:space="0"/>
            </w:tcBorders>
            <w:shd w:val="clear" w:color="auto" w:fill="auto"/>
            <w:noWrap/>
            <w:vAlign w:val="center"/>
          </w:tcPr>
          <w:p w14:paraId="7783B1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F35E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706" w:type="dxa"/>
            <w:tcBorders>
              <w:top w:val="nil"/>
              <w:left w:val="nil"/>
              <w:bottom w:val="single" w:color="000000" w:sz="4" w:space="0"/>
              <w:right w:val="single" w:color="000000" w:sz="4" w:space="0"/>
            </w:tcBorders>
            <w:shd w:val="clear" w:color="FFFFFF" w:fill="C0C0C0"/>
            <w:noWrap/>
            <w:vAlign w:val="center"/>
          </w:tcPr>
          <w:p w14:paraId="14D02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990" w:type="dxa"/>
            <w:tcBorders>
              <w:top w:val="nil"/>
              <w:left w:val="nil"/>
              <w:bottom w:val="single" w:color="000000" w:sz="4" w:space="0"/>
              <w:right w:val="single" w:color="000000" w:sz="4" w:space="0"/>
            </w:tcBorders>
            <w:shd w:val="clear" w:color="auto" w:fill="auto"/>
            <w:noWrap/>
            <w:vAlign w:val="center"/>
          </w:tcPr>
          <w:p w14:paraId="35FE9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ED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E211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91" w:type="dxa"/>
            <w:tcBorders>
              <w:top w:val="nil"/>
              <w:left w:val="nil"/>
              <w:bottom w:val="single" w:color="000000" w:sz="4" w:space="0"/>
              <w:right w:val="single" w:color="000000" w:sz="4" w:space="0"/>
            </w:tcBorders>
            <w:shd w:val="clear" w:color="FFFFFF" w:fill="C0C0C0"/>
            <w:noWrap/>
            <w:vAlign w:val="center"/>
          </w:tcPr>
          <w:p w14:paraId="34F0D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93" w:type="dxa"/>
            <w:tcBorders>
              <w:top w:val="nil"/>
              <w:left w:val="nil"/>
              <w:bottom w:val="single" w:color="000000" w:sz="4" w:space="0"/>
              <w:right w:val="single" w:color="000000" w:sz="4" w:space="0"/>
            </w:tcBorders>
            <w:shd w:val="clear" w:color="auto" w:fill="auto"/>
            <w:noWrap/>
            <w:vAlign w:val="center"/>
          </w:tcPr>
          <w:p w14:paraId="3E3731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35876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3" w:type="dxa"/>
            <w:tcBorders>
              <w:top w:val="nil"/>
              <w:left w:val="nil"/>
              <w:bottom w:val="single" w:color="000000" w:sz="4" w:space="0"/>
              <w:right w:val="single" w:color="000000" w:sz="4" w:space="0"/>
            </w:tcBorders>
            <w:shd w:val="clear" w:color="FFFFFF" w:fill="C0C0C0"/>
            <w:noWrap/>
            <w:vAlign w:val="center"/>
          </w:tcPr>
          <w:p w14:paraId="6F9A5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49" w:type="dxa"/>
            <w:tcBorders>
              <w:top w:val="nil"/>
              <w:left w:val="nil"/>
              <w:bottom w:val="single" w:color="000000" w:sz="4" w:space="0"/>
              <w:right w:val="single" w:color="000000" w:sz="4" w:space="0"/>
            </w:tcBorders>
            <w:shd w:val="clear" w:color="auto" w:fill="auto"/>
            <w:noWrap/>
            <w:vAlign w:val="center"/>
          </w:tcPr>
          <w:p w14:paraId="0A916A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A414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706" w:type="dxa"/>
            <w:tcBorders>
              <w:top w:val="nil"/>
              <w:left w:val="nil"/>
              <w:bottom w:val="single" w:color="000000" w:sz="4" w:space="0"/>
              <w:right w:val="single" w:color="000000" w:sz="4" w:space="0"/>
            </w:tcBorders>
            <w:shd w:val="clear" w:color="FFFFFF" w:fill="C0C0C0"/>
            <w:noWrap/>
            <w:vAlign w:val="center"/>
          </w:tcPr>
          <w:p w14:paraId="1E37B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990" w:type="dxa"/>
            <w:tcBorders>
              <w:top w:val="nil"/>
              <w:left w:val="nil"/>
              <w:bottom w:val="single" w:color="000000" w:sz="4" w:space="0"/>
              <w:right w:val="single" w:color="000000" w:sz="4" w:space="0"/>
            </w:tcBorders>
            <w:shd w:val="clear" w:color="auto" w:fill="auto"/>
            <w:noWrap/>
            <w:vAlign w:val="center"/>
          </w:tcPr>
          <w:p w14:paraId="58AE3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1B5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35B7A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91" w:type="dxa"/>
            <w:tcBorders>
              <w:top w:val="nil"/>
              <w:left w:val="nil"/>
              <w:bottom w:val="single" w:color="000000" w:sz="4" w:space="0"/>
              <w:right w:val="single" w:color="000000" w:sz="4" w:space="0"/>
            </w:tcBorders>
            <w:shd w:val="clear" w:color="FFFFFF" w:fill="C0C0C0"/>
            <w:noWrap/>
            <w:vAlign w:val="center"/>
          </w:tcPr>
          <w:p w14:paraId="2C8B9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93" w:type="dxa"/>
            <w:tcBorders>
              <w:top w:val="nil"/>
              <w:left w:val="nil"/>
              <w:bottom w:val="single" w:color="000000" w:sz="4" w:space="0"/>
              <w:right w:val="single" w:color="000000" w:sz="4" w:space="0"/>
            </w:tcBorders>
            <w:shd w:val="clear" w:color="auto" w:fill="auto"/>
            <w:noWrap/>
            <w:vAlign w:val="center"/>
          </w:tcPr>
          <w:p w14:paraId="26F8CF9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6.25</w:t>
            </w:r>
          </w:p>
        </w:tc>
        <w:tc>
          <w:tcPr>
            <w:tcW w:w="961" w:type="dxa"/>
            <w:tcBorders>
              <w:top w:val="nil"/>
              <w:left w:val="nil"/>
              <w:bottom w:val="single" w:color="000000" w:sz="4" w:space="0"/>
              <w:right w:val="single" w:color="000000" w:sz="4" w:space="0"/>
            </w:tcBorders>
            <w:shd w:val="clear" w:color="FFFFFF" w:fill="C0C0C0"/>
            <w:noWrap/>
            <w:vAlign w:val="center"/>
          </w:tcPr>
          <w:p w14:paraId="6DC4A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3" w:type="dxa"/>
            <w:tcBorders>
              <w:top w:val="nil"/>
              <w:left w:val="nil"/>
              <w:bottom w:val="single" w:color="000000" w:sz="4" w:space="0"/>
              <w:right w:val="single" w:color="000000" w:sz="4" w:space="0"/>
            </w:tcBorders>
            <w:shd w:val="clear" w:color="FFFFFF" w:fill="C0C0C0"/>
            <w:noWrap/>
            <w:vAlign w:val="center"/>
          </w:tcPr>
          <w:p w14:paraId="56D59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49" w:type="dxa"/>
            <w:tcBorders>
              <w:top w:val="nil"/>
              <w:left w:val="nil"/>
              <w:bottom w:val="single" w:color="000000" w:sz="4" w:space="0"/>
              <w:right w:val="single" w:color="000000" w:sz="4" w:space="0"/>
            </w:tcBorders>
            <w:shd w:val="clear" w:color="auto" w:fill="auto"/>
            <w:noWrap/>
            <w:vAlign w:val="center"/>
          </w:tcPr>
          <w:p w14:paraId="1FC532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6FEA4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706" w:type="dxa"/>
            <w:tcBorders>
              <w:top w:val="nil"/>
              <w:left w:val="nil"/>
              <w:bottom w:val="single" w:color="000000" w:sz="4" w:space="0"/>
              <w:right w:val="single" w:color="000000" w:sz="4" w:space="0"/>
            </w:tcBorders>
            <w:shd w:val="clear" w:color="FFFFFF" w:fill="C0C0C0"/>
            <w:noWrap/>
            <w:vAlign w:val="center"/>
          </w:tcPr>
          <w:p w14:paraId="4ACC3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990" w:type="dxa"/>
            <w:tcBorders>
              <w:top w:val="nil"/>
              <w:left w:val="nil"/>
              <w:bottom w:val="single" w:color="000000" w:sz="4" w:space="0"/>
              <w:right w:val="single" w:color="000000" w:sz="4" w:space="0"/>
            </w:tcBorders>
            <w:shd w:val="clear" w:color="auto" w:fill="auto"/>
            <w:noWrap/>
            <w:vAlign w:val="center"/>
          </w:tcPr>
          <w:p w14:paraId="5A66F1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62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883C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91" w:type="dxa"/>
            <w:tcBorders>
              <w:top w:val="nil"/>
              <w:left w:val="nil"/>
              <w:bottom w:val="single" w:color="000000" w:sz="4" w:space="0"/>
              <w:right w:val="single" w:color="000000" w:sz="4" w:space="0"/>
            </w:tcBorders>
            <w:shd w:val="clear" w:color="FFFFFF" w:fill="C0C0C0"/>
            <w:noWrap/>
            <w:vAlign w:val="center"/>
          </w:tcPr>
          <w:p w14:paraId="43911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93" w:type="dxa"/>
            <w:tcBorders>
              <w:top w:val="nil"/>
              <w:left w:val="nil"/>
              <w:bottom w:val="single" w:color="000000" w:sz="4" w:space="0"/>
              <w:right w:val="single" w:color="000000" w:sz="4" w:space="0"/>
            </w:tcBorders>
            <w:shd w:val="clear" w:color="auto" w:fill="auto"/>
            <w:noWrap/>
            <w:vAlign w:val="center"/>
          </w:tcPr>
          <w:p w14:paraId="293912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75A8D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3" w:type="dxa"/>
            <w:tcBorders>
              <w:top w:val="nil"/>
              <w:left w:val="nil"/>
              <w:bottom w:val="single" w:color="000000" w:sz="4" w:space="0"/>
              <w:right w:val="single" w:color="000000" w:sz="4" w:space="0"/>
            </w:tcBorders>
            <w:shd w:val="clear" w:color="FFFFFF" w:fill="C0C0C0"/>
            <w:noWrap/>
            <w:vAlign w:val="center"/>
          </w:tcPr>
          <w:p w14:paraId="54A27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49" w:type="dxa"/>
            <w:tcBorders>
              <w:top w:val="nil"/>
              <w:left w:val="nil"/>
              <w:bottom w:val="single" w:color="000000" w:sz="4" w:space="0"/>
              <w:right w:val="single" w:color="000000" w:sz="4" w:space="0"/>
            </w:tcBorders>
            <w:shd w:val="clear" w:color="auto" w:fill="auto"/>
            <w:noWrap/>
            <w:vAlign w:val="center"/>
          </w:tcPr>
          <w:p w14:paraId="3E97320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53E46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706" w:type="dxa"/>
            <w:tcBorders>
              <w:top w:val="nil"/>
              <w:left w:val="nil"/>
              <w:bottom w:val="single" w:color="000000" w:sz="4" w:space="0"/>
              <w:right w:val="single" w:color="000000" w:sz="4" w:space="0"/>
            </w:tcBorders>
            <w:shd w:val="clear" w:color="FFFFFF" w:fill="C0C0C0"/>
            <w:noWrap/>
            <w:vAlign w:val="center"/>
          </w:tcPr>
          <w:p w14:paraId="12F8A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90" w:type="dxa"/>
            <w:tcBorders>
              <w:top w:val="nil"/>
              <w:left w:val="nil"/>
              <w:bottom w:val="single" w:color="000000" w:sz="4" w:space="0"/>
              <w:right w:val="single" w:color="000000" w:sz="4" w:space="0"/>
            </w:tcBorders>
            <w:shd w:val="clear" w:color="auto" w:fill="auto"/>
            <w:noWrap/>
            <w:vAlign w:val="center"/>
          </w:tcPr>
          <w:p w14:paraId="1B0BF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556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145F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91" w:type="dxa"/>
            <w:tcBorders>
              <w:top w:val="nil"/>
              <w:left w:val="nil"/>
              <w:bottom w:val="single" w:color="000000" w:sz="4" w:space="0"/>
              <w:right w:val="single" w:color="000000" w:sz="4" w:space="0"/>
            </w:tcBorders>
            <w:shd w:val="clear" w:color="FFFFFF" w:fill="C0C0C0"/>
            <w:noWrap/>
            <w:vAlign w:val="center"/>
          </w:tcPr>
          <w:p w14:paraId="1354D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93" w:type="dxa"/>
            <w:tcBorders>
              <w:top w:val="nil"/>
              <w:left w:val="nil"/>
              <w:bottom w:val="single" w:color="000000" w:sz="4" w:space="0"/>
              <w:right w:val="single" w:color="000000" w:sz="4" w:space="0"/>
            </w:tcBorders>
            <w:shd w:val="clear" w:color="auto" w:fill="auto"/>
            <w:noWrap/>
            <w:vAlign w:val="center"/>
          </w:tcPr>
          <w:p w14:paraId="1A3DD1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C8B7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3" w:type="dxa"/>
            <w:tcBorders>
              <w:top w:val="nil"/>
              <w:left w:val="nil"/>
              <w:bottom w:val="single" w:color="000000" w:sz="4" w:space="0"/>
              <w:right w:val="single" w:color="000000" w:sz="4" w:space="0"/>
            </w:tcBorders>
            <w:shd w:val="clear" w:color="FFFFFF" w:fill="C0C0C0"/>
            <w:noWrap/>
            <w:vAlign w:val="center"/>
          </w:tcPr>
          <w:p w14:paraId="3375D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49" w:type="dxa"/>
            <w:tcBorders>
              <w:top w:val="nil"/>
              <w:left w:val="nil"/>
              <w:bottom w:val="single" w:color="000000" w:sz="4" w:space="0"/>
              <w:right w:val="single" w:color="000000" w:sz="4" w:space="0"/>
            </w:tcBorders>
            <w:shd w:val="clear" w:color="auto" w:fill="auto"/>
            <w:noWrap/>
            <w:vAlign w:val="center"/>
          </w:tcPr>
          <w:p w14:paraId="3AAD1F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0742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706" w:type="dxa"/>
            <w:tcBorders>
              <w:top w:val="nil"/>
              <w:left w:val="nil"/>
              <w:bottom w:val="single" w:color="000000" w:sz="4" w:space="0"/>
              <w:right w:val="single" w:color="000000" w:sz="4" w:space="0"/>
            </w:tcBorders>
            <w:shd w:val="clear" w:color="FFFFFF" w:fill="C0C0C0"/>
            <w:noWrap/>
            <w:vAlign w:val="center"/>
          </w:tcPr>
          <w:p w14:paraId="58A6D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990" w:type="dxa"/>
            <w:tcBorders>
              <w:top w:val="nil"/>
              <w:left w:val="nil"/>
              <w:bottom w:val="single" w:color="000000" w:sz="4" w:space="0"/>
              <w:right w:val="single" w:color="000000" w:sz="4" w:space="0"/>
            </w:tcBorders>
            <w:shd w:val="clear" w:color="auto" w:fill="auto"/>
            <w:noWrap/>
            <w:vAlign w:val="center"/>
          </w:tcPr>
          <w:p w14:paraId="2F1099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9A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F2C2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91" w:type="dxa"/>
            <w:tcBorders>
              <w:top w:val="nil"/>
              <w:left w:val="nil"/>
              <w:bottom w:val="single" w:color="000000" w:sz="4" w:space="0"/>
              <w:right w:val="single" w:color="000000" w:sz="4" w:space="0"/>
            </w:tcBorders>
            <w:shd w:val="clear" w:color="FFFFFF" w:fill="C0C0C0"/>
            <w:noWrap/>
            <w:vAlign w:val="center"/>
          </w:tcPr>
          <w:p w14:paraId="4CE0A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93" w:type="dxa"/>
            <w:tcBorders>
              <w:top w:val="nil"/>
              <w:left w:val="nil"/>
              <w:bottom w:val="single" w:color="000000" w:sz="4" w:space="0"/>
              <w:right w:val="single" w:color="000000" w:sz="4" w:space="0"/>
            </w:tcBorders>
            <w:shd w:val="clear" w:color="auto" w:fill="auto"/>
            <w:noWrap/>
            <w:vAlign w:val="center"/>
          </w:tcPr>
          <w:p w14:paraId="220668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5BC2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3" w:type="dxa"/>
            <w:tcBorders>
              <w:top w:val="nil"/>
              <w:left w:val="nil"/>
              <w:bottom w:val="single" w:color="000000" w:sz="4" w:space="0"/>
              <w:right w:val="single" w:color="000000" w:sz="4" w:space="0"/>
            </w:tcBorders>
            <w:shd w:val="clear" w:color="FFFFFF" w:fill="C0C0C0"/>
            <w:noWrap/>
            <w:vAlign w:val="center"/>
          </w:tcPr>
          <w:p w14:paraId="1207C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49" w:type="dxa"/>
            <w:tcBorders>
              <w:top w:val="nil"/>
              <w:left w:val="nil"/>
              <w:bottom w:val="single" w:color="000000" w:sz="4" w:space="0"/>
              <w:right w:val="single" w:color="000000" w:sz="4" w:space="0"/>
            </w:tcBorders>
            <w:shd w:val="clear" w:color="auto" w:fill="auto"/>
            <w:noWrap/>
            <w:vAlign w:val="center"/>
          </w:tcPr>
          <w:p w14:paraId="7C3CC10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14.51</w:t>
            </w:r>
          </w:p>
        </w:tc>
        <w:tc>
          <w:tcPr>
            <w:tcW w:w="1019" w:type="dxa"/>
            <w:tcBorders>
              <w:top w:val="nil"/>
              <w:left w:val="nil"/>
              <w:bottom w:val="single" w:color="000000" w:sz="4" w:space="0"/>
              <w:right w:val="single" w:color="000000" w:sz="4" w:space="0"/>
            </w:tcBorders>
            <w:shd w:val="clear" w:color="FFFFFF" w:fill="C0C0C0"/>
            <w:noWrap/>
            <w:vAlign w:val="center"/>
          </w:tcPr>
          <w:p w14:paraId="2C7C1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706" w:type="dxa"/>
            <w:tcBorders>
              <w:top w:val="nil"/>
              <w:left w:val="nil"/>
              <w:bottom w:val="single" w:color="000000" w:sz="4" w:space="0"/>
              <w:right w:val="single" w:color="000000" w:sz="4" w:space="0"/>
            </w:tcBorders>
            <w:shd w:val="clear" w:color="FFFFFF" w:fill="C0C0C0"/>
            <w:noWrap/>
            <w:vAlign w:val="center"/>
          </w:tcPr>
          <w:p w14:paraId="4B533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990" w:type="dxa"/>
            <w:tcBorders>
              <w:top w:val="nil"/>
              <w:left w:val="nil"/>
              <w:bottom w:val="single" w:color="000000" w:sz="4" w:space="0"/>
              <w:right w:val="single" w:color="000000" w:sz="4" w:space="0"/>
            </w:tcBorders>
            <w:shd w:val="clear" w:color="auto" w:fill="auto"/>
            <w:noWrap/>
            <w:vAlign w:val="center"/>
          </w:tcPr>
          <w:p w14:paraId="229C7D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68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54AB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91" w:type="dxa"/>
            <w:tcBorders>
              <w:top w:val="nil"/>
              <w:left w:val="nil"/>
              <w:bottom w:val="single" w:color="000000" w:sz="4" w:space="0"/>
              <w:right w:val="single" w:color="000000" w:sz="4" w:space="0"/>
            </w:tcBorders>
            <w:shd w:val="clear" w:color="FFFFFF" w:fill="C0C0C0"/>
            <w:noWrap/>
            <w:vAlign w:val="center"/>
          </w:tcPr>
          <w:p w14:paraId="621BF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93" w:type="dxa"/>
            <w:tcBorders>
              <w:top w:val="nil"/>
              <w:left w:val="nil"/>
              <w:bottom w:val="single" w:color="000000" w:sz="4" w:space="0"/>
              <w:right w:val="single" w:color="000000" w:sz="4" w:space="0"/>
            </w:tcBorders>
            <w:shd w:val="clear" w:color="auto" w:fill="auto"/>
            <w:noWrap/>
            <w:vAlign w:val="center"/>
          </w:tcPr>
          <w:p w14:paraId="6241831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0.04</w:t>
            </w:r>
          </w:p>
        </w:tc>
        <w:tc>
          <w:tcPr>
            <w:tcW w:w="961" w:type="dxa"/>
            <w:tcBorders>
              <w:top w:val="nil"/>
              <w:left w:val="nil"/>
              <w:bottom w:val="single" w:color="000000" w:sz="4" w:space="0"/>
              <w:right w:val="single" w:color="000000" w:sz="4" w:space="0"/>
            </w:tcBorders>
            <w:shd w:val="clear" w:color="FFFFFF" w:fill="C0C0C0"/>
            <w:noWrap/>
            <w:vAlign w:val="center"/>
          </w:tcPr>
          <w:p w14:paraId="4C0EE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3" w:type="dxa"/>
            <w:tcBorders>
              <w:top w:val="nil"/>
              <w:left w:val="nil"/>
              <w:bottom w:val="single" w:color="000000" w:sz="4" w:space="0"/>
              <w:right w:val="single" w:color="000000" w:sz="4" w:space="0"/>
            </w:tcBorders>
            <w:shd w:val="clear" w:color="FFFFFF" w:fill="C0C0C0"/>
            <w:noWrap/>
            <w:vAlign w:val="center"/>
          </w:tcPr>
          <w:p w14:paraId="4D7C4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49" w:type="dxa"/>
            <w:tcBorders>
              <w:top w:val="nil"/>
              <w:left w:val="nil"/>
              <w:bottom w:val="single" w:color="000000" w:sz="4" w:space="0"/>
              <w:right w:val="single" w:color="000000" w:sz="4" w:space="0"/>
            </w:tcBorders>
            <w:shd w:val="clear" w:color="auto" w:fill="auto"/>
            <w:noWrap/>
            <w:vAlign w:val="center"/>
          </w:tcPr>
          <w:p w14:paraId="3C7C4A9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2.25</w:t>
            </w:r>
          </w:p>
        </w:tc>
        <w:tc>
          <w:tcPr>
            <w:tcW w:w="1019" w:type="dxa"/>
            <w:tcBorders>
              <w:top w:val="nil"/>
              <w:left w:val="nil"/>
              <w:bottom w:val="single" w:color="000000" w:sz="4" w:space="0"/>
              <w:right w:val="single" w:color="000000" w:sz="4" w:space="0"/>
            </w:tcBorders>
            <w:shd w:val="clear" w:color="FFFFFF" w:fill="C0C0C0"/>
            <w:noWrap/>
            <w:vAlign w:val="center"/>
          </w:tcPr>
          <w:p w14:paraId="6C04B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3706" w:type="dxa"/>
            <w:tcBorders>
              <w:top w:val="nil"/>
              <w:left w:val="nil"/>
              <w:bottom w:val="single" w:color="000000" w:sz="4" w:space="0"/>
              <w:right w:val="single" w:color="000000" w:sz="4" w:space="0"/>
            </w:tcBorders>
            <w:shd w:val="clear" w:color="FFFFFF" w:fill="C0C0C0"/>
            <w:noWrap/>
            <w:vAlign w:val="center"/>
          </w:tcPr>
          <w:p w14:paraId="45FB5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990" w:type="dxa"/>
            <w:tcBorders>
              <w:top w:val="nil"/>
              <w:left w:val="nil"/>
              <w:bottom w:val="single" w:color="000000" w:sz="4" w:space="0"/>
              <w:right w:val="single" w:color="000000" w:sz="4" w:space="0"/>
            </w:tcBorders>
            <w:shd w:val="clear" w:color="auto" w:fill="auto"/>
            <w:noWrap/>
            <w:vAlign w:val="center"/>
          </w:tcPr>
          <w:p w14:paraId="77D63F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04D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62A0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91" w:type="dxa"/>
            <w:tcBorders>
              <w:top w:val="nil"/>
              <w:left w:val="nil"/>
              <w:bottom w:val="single" w:color="000000" w:sz="4" w:space="0"/>
              <w:right w:val="single" w:color="000000" w:sz="4" w:space="0"/>
            </w:tcBorders>
            <w:shd w:val="clear" w:color="FFFFFF" w:fill="C0C0C0"/>
            <w:noWrap/>
            <w:vAlign w:val="center"/>
          </w:tcPr>
          <w:p w14:paraId="7736A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93" w:type="dxa"/>
            <w:tcBorders>
              <w:top w:val="nil"/>
              <w:left w:val="nil"/>
              <w:bottom w:val="single" w:color="000000" w:sz="4" w:space="0"/>
              <w:right w:val="single" w:color="000000" w:sz="4" w:space="0"/>
            </w:tcBorders>
            <w:shd w:val="clear" w:color="auto" w:fill="auto"/>
            <w:noWrap/>
            <w:vAlign w:val="center"/>
          </w:tcPr>
          <w:p w14:paraId="239BD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0487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3" w:type="dxa"/>
            <w:tcBorders>
              <w:top w:val="nil"/>
              <w:left w:val="nil"/>
              <w:bottom w:val="single" w:color="000000" w:sz="4" w:space="0"/>
              <w:right w:val="single" w:color="000000" w:sz="4" w:space="0"/>
            </w:tcBorders>
            <w:shd w:val="clear" w:color="FFFFFF" w:fill="C0C0C0"/>
            <w:noWrap/>
            <w:vAlign w:val="center"/>
          </w:tcPr>
          <w:p w14:paraId="2B77B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049" w:type="dxa"/>
            <w:tcBorders>
              <w:top w:val="nil"/>
              <w:left w:val="nil"/>
              <w:bottom w:val="single" w:color="000000" w:sz="4" w:space="0"/>
              <w:right w:val="single" w:color="000000" w:sz="4" w:space="0"/>
            </w:tcBorders>
            <w:shd w:val="clear" w:color="auto" w:fill="auto"/>
            <w:noWrap/>
            <w:vAlign w:val="center"/>
          </w:tcPr>
          <w:p w14:paraId="4CE5A2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4089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3706" w:type="dxa"/>
            <w:tcBorders>
              <w:top w:val="nil"/>
              <w:left w:val="nil"/>
              <w:bottom w:val="single" w:color="000000" w:sz="4" w:space="0"/>
              <w:right w:val="single" w:color="000000" w:sz="4" w:space="0"/>
            </w:tcBorders>
            <w:shd w:val="clear" w:color="FFFFFF" w:fill="C0C0C0"/>
            <w:noWrap/>
            <w:vAlign w:val="center"/>
          </w:tcPr>
          <w:p w14:paraId="63B8F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990" w:type="dxa"/>
            <w:tcBorders>
              <w:top w:val="nil"/>
              <w:left w:val="nil"/>
              <w:bottom w:val="single" w:color="000000" w:sz="4" w:space="0"/>
              <w:right w:val="single" w:color="000000" w:sz="4" w:space="0"/>
            </w:tcBorders>
            <w:shd w:val="clear" w:color="auto" w:fill="auto"/>
            <w:noWrap/>
            <w:vAlign w:val="center"/>
          </w:tcPr>
          <w:p w14:paraId="2B5804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E4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7056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91" w:type="dxa"/>
            <w:tcBorders>
              <w:top w:val="nil"/>
              <w:left w:val="nil"/>
              <w:bottom w:val="single" w:color="000000" w:sz="4" w:space="0"/>
              <w:right w:val="single" w:color="000000" w:sz="4" w:space="0"/>
            </w:tcBorders>
            <w:shd w:val="clear" w:color="FFFFFF" w:fill="C0C0C0"/>
            <w:noWrap/>
            <w:vAlign w:val="center"/>
          </w:tcPr>
          <w:p w14:paraId="1BDEB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93" w:type="dxa"/>
            <w:tcBorders>
              <w:top w:val="nil"/>
              <w:left w:val="nil"/>
              <w:bottom w:val="single" w:color="000000" w:sz="4" w:space="0"/>
              <w:right w:val="single" w:color="000000" w:sz="4" w:space="0"/>
            </w:tcBorders>
            <w:shd w:val="clear" w:color="auto" w:fill="auto"/>
            <w:noWrap/>
            <w:vAlign w:val="center"/>
          </w:tcPr>
          <w:p w14:paraId="2D59EA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4276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3" w:type="dxa"/>
            <w:tcBorders>
              <w:top w:val="nil"/>
              <w:left w:val="nil"/>
              <w:bottom w:val="single" w:color="000000" w:sz="4" w:space="0"/>
              <w:right w:val="single" w:color="000000" w:sz="4" w:space="0"/>
            </w:tcBorders>
            <w:shd w:val="clear" w:color="FFFFFF" w:fill="C0C0C0"/>
            <w:noWrap/>
            <w:vAlign w:val="center"/>
          </w:tcPr>
          <w:p w14:paraId="53A19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49" w:type="dxa"/>
            <w:tcBorders>
              <w:top w:val="nil"/>
              <w:left w:val="nil"/>
              <w:bottom w:val="single" w:color="000000" w:sz="4" w:space="0"/>
              <w:right w:val="single" w:color="000000" w:sz="4" w:space="0"/>
            </w:tcBorders>
            <w:shd w:val="clear" w:color="auto" w:fill="auto"/>
            <w:noWrap/>
            <w:vAlign w:val="center"/>
          </w:tcPr>
          <w:p w14:paraId="0CA09EF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10.40</w:t>
            </w:r>
          </w:p>
        </w:tc>
        <w:tc>
          <w:tcPr>
            <w:tcW w:w="1019" w:type="dxa"/>
            <w:tcBorders>
              <w:top w:val="nil"/>
              <w:left w:val="nil"/>
              <w:bottom w:val="single" w:color="000000" w:sz="4" w:space="0"/>
              <w:right w:val="single" w:color="000000" w:sz="4" w:space="0"/>
            </w:tcBorders>
            <w:shd w:val="clear" w:color="FFFFFF" w:fill="C0C0C0"/>
            <w:noWrap/>
            <w:vAlign w:val="center"/>
          </w:tcPr>
          <w:p w14:paraId="2F7A7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706" w:type="dxa"/>
            <w:tcBorders>
              <w:top w:val="nil"/>
              <w:left w:val="nil"/>
              <w:bottom w:val="single" w:color="000000" w:sz="4" w:space="0"/>
              <w:right w:val="single" w:color="000000" w:sz="4" w:space="0"/>
            </w:tcBorders>
            <w:shd w:val="clear" w:color="FFFFFF" w:fill="C0C0C0"/>
            <w:noWrap/>
            <w:vAlign w:val="center"/>
          </w:tcPr>
          <w:p w14:paraId="2F69E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0" w:type="dxa"/>
            <w:tcBorders>
              <w:top w:val="nil"/>
              <w:left w:val="nil"/>
              <w:bottom w:val="single" w:color="000000" w:sz="4" w:space="0"/>
              <w:right w:val="single" w:color="000000" w:sz="4" w:space="0"/>
            </w:tcBorders>
            <w:shd w:val="clear" w:color="auto" w:fill="auto"/>
            <w:noWrap/>
            <w:vAlign w:val="center"/>
          </w:tcPr>
          <w:p w14:paraId="5B3D4D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B2F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E188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91" w:type="dxa"/>
            <w:tcBorders>
              <w:top w:val="nil"/>
              <w:left w:val="nil"/>
              <w:bottom w:val="single" w:color="000000" w:sz="4" w:space="0"/>
              <w:right w:val="single" w:color="000000" w:sz="4" w:space="0"/>
            </w:tcBorders>
            <w:shd w:val="clear" w:color="FFFFFF" w:fill="C0C0C0"/>
            <w:noWrap/>
            <w:vAlign w:val="center"/>
          </w:tcPr>
          <w:p w14:paraId="059BB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0CAFA20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0.62</w:t>
            </w:r>
          </w:p>
        </w:tc>
        <w:tc>
          <w:tcPr>
            <w:tcW w:w="961" w:type="dxa"/>
            <w:tcBorders>
              <w:top w:val="nil"/>
              <w:left w:val="nil"/>
              <w:bottom w:val="single" w:color="000000" w:sz="4" w:space="0"/>
              <w:right w:val="single" w:color="000000" w:sz="4" w:space="0"/>
            </w:tcBorders>
            <w:shd w:val="clear" w:color="FFFFFF" w:fill="C0C0C0"/>
            <w:noWrap/>
            <w:vAlign w:val="center"/>
          </w:tcPr>
          <w:p w14:paraId="0EE4B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3" w:type="dxa"/>
            <w:tcBorders>
              <w:top w:val="nil"/>
              <w:left w:val="nil"/>
              <w:bottom w:val="single" w:color="000000" w:sz="4" w:space="0"/>
              <w:right w:val="single" w:color="000000" w:sz="4" w:space="0"/>
            </w:tcBorders>
            <w:shd w:val="clear" w:color="FFFFFF" w:fill="C0C0C0"/>
            <w:noWrap/>
            <w:vAlign w:val="center"/>
          </w:tcPr>
          <w:p w14:paraId="06758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49" w:type="dxa"/>
            <w:tcBorders>
              <w:top w:val="nil"/>
              <w:left w:val="nil"/>
              <w:bottom w:val="single" w:color="000000" w:sz="4" w:space="0"/>
              <w:right w:val="single" w:color="000000" w:sz="4" w:space="0"/>
            </w:tcBorders>
            <w:shd w:val="clear" w:color="auto" w:fill="auto"/>
            <w:noWrap/>
            <w:vAlign w:val="center"/>
          </w:tcPr>
          <w:p w14:paraId="194A2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6782DF11">
            <w:pPr>
              <w:jc w:val="left"/>
              <w:rPr>
                <w:rFonts w:hint="eastAsia" w:ascii="宋体" w:hAnsi="宋体" w:eastAsia="宋体" w:cs="宋体"/>
                <w:i w:val="0"/>
                <w:iCs w:val="0"/>
                <w:color w:val="000000"/>
                <w:sz w:val="20"/>
                <w:szCs w:val="20"/>
                <w:u w:val="none"/>
              </w:rPr>
            </w:pPr>
          </w:p>
        </w:tc>
        <w:tc>
          <w:tcPr>
            <w:tcW w:w="3706" w:type="dxa"/>
            <w:tcBorders>
              <w:top w:val="nil"/>
              <w:left w:val="nil"/>
              <w:bottom w:val="single" w:color="000000" w:sz="4" w:space="0"/>
              <w:right w:val="single" w:color="000000" w:sz="4" w:space="0"/>
            </w:tcBorders>
            <w:shd w:val="clear" w:color="FFFFFF" w:fill="C0C0C0"/>
            <w:noWrap/>
            <w:vAlign w:val="center"/>
          </w:tcPr>
          <w:p w14:paraId="2E55AD94">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vAlign w:val="center"/>
          </w:tcPr>
          <w:p w14:paraId="31276394">
            <w:pPr>
              <w:jc w:val="right"/>
              <w:rPr>
                <w:rFonts w:hint="eastAsia" w:ascii="宋体" w:hAnsi="宋体" w:eastAsia="宋体" w:cs="宋体"/>
                <w:i w:val="0"/>
                <w:iCs w:val="0"/>
                <w:color w:val="000000"/>
                <w:sz w:val="20"/>
                <w:szCs w:val="20"/>
                <w:u w:val="none"/>
              </w:rPr>
            </w:pPr>
          </w:p>
        </w:tc>
      </w:tr>
      <w:tr w14:paraId="6841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8B99FD8">
            <w:pPr>
              <w:jc w:val="left"/>
              <w:rPr>
                <w:rFonts w:hint="eastAsia" w:ascii="宋体" w:hAnsi="宋体" w:eastAsia="宋体" w:cs="宋体"/>
                <w:i w:val="0"/>
                <w:iCs w:val="0"/>
                <w:color w:val="000000"/>
                <w:sz w:val="20"/>
                <w:szCs w:val="20"/>
                <w:u w:val="none"/>
              </w:rPr>
            </w:pPr>
          </w:p>
        </w:tc>
        <w:tc>
          <w:tcPr>
            <w:tcW w:w="3291" w:type="dxa"/>
            <w:tcBorders>
              <w:top w:val="nil"/>
              <w:left w:val="nil"/>
              <w:bottom w:val="single" w:color="000000" w:sz="4" w:space="0"/>
              <w:right w:val="single" w:color="000000" w:sz="4" w:space="0"/>
            </w:tcBorders>
            <w:shd w:val="clear" w:color="FFFFFF" w:fill="C0C0C0"/>
            <w:noWrap/>
            <w:vAlign w:val="center"/>
          </w:tcPr>
          <w:p w14:paraId="5F8454EA">
            <w:pPr>
              <w:jc w:val="left"/>
              <w:rPr>
                <w:rFonts w:hint="eastAsia" w:ascii="宋体" w:hAnsi="宋体" w:eastAsia="宋体" w:cs="宋体"/>
                <w:i w:val="0"/>
                <w:iCs w:val="0"/>
                <w:color w:val="000000"/>
                <w:sz w:val="20"/>
                <w:szCs w:val="20"/>
                <w:u w:val="none"/>
              </w:rPr>
            </w:pPr>
          </w:p>
        </w:tc>
        <w:tc>
          <w:tcPr>
            <w:tcW w:w="1093" w:type="dxa"/>
            <w:tcBorders>
              <w:top w:val="nil"/>
              <w:left w:val="nil"/>
              <w:bottom w:val="single" w:color="000000" w:sz="4" w:space="0"/>
              <w:right w:val="single" w:color="000000" w:sz="4" w:space="0"/>
            </w:tcBorders>
            <w:shd w:val="clear" w:color="auto" w:fill="auto"/>
            <w:noWrap/>
            <w:vAlign w:val="center"/>
          </w:tcPr>
          <w:p w14:paraId="757228DC">
            <w:pPr>
              <w:jc w:val="right"/>
              <w:rPr>
                <w:rFonts w:hint="eastAsia" w:ascii="宋体" w:hAnsi="宋体" w:eastAsia="宋体" w:cs="宋体"/>
                <w:i w:val="0"/>
                <w:iCs w:val="0"/>
                <w:color w:val="000000"/>
                <w:sz w:val="20"/>
                <w:szCs w:val="20"/>
                <w:u w:val="none"/>
              </w:rPr>
            </w:pPr>
          </w:p>
        </w:tc>
        <w:tc>
          <w:tcPr>
            <w:tcW w:w="961" w:type="dxa"/>
            <w:tcBorders>
              <w:top w:val="nil"/>
              <w:left w:val="nil"/>
              <w:bottom w:val="single" w:color="000000" w:sz="4" w:space="0"/>
              <w:right w:val="single" w:color="000000" w:sz="4" w:space="0"/>
            </w:tcBorders>
            <w:shd w:val="clear" w:color="FFFFFF" w:fill="C0C0C0"/>
            <w:noWrap/>
            <w:vAlign w:val="center"/>
          </w:tcPr>
          <w:p w14:paraId="1212C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3" w:type="dxa"/>
            <w:tcBorders>
              <w:top w:val="nil"/>
              <w:left w:val="nil"/>
              <w:bottom w:val="single" w:color="000000" w:sz="4" w:space="0"/>
              <w:right w:val="single" w:color="000000" w:sz="4" w:space="0"/>
            </w:tcBorders>
            <w:shd w:val="clear" w:color="FFFFFF" w:fill="C0C0C0"/>
            <w:noWrap/>
            <w:vAlign w:val="center"/>
          </w:tcPr>
          <w:p w14:paraId="4D7FD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33FE433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A92FD2D">
            <w:pPr>
              <w:jc w:val="left"/>
              <w:rPr>
                <w:rFonts w:hint="eastAsia" w:ascii="宋体" w:hAnsi="宋体" w:eastAsia="宋体" w:cs="宋体"/>
                <w:i w:val="0"/>
                <w:iCs w:val="0"/>
                <w:color w:val="000000"/>
                <w:sz w:val="20"/>
                <w:szCs w:val="20"/>
                <w:u w:val="none"/>
              </w:rPr>
            </w:pPr>
          </w:p>
        </w:tc>
        <w:tc>
          <w:tcPr>
            <w:tcW w:w="3706" w:type="dxa"/>
            <w:tcBorders>
              <w:top w:val="nil"/>
              <w:left w:val="nil"/>
              <w:bottom w:val="single" w:color="000000" w:sz="4" w:space="0"/>
              <w:right w:val="single" w:color="000000" w:sz="4" w:space="0"/>
            </w:tcBorders>
            <w:shd w:val="clear" w:color="FFFFFF" w:fill="C0C0C0"/>
            <w:noWrap/>
            <w:vAlign w:val="center"/>
          </w:tcPr>
          <w:p w14:paraId="20069C26">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vAlign w:val="center"/>
          </w:tcPr>
          <w:p w14:paraId="0C20F79D">
            <w:pPr>
              <w:jc w:val="right"/>
              <w:rPr>
                <w:rFonts w:hint="eastAsia" w:ascii="宋体" w:hAnsi="宋体" w:eastAsia="宋体" w:cs="宋体"/>
                <w:i w:val="0"/>
                <w:iCs w:val="0"/>
                <w:color w:val="000000"/>
                <w:sz w:val="20"/>
                <w:szCs w:val="20"/>
                <w:u w:val="none"/>
              </w:rPr>
            </w:pPr>
          </w:p>
        </w:tc>
      </w:tr>
      <w:tr w14:paraId="7B6B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51" w:type="dxa"/>
            <w:gridSpan w:val="2"/>
            <w:tcBorders>
              <w:top w:val="nil"/>
              <w:left w:val="single" w:color="000000" w:sz="4" w:space="0"/>
              <w:bottom w:val="single" w:color="000000" w:sz="4" w:space="0"/>
              <w:right w:val="single" w:color="000000" w:sz="4" w:space="0"/>
            </w:tcBorders>
            <w:shd w:val="clear" w:color="FFFFFF" w:fill="C0C0C0"/>
            <w:noWrap/>
            <w:vAlign w:val="center"/>
          </w:tcPr>
          <w:p w14:paraId="596EC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93" w:type="dxa"/>
            <w:tcBorders>
              <w:top w:val="nil"/>
              <w:left w:val="nil"/>
              <w:bottom w:val="single" w:color="000000" w:sz="4" w:space="0"/>
              <w:right w:val="single" w:color="000000" w:sz="4" w:space="0"/>
            </w:tcBorders>
            <w:shd w:val="clear" w:color="auto" w:fill="auto"/>
            <w:noWrap/>
            <w:vAlign w:val="center"/>
          </w:tcPr>
          <w:p w14:paraId="65F0D58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157.45</w:t>
            </w:r>
          </w:p>
        </w:tc>
        <w:tc>
          <w:tcPr>
            <w:tcW w:w="8948" w:type="dxa"/>
            <w:gridSpan w:val="5"/>
            <w:tcBorders>
              <w:top w:val="nil"/>
              <w:left w:val="nil"/>
              <w:bottom w:val="single" w:color="000000" w:sz="4" w:space="0"/>
              <w:right w:val="single" w:color="000000" w:sz="4" w:space="0"/>
            </w:tcBorders>
            <w:shd w:val="clear" w:color="FFFFFF" w:fill="C0C0C0"/>
            <w:noWrap/>
            <w:vAlign w:val="center"/>
          </w:tcPr>
          <w:p w14:paraId="36DC6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990" w:type="dxa"/>
            <w:tcBorders>
              <w:top w:val="nil"/>
              <w:left w:val="nil"/>
              <w:bottom w:val="single" w:color="000000" w:sz="4" w:space="0"/>
              <w:right w:val="single" w:color="000000" w:sz="4" w:space="0"/>
            </w:tcBorders>
            <w:shd w:val="clear" w:color="auto" w:fill="auto"/>
            <w:noWrap/>
            <w:vAlign w:val="center"/>
          </w:tcPr>
          <w:p w14:paraId="4C8A73B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27.99</w:t>
            </w:r>
          </w:p>
        </w:tc>
      </w:tr>
      <w:tr w14:paraId="35D6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382" w:type="dxa"/>
            <w:gridSpan w:val="9"/>
            <w:tcBorders>
              <w:top w:val="nil"/>
              <w:left w:val="nil"/>
              <w:bottom w:val="nil"/>
              <w:right w:val="nil"/>
            </w:tcBorders>
            <w:shd w:val="clear" w:color="auto" w:fill="auto"/>
            <w:noWrap/>
            <w:vAlign w:val="center"/>
          </w:tcPr>
          <w:p w14:paraId="5DA83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6D631682">
      <w:pPr>
        <w:widowControl/>
        <w:jc w:val="left"/>
      </w:pPr>
      <w:r>
        <w:br w:type="page"/>
      </w:r>
    </w:p>
    <w:tbl>
      <w:tblPr>
        <w:tblStyle w:val="8"/>
        <w:tblW w:w="15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329"/>
        <w:gridCol w:w="329"/>
        <w:gridCol w:w="4411"/>
        <w:gridCol w:w="1468"/>
        <w:gridCol w:w="1538"/>
        <w:gridCol w:w="1538"/>
        <w:gridCol w:w="1468"/>
        <w:gridCol w:w="1538"/>
        <w:gridCol w:w="2202"/>
      </w:tblGrid>
      <w:tr w14:paraId="158E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50" w:type="dxa"/>
            <w:gridSpan w:val="10"/>
            <w:tcBorders>
              <w:top w:val="nil"/>
              <w:left w:val="nil"/>
              <w:bottom w:val="nil"/>
              <w:right w:val="nil"/>
            </w:tcBorders>
            <w:shd w:val="clear" w:color="auto" w:fill="auto"/>
            <w:noWrap/>
            <w:vAlign w:val="bottom"/>
          </w:tcPr>
          <w:p w14:paraId="46E81FC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政府性基金预算财政拨款收入支出决算表</w:t>
            </w:r>
          </w:p>
        </w:tc>
      </w:tr>
      <w:tr w14:paraId="7FB5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29" w:type="dxa"/>
            <w:tcBorders>
              <w:top w:val="nil"/>
              <w:left w:val="nil"/>
              <w:bottom w:val="nil"/>
              <w:right w:val="nil"/>
            </w:tcBorders>
            <w:shd w:val="clear" w:color="auto" w:fill="auto"/>
            <w:noWrap/>
            <w:vAlign w:val="bottom"/>
          </w:tcPr>
          <w:p w14:paraId="5ACCECC6">
            <w:pPr>
              <w:rPr>
                <w:rFonts w:hint="eastAsia"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14:paraId="761B925D">
            <w:pPr>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14:paraId="600B0F2F">
            <w:pPr>
              <w:rPr>
                <w:rFonts w:hint="default" w:ascii="Arial" w:hAnsi="Arial" w:cs="Arial"/>
                <w:i w:val="0"/>
                <w:iCs w:val="0"/>
                <w:color w:val="000000"/>
                <w:sz w:val="20"/>
                <w:szCs w:val="20"/>
                <w:u w:val="none"/>
              </w:rPr>
            </w:pPr>
          </w:p>
        </w:tc>
        <w:tc>
          <w:tcPr>
            <w:tcW w:w="4411" w:type="dxa"/>
            <w:tcBorders>
              <w:top w:val="nil"/>
              <w:left w:val="nil"/>
              <w:bottom w:val="nil"/>
              <w:right w:val="nil"/>
            </w:tcBorders>
            <w:shd w:val="clear" w:color="auto" w:fill="auto"/>
            <w:noWrap/>
            <w:vAlign w:val="bottom"/>
          </w:tcPr>
          <w:p w14:paraId="2E480CFF">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3628D85E">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4FF0D120">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50AE3674">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47801D71">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03816516">
            <w:pPr>
              <w:rPr>
                <w:rFonts w:hint="default" w:ascii="Arial" w:hAnsi="Arial" w:cs="Arial"/>
                <w:i w:val="0"/>
                <w:iCs w:val="0"/>
                <w:color w:val="000000"/>
                <w:sz w:val="20"/>
                <w:szCs w:val="20"/>
                <w:u w:val="none"/>
              </w:rPr>
            </w:pPr>
          </w:p>
        </w:tc>
        <w:tc>
          <w:tcPr>
            <w:tcW w:w="2202" w:type="dxa"/>
            <w:tcBorders>
              <w:top w:val="nil"/>
              <w:left w:val="nil"/>
              <w:bottom w:val="nil"/>
              <w:right w:val="nil"/>
            </w:tcBorders>
            <w:shd w:val="clear" w:color="auto" w:fill="auto"/>
            <w:noWrap/>
            <w:vAlign w:val="bottom"/>
          </w:tcPr>
          <w:p w14:paraId="21AAA20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57BC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398" w:type="dxa"/>
            <w:gridSpan w:val="4"/>
            <w:tcBorders>
              <w:top w:val="nil"/>
              <w:left w:val="nil"/>
              <w:bottom w:val="nil"/>
              <w:right w:val="nil"/>
            </w:tcBorders>
            <w:shd w:val="clear" w:color="auto" w:fill="auto"/>
            <w:noWrap/>
            <w:vAlign w:val="bottom"/>
          </w:tcPr>
          <w:p w14:paraId="379BEA8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1468" w:type="dxa"/>
            <w:tcBorders>
              <w:top w:val="nil"/>
              <w:left w:val="nil"/>
              <w:bottom w:val="nil"/>
              <w:right w:val="nil"/>
            </w:tcBorders>
            <w:shd w:val="clear" w:color="auto" w:fill="auto"/>
            <w:noWrap/>
            <w:vAlign w:val="bottom"/>
          </w:tcPr>
          <w:p w14:paraId="265C48EC">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67E32851">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7DF85EF9">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7F452884">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67878063">
            <w:pPr>
              <w:rPr>
                <w:rFonts w:hint="default" w:ascii="Arial" w:hAnsi="Arial" w:cs="Arial"/>
                <w:i w:val="0"/>
                <w:iCs w:val="0"/>
                <w:color w:val="000000"/>
                <w:sz w:val="20"/>
                <w:szCs w:val="20"/>
                <w:u w:val="none"/>
              </w:rPr>
            </w:pPr>
          </w:p>
        </w:tc>
        <w:tc>
          <w:tcPr>
            <w:tcW w:w="2202" w:type="dxa"/>
            <w:tcBorders>
              <w:top w:val="nil"/>
              <w:left w:val="nil"/>
              <w:bottom w:val="nil"/>
              <w:right w:val="nil"/>
            </w:tcBorders>
            <w:shd w:val="clear" w:color="auto" w:fill="auto"/>
            <w:noWrap/>
            <w:vAlign w:val="bottom"/>
          </w:tcPr>
          <w:p w14:paraId="4EDC06E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70A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910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8" w:type="dxa"/>
            <w:vMerge w:val="restart"/>
            <w:tcBorders>
              <w:top w:val="single" w:color="000000" w:sz="4" w:space="0"/>
              <w:left w:val="nil"/>
              <w:bottom w:val="single" w:color="000000" w:sz="4" w:space="0"/>
              <w:right w:val="single" w:color="000000" w:sz="4" w:space="0"/>
            </w:tcBorders>
            <w:shd w:val="clear" w:color="FFFFFF" w:fill="C0C0C0"/>
            <w:vAlign w:val="center"/>
          </w:tcPr>
          <w:p w14:paraId="24E73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38" w:type="dxa"/>
            <w:vMerge w:val="restart"/>
            <w:tcBorders>
              <w:top w:val="single" w:color="000000" w:sz="4" w:space="0"/>
              <w:left w:val="nil"/>
              <w:bottom w:val="single" w:color="000000" w:sz="4" w:space="0"/>
              <w:right w:val="single" w:color="000000" w:sz="4" w:space="0"/>
            </w:tcBorders>
            <w:shd w:val="clear" w:color="FFFFFF" w:fill="C0C0C0"/>
            <w:vAlign w:val="center"/>
          </w:tcPr>
          <w:p w14:paraId="4B5C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44" w:type="dxa"/>
            <w:gridSpan w:val="3"/>
            <w:tcBorders>
              <w:top w:val="single" w:color="000000" w:sz="4" w:space="0"/>
              <w:left w:val="nil"/>
              <w:bottom w:val="single" w:color="000000" w:sz="4" w:space="0"/>
              <w:right w:val="single" w:color="000000" w:sz="4" w:space="0"/>
            </w:tcBorders>
            <w:shd w:val="clear" w:color="FFFFFF" w:fill="C0C0C0"/>
            <w:vAlign w:val="center"/>
          </w:tcPr>
          <w:p w14:paraId="3D36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02" w:type="dxa"/>
            <w:vMerge w:val="restart"/>
            <w:tcBorders>
              <w:top w:val="single" w:color="000000" w:sz="4" w:space="0"/>
              <w:left w:val="nil"/>
              <w:bottom w:val="single" w:color="000000" w:sz="4" w:space="0"/>
              <w:right w:val="single" w:color="000000" w:sz="4" w:space="0"/>
            </w:tcBorders>
            <w:shd w:val="clear" w:color="FFFFFF" w:fill="C0C0C0"/>
            <w:vAlign w:val="center"/>
          </w:tcPr>
          <w:p w14:paraId="0A810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11D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0D24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11" w:type="dxa"/>
            <w:vMerge w:val="restart"/>
            <w:tcBorders>
              <w:top w:val="nil"/>
              <w:left w:val="nil"/>
              <w:bottom w:val="single" w:color="000000" w:sz="4" w:space="0"/>
              <w:right w:val="single" w:color="000000" w:sz="4" w:space="0"/>
            </w:tcBorders>
            <w:shd w:val="clear" w:color="FFFFFF" w:fill="C0C0C0"/>
            <w:noWrap/>
            <w:vAlign w:val="center"/>
          </w:tcPr>
          <w:p w14:paraId="6D3A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637D169B">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460FF5B3">
            <w:pPr>
              <w:jc w:val="center"/>
              <w:rPr>
                <w:rFonts w:hint="eastAsia" w:ascii="宋体" w:hAnsi="宋体" w:eastAsia="宋体" w:cs="宋体"/>
                <w:i w:val="0"/>
                <w:iCs w:val="0"/>
                <w:color w:val="000000"/>
                <w:sz w:val="22"/>
                <w:szCs w:val="22"/>
                <w:u w:val="none"/>
              </w:rPr>
            </w:pPr>
          </w:p>
        </w:tc>
        <w:tc>
          <w:tcPr>
            <w:tcW w:w="1538" w:type="dxa"/>
            <w:vMerge w:val="restart"/>
            <w:tcBorders>
              <w:top w:val="nil"/>
              <w:left w:val="nil"/>
              <w:bottom w:val="single" w:color="000000" w:sz="4" w:space="0"/>
              <w:right w:val="single" w:color="000000" w:sz="4" w:space="0"/>
            </w:tcBorders>
            <w:shd w:val="clear" w:color="FFFFFF" w:fill="C0C0C0"/>
            <w:vAlign w:val="center"/>
          </w:tcPr>
          <w:p w14:paraId="0F4E0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8" w:type="dxa"/>
            <w:vMerge w:val="restart"/>
            <w:tcBorders>
              <w:top w:val="nil"/>
              <w:left w:val="nil"/>
              <w:bottom w:val="single" w:color="000000" w:sz="4" w:space="0"/>
              <w:right w:val="single" w:color="000000" w:sz="4" w:space="0"/>
            </w:tcBorders>
            <w:shd w:val="clear" w:color="FFFFFF" w:fill="C0C0C0"/>
            <w:vAlign w:val="center"/>
          </w:tcPr>
          <w:p w14:paraId="62AA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8" w:type="dxa"/>
            <w:vMerge w:val="restart"/>
            <w:tcBorders>
              <w:top w:val="nil"/>
              <w:left w:val="nil"/>
              <w:bottom w:val="single" w:color="000000" w:sz="4" w:space="0"/>
              <w:right w:val="single" w:color="000000" w:sz="4" w:space="0"/>
            </w:tcBorders>
            <w:shd w:val="clear" w:color="FFFFFF" w:fill="C0C0C0"/>
            <w:vAlign w:val="center"/>
          </w:tcPr>
          <w:p w14:paraId="061E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46D85708">
            <w:pPr>
              <w:jc w:val="center"/>
              <w:rPr>
                <w:rFonts w:hint="eastAsia" w:ascii="宋体" w:hAnsi="宋体" w:eastAsia="宋体" w:cs="宋体"/>
                <w:i w:val="0"/>
                <w:iCs w:val="0"/>
                <w:color w:val="000000"/>
                <w:sz w:val="22"/>
                <w:szCs w:val="22"/>
                <w:u w:val="none"/>
              </w:rPr>
            </w:pPr>
          </w:p>
        </w:tc>
      </w:tr>
      <w:tr w14:paraId="7796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772F6EB">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14899C75">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7DBD0DEF">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0B237DEB">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3E12483C">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vAlign w:val="center"/>
          </w:tcPr>
          <w:p w14:paraId="5C7FE43B">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5B598AB5">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27272220">
            <w:pPr>
              <w:jc w:val="center"/>
              <w:rPr>
                <w:rFonts w:hint="eastAsia" w:ascii="宋体" w:hAnsi="宋体" w:eastAsia="宋体" w:cs="宋体"/>
                <w:i w:val="0"/>
                <w:iCs w:val="0"/>
                <w:color w:val="000000"/>
                <w:sz w:val="22"/>
                <w:szCs w:val="22"/>
                <w:u w:val="none"/>
              </w:rPr>
            </w:pPr>
          </w:p>
        </w:tc>
      </w:tr>
      <w:tr w14:paraId="3BA5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755A08CA">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39FD1AA1">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14754594">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420303A7">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124AB622">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vAlign w:val="center"/>
          </w:tcPr>
          <w:p w14:paraId="0A6CCBD8">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652833B1">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0DB45F99">
            <w:pPr>
              <w:jc w:val="center"/>
              <w:rPr>
                <w:rFonts w:hint="eastAsia" w:ascii="宋体" w:hAnsi="宋体" w:eastAsia="宋体" w:cs="宋体"/>
                <w:i w:val="0"/>
                <w:iCs w:val="0"/>
                <w:color w:val="000000"/>
                <w:sz w:val="22"/>
                <w:szCs w:val="22"/>
                <w:u w:val="none"/>
              </w:rPr>
            </w:pPr>
          </w:p>
        </w:tc>
      </w:tr>
      <w:tr w14:paraId="3015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39C59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8" w:type="dxa"/>
            <w:tcBorders>
              <w:top w:val="nil"/>
              <w:left w:val="nil"/>
              <w:bottom w:val="single" w:color="000000" w:sz="4" w:space="0"/>
              <w:right w:val="single" w:color="000000" w:sz="4" w:space="0"/>
            </w:tcBorders>
            <w:shd w:val="clear" w:color="FFFFFF" w:fill="C0C0C0"/>
            <w:noWrap/>
            <w:vAlign w:val="center"/>
          </w:tcPr>
          <w:p w14:paraId="6DEF2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nil"/>
              <w:left w:val="nil"/>
              <w:bottom w:val="single" w:color="000000" w:sz="4" w:space="0"/>
              <w:right w:val="single" w:color="000000" w:sz="4" w:space="0"/>
            </w:tcBorders>
            <w:shd w:val="clear" w:color="FFFFFF" w:fill="C0C0C0"/>
            <w:noWrap/>
            <w:vAlign w:val="center"/>
          </w:tcPr>
          <w:p w14:paraId="5E0E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nil"/>
              <w:left w:val="nil"/>
              <w:bottom w:val="single" w:color="000000" w:sz="4" w:space="0"/>
              <w:right w:val="single" w:color="000000" w:sz="4" w:space="0"/>
            </w:tcBorders>
            <w:shd w:val="clear" w:color="FFFFFF" w:fill="C0C0C0"/>
            <w:noWrap/>
            <w:vAlign w:val="center"/>
          </w:tcPr>
          <w:p w14:paraId="0B503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8" w:type="dxa"/>
            <w:tcBorders>
              <w:top w:val="nil"/>
              <w:left w:val="nil"/>
              <w:bottom w:val="single" w:color="000000" w:sz="4" w:space="0"/>
              <w:right w:val="single" w:color="000000" w:sz="4" w:space="0"/>
            </w:tcBorders>
            <w:shd w:val="clear" w:color="FFFFFF" w:fill="C0C0C0"/>
            <w:noWrap/>
            <w:vAlign w:val="center"/>
          </w:tcPr>
          <w:p w14:paraId="3AB64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FFFFFF" w:fill="C0C0C0"/>
            <w:noWrap/>
            <w:vAlign w:val="center"/>
          </w:tcPr>
          <w:p w14:paraId="1D24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2" w:type="dxa"/>
            <w:tcBorders>
              <w:top w:val="nil"/>
              <w:left w:val="nil"/>
              <w:bottom w:val="single" w:color="000000" w:sz="4" w:space="0"/>
              <w:right w:val="single" w:color="000000" w:sz="4" w:space="0"/>
            </w:tcBorders>
            <w:shd w:val="clear" w:color="FFFFFF" w:fill="C0C0C0"/>
            <w:noWrap/>
            <w:vAlign w:val="center"/>
          </w:tcPr>
          <w:p w14:paraId="135E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754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3242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8" w:type="dxa"/>
            <w:tcBorders>
              <w:top w:val="nil"/>
              <w:left w:val="nil"/>
              <w:bottom w:val="single" w:color="000000" w:sz="4" w:space="0"/>
              <w:right w:val="single" w:color="000000" w:sz="4" w:space="0"/>
            </w:tcBorders>
            <w:shd w:val="clear" w:color="auto" w:fill="auto"/>
            <w:noWrap/>
            <w:vAlign w:val="center"/>
          </w:tcPr>
          <w:p w14:paraId="61CAB5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F9269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91EAE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20CD2F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CEF35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147CCE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14:paraId="5828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3C7F9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05F03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27C38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E9AA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25420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68CE1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1977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364BC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56A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0DD62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37203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45604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62F76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C703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2ED33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8D52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41658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9AF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10B4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17D49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68" w:type="dxa"/>
            <w:tcBorders>
              <w:top w:val="nil"/>
              <w:left w:val="nil"/>
              <w:bottom w:val="single" w:color="000000" w:sz="4" w:space="0"/>
              <w:right w:val="single" w:color="000000" w:sz="4" w:space="0"/>
            </w:tcBorders>
            <w:shd w:val="clear" w:color="auto" w:fill="auto"/>
            <w:noWrap/>
            <w:vAlign w:val="center"/>
          </w:tcPr>
          <w:p w14:paraId="43E81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7F707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2FEE5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48096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BAEB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22942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72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2F3B9AB7">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75691173">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7CA0A5C0">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FA4E23A">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19D7ED15">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0FFC3818">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F2E42B0">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19810D7B">
            <w:pPr>
              <w:jc w:val="right"/>
              <w:rPr>
                <w:rFonts w:hint="eastAsia" w:ascii="宋体" w:hAnsi="宋体" w:eastAsia="宋体" w:cs="宋体"/>
                <w:i w:val="0"/>
                <w:iCs w:val="0"/>
                <w:color w:val="000000"/>
                <w:sz w:val="22"/>
                <w:szCs w:val="22"/>
                <w:u w:val="none"/>
              </w:rPr>
            </w:pPr>
          </w:p>
        </w:tc>
      </w:tr>
      <w:tr w14:paraId="6445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09B4DD0B">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4643DDEB">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1AF2BED6">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73860C5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7F4C62B6">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129C5DF5">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6045452E">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44D8AA4C">
            <w:pPr>
              <w:jc w:val="right"/>
              <w:rPr>
                <w:rFonts w:hint="eastAsia" w:ascii="宋体" w:hAnsi="宋体" w:eastAsia="宋体" w:cs="宋体"/>
                <w:i w:val="0"/>
                <w:iCs w:val="0"/>
                <w:color w:val="000000"/>
                <w:sz w:val="22"/>
                <w:szCs w:val="22"/>
                <w:u w:val="none"/>
              </w:rPr>
            </w:pPr>
          </w:p>
        </w:tc>
      </w:tr>
      <w:tr w14:paraId="56AF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28464FF6">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00207D6C">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6DD22592">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DF58A93">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79CEA131">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4525043E">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5A42C891">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594BA3CB">
            <w:pPr>
              <w:jc w:val="right"/>
              <w:rPr>
                <w:rFonts w:hint="eastAsia" w:ascii="宋体" w:hAnsi="宋体" w:eastAsia="宋体" w:cs="宋体"/>
                <w:i w:val="0"/>
                <w:iCs w:val="0"/>
                <w:color w:val="000000"/>
                <w:sz w:val="22"/>
                <w:szCs w:val="22"/>
                <w:u w:val="none"/>
              </w:rPr>
            </w:pPr>
          </w:p>
        </w:tc>
      </w:tr>
      <w:tr w14:paraId="26C3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7266E34B">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2F07152D">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307A26AD">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64E1FA44">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786D8738">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5F05F378">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CEFEFF7">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251318E8">
            <w:pPr>
              <w:jc w:val="right"/>
              <w:rPr>
                <w:rFonts w:hint="eastAsia" w:ascii="宋体" w:hAnsi="宋体" w:eastAsia="宋体" w:cs="宋体"/>
                <w:i w:val="0"/>
                <w:iCs w:val="0"/>
                <w:color w:val="000000"/>
                <w:sz w:val="22"/>
                <w:szCs w:val="22"/>
                <w:u w:val="none"/>
              </w:rPr>
            </w:pPr>
          </w:p>
        </w:tc>
      </w:tr>
      <w:tr w14:paraId="217B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040444E1">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2B012883">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20E0B1F4">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D8216D5">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E321D78">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6F4992ED">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114E53D1">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25BEC324">
            <w:pPr>
              <w:jc w:val="right"/>
              <w:rPr>
                <w:rFonts w:hint="eastAsia" w:ascii="宋体" w:hAnsi="宋体" w:eastAsia="宋体" w:cs="宋体"/>
                <w:i w:val="0"/>
                <w:iCs w:val="0"/>
                <w:color w:val="000000"/>
                <w:sz w:val="22"/>
                <w:szCs w:val="22"/>
                <w:u w:val="none"/>
              </w:rPr>
            </w:pPr>
          </w:p>
        </w:tc>
      </w:tr>
      <w:tr w14:paraId="7C52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5150" w:type="dxa"/>
            <w:gridSpan w:val="10"/>
            <w:tcBorders>
              <w:top w:val="nil"/>
              <w:left w:val="nil"/>
              <w:bottom w:val="nil"/>
              <w:right w:val="nil"/>
            </w:tcBorders>
            <w:shd w:val="clear" w:color="auto" w:fill="auto"/>
            <w:noWrap/>
            <w:vAlign w:val="center"/>
          </w:tcPr>
          <w:p w14:paraId="7F9D5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39DE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5150" w:type="dxa"/>
            <w:gridSpan w:val="10"/>
            <w:tcBorders>
              <w:top w:val="nil"/>
              <w:left w:val="nil"/>
              <w:bottom w:val="nil"/>
              <w:right w:val="nil"/>
            </w:tcBorders>
            <w:shd w:val="clear" w:color="auto" w:fill="auto"/>
            <w:noWrap/>
            <w:vAlign w:val="center"/>
          </w:tcPr>
          <w:p w14:paraId="5523E4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说明：我单位没有政府性基金收入，也没有使用政府性基金安排的支出，故本表无数据。</w:t>
            </w:r>
          </w:p>
        </w:tc>
      </w:tr>
    </w:tbl>
    <w:p w14:paraId="0A0FF2E4">
      <w:pPr>
        <w:widowControl/>
        <w:jc w:val="center"/>
        <w:rPr>
          <w:rFonts w:ascii="Times New Roman" w:hAnsi="Times New Roman" w:eastAsia="方正小标宋_GBK" w:cs="Times New Roman"/>
          <w:color w:val="000000"/>
          <w:kern w:val="0"/>
          <w:sz w:val="36"/>
          <w:szCs w:val="36"/>
        </w:rPr>
      </w:pPr>
    </w:p>
    <w:p w14:paraId="4162527E">
      <w:pPr>
        <w:widowControl/>
        <w:spacing w:line="400" w:lineRule="exact"/>
        <w:textAlignment w:val="center"/>
        <w:rPr>
          <w:rFonts w:ascii="Times New Roman" w:hAnsi="Times New Roman" w:eastAsia="黑体" w:cs="Times New Roman"/>
          <w:color w:val="000000"/>
          <w:kern w:val="0"/>
          <w:sz w:val="36"/>
          <w:szCs w:val="36"/>
        </w:rPr>
      </w:pPr>
    </w:p>
    <w:tbl>
      <w:tblPr>
        <w:tblStyle w:val="8"/>
        <w:tblW w:w="15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
        <w:gridCol w:w="227"/>
        <w:gridCol w:w="2295"/>
        <w:gridCol w:w="4694"/>
        <w:gridCol w:w="2551"/>
        <w:gridCol w:w="2767"/>
        <w:gridCol w:w="2461"/>
      </w:tblGrid>
      <w:tr w14:paraId="05E2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22" w:type="dxa"/>
            <w:gridSpan w:val="7"/>
            <w:tcBorders>
              <w:top w:val="nil"/>
              <w:left w:val="nil"/>
              <w:bottom w:val="nil"/>
              <w:right w:val="nil"/>
            </w:tcBorders>
            <w:shd w:val="clear" w:color="auto" w:fill="auto"/>
            <w:noWrap/>
            <w:vAlign w:val="bottom"/>
          </w:tcPr>
          <w:p w14:paraId="64F51F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国有资本经营预算财政拨款支出决算表</w:t>
            </w:r>
          </w:p>
        </w:tc>
      </w:tr>
      <w:tr w14:paraId="1DA1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27" w:type="dxa"/>
            <w:tcBorders>
              <w:top w:val="nil"/>
              <w:left w:val="nil"/>
              <w:bottom w:val="nil"/>
              <w:right w:val="nil"/>
            </w:tcBorders>
            <w:shd w:val="clear" w:color="auto" w:fill="auto"/>
            <w:noWrap/>
            <w:vAlign w:val="bottom"/>
          </w:tcPr>
          <w:p w14:paraId="352E1A50">
            <w:pPr>
              <w:rPr>
                <w:rFonts w:hint="eastAsia" w:ascii="Arial" w:hAnsi="Arial" w:cs="Arial"/>
                <w:i w:val="0"/>
                <w:iCs w:val="0"/>
                <w:color w:val="000000"/>
                <w:sz w:val="20"/>
                <w:szCs w:val="20"/>
                <w:u w:val="none"/>
              </w:rPr>
            </w:pPr>
          </w:p>
        </w:tc>
        <w:tc>
          <w:tcPr>
            <w:tcW w:w="227" w:type="dxa"/>
            <w:tcBorders>
              <w:top w:val="nil"/>
              <w:left w:val="nil"/>
              <w:bottom w:val="nil"/>
              <w:right w:val="nil"/>
            </w:tcBorders>
            <w:shd w:val="clear" w:color="auto" w:fill="auto"/>
            <w:noWrap/>
            <w:vAlign w:val="bottom"/>
          </w:tcPr>
          <w:p w14:paraId="562ADD75">
            <w:pPr>
              <w:rPr>
                <w:rFonts w:hint="default" w:ascii="Arial" w:hAnsi="Arial" w:cs="Arial"/>
                <w:i w:val="0"/>
                <w:iCs w:val="0"/>
                <w:color w:val="000000"/>
                <w:sz w:val="20"/>
                <w:szCs w:val="20"/>
                <w:u w:val="none"/>
              </w:rPr>
            </w:pPr>
          </w:p>
        </w:tc>
        <w:tc>
          <w:tcPr>
            <w:tcW w:w="2295" w:type="dxa"/>
            <w:tcBorders>
              <w:top w:val="nil"/>
              <w:left w:val="nil"/>
              <w:bottom w:val="nil"/>
              <w:right w:val="nil"/>
            </w:tcBorders>
            <w:shd w:val="clear" w:color="auto" w:fill="auto"/>
            <w:noWrap/>
            <w:vAlign w:val="bottom"/>
          </w:tcPr>
          <w:p w14:paraId="13E8C4CB">
            <w:pPr>
              <w:rPr>
                <w:rFonts w:hint="default" w:ascii="Arial" w:hAnsi="Arial" w:cs="Arial"/>
                <w:i w:val="0"/>
                <w:iCs w:val="0"/>
                <w:color w:val="000000"/>
                <w:sz w:val="20"/>
                <w:szCs w:val="20"/>
                <w:u w:val="none"/>
              </w:rPr>
            </w:pPr>
          </w:p>
        </w:tc>
        <w:tc>
          <w:tcPr>
            <w:tcW w:w="4694" w:type="dxa"/>
            <w:tcBorders>
              <w:top w:val="nil"/>
              <w:left w:val="nil"/>
              <w:bottom w:val="nil"/>
              <w:right w:val="nil"/>
            </w:tcBorders>
            <w:shd w:val="clear" w:color="auto" w:fill="auto"/>
            <w:noWrap/>
            <w:vAlign w:val="bottom"/>
          </w:tcPr>
          <w:p w14:paraId="2085BE5C">
            <w:pPr>
              <w:rPr>
                <w:rFonts w:hint="default" w:ascii="Arial" w:hAnsi="Arial" w:cs="Arial"/>
                <w:i w:val="0"/>
                <w:iCs w:val="0"/>
                <w:color w:val="000000"/>
                <w:sz w:val="20"/>
                <w:szCs w:val="20"/>
                <w:u w:val="none"/>
              </w:rPr>
            </w:pPr>
          </w:p>
        </w:tc>
        <w:tc>
          <w:tcPr>
            <w:tcW w:w="2551" w:type="dxa"/>
            <w:tcBorders>
              <w:top w:val="nil"/>
              <w:left w:val="nil"/>
              <w:bottom w:val="nil"/>
              <w:right w:val="nil"/>
            </w:tcBorders>
            <w:shd w:val="clear" w:color="auto" w:fill="auto"/>
            <w:noWrap/>
            <w:vAlign w:val="bottom"/>
          </w:tcPr>
          <w:p w14:paraId="779134E1">
            <w:pPr>
              <w:rPr>
                <w:rFonts w:hint="default" w:ascii="Arial" w:hAnsi="Arial" w:cs="Arial"/>
                <w:i w:val="0"/>
                <w:iCs w:val="0"/>
                <w:color w:val="000000"/>
                <w:sz w:val="20"/>
                <w:szCs w:val="20"/>
                <w:u w:val="none"/>
              </w:rPr>
            </w:pPr>
          </w:p>
        </w:tc>
        <w:tc>
          <w:tcPr>
            <w:tcW w:w="2767" w:type="dxa"/>
            <w:tcBorders>
              <w:top w:val="nil"/>
              <w:left w:val="nil"/>
              <w:bottom w:val="nil"/>
              <w:right w:val="nil"/>
            </w:tcBorders>
            <w:shd w:val="clear" w:color="auto" w:fill="auto"/>
            <w:noWrap/>
            <w:vAlign w:val="bottom"/>
          </w:tcPr>
          <w:p w14:paraId="500B2244">
            <w:pPr>
              <w:rPr>
                <w:rFonts w:hint="default" w:ascii="Arial" w:hAnsi="Arial" w:cs="Arial"/>
                <w:i w:val="0"/>
                <w:iCs w:val="0"/>
                <w:color w:val="000000"/>
                <w:sz w:val="20"/>
                <w:szCs w:val="20"/>
                <w:u w:val="none"/>
              </w:rPr>
            </w:pPr>
          </w:p>
        </w:tc>
        <w:tc>
          <w:tcPr>
            <w:tcW w:w="2461" w:type="dxa"/>
            <w:tcBorders>
              <w:top w:val="nil"/>
              <w:left w:val="nil"/>
              <w:bottom w:val="nil"/>
              <w:right w:val="nil"/>
            </w:tcBorders>
            <w:shd w:val="clear" w:color="auto" w:fill="auto"/>
            <w:noWrap/>
            <w:vAlign w:val="bottom"/>
          </w:tcPr>
          <w:p w14:paraId="32A42DD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256E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443" w:type="dxa"/>
            <w:gridSpan w:val="4"/>
            <w:tcBorders>
              <w:top w:val="nil"/>
              <w:left w:val="nil"/>
              <w:bottom w:val="nil"/>
              <w:right w:val="nil"/>
            </w:tcBorders>
            <w:shd w:val="clear" w:color="auto" w:fill="auto"/>
            <w:noWrap/>
            <w:vAlign w:val="bottom"/>
          </w:tcPr>
          <w:p w14:paraId="7E9B98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2551" w:type="dxa"/>
            <w:tcBorders>
              <w:top w:val="nil"/>
              <w:left w:val="nil"/>
              <w:bottom w:val="nil"/>
              <w:right w:val="nil"/>
            </w:tcBorders>
            <w:shd w:val="clear" w:color="auto" w:fill="auto"/>
            <w:noWrap/>
            <w:vAlign w:val="bottom"/>
          </w:tcPr>
          <w:p w14:paraId="4E4C326A">
            <w:pPr>
              <w:rPr>
                <w:rFonts w:hint="default" w:ascii="Arial" w:hAnsi="Arial" w:cs="Arial"/>
                <w:i w:val="0"/>
                <w:iCs w:val="0"/>
                <w:color w:val="000000"/>
                <w:sz w:val="20"/>
                <w:szCs w:val="20"/>
                <w:u w:val="none"/>
              </w:rPr>
            </w:pPr>
          </w:p>
        </w:tc>
        <w:tc>
          <w:tcPr>
            <w:tcW w:w="2767" w:type="dxa"/>
            <w:tcBorders>
              <w:top w:val="nil"/>
              <w:left w:val="nil"/>
              <w:bottom w:val="nil"/>
              <w:right w:val="nil"/>
            </w:tcBorders>
            <w:shd w:val="clear" w:color="auto" w:fill="auto"/>
            <w:noWrap/>
            <w:vAlign w:val="bottom"/>
          </w:tcPr>
          <w:p w14:paraId="271326EE">
            <w:pPr>
              <w:rPr>
                <w:rFonts w:hint="default" w:ascii="Arial" w:hAnsi="Arial" w:cs="Arial"/>
                <w:i w:val="0"/>
                <w:iCs w:val="0"/>
                <w:color w:val="000000"/>
                <w:sz w:val="20"/>
                <w:szCs w:val="20"/>
                <w:u w:val="none"/>
              </w:rPr>
            </w:pPr>
          </w:p>
        </w:tc>
        <w:tc>
          <w:tcPr>
            <w:tcW w:w="2461" w:type="dxa"/>
            <w:tcBorders>
              <w:top w:val="nil"/>
              <w:left w:val="nil"/>
              <w:bottom w:val="nil"/>
              <w:right w:val="nil"/>
            </w:tcBorders>
            <w:shd w:val="clear" w:color="auto" w:fill="auto"/>
            <w:noWrap/>
            <w:vAlign w:val="bottom"/>
          </w:tcPr>
          <w:p w14:paraId="6976D1B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011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4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25F9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79" w:type="dxa"/>
            <w:gridSpan w:val="3"/>
            <w:tcBorders>
              <w:top w:val="single" w:color="000000" w:sz="4" w:space="0"/>
              <w:left w:val="nil"/>
              <w:bottom w:val="single" w:color="000000" w:sz="4" w:space="0"/>
              <w:right w:val="single" w:color="000000" w:sz="4" w:space="0"/>
            </w:tcBorders>
            <w:shd w:val="clear" w:color="FFFFFF" w:fill="C0C0C0"/>
            <w:vAlign w:val="center"/>
          </w:tcPr>
          <w:p w14:paraId="5476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901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7973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94" w:type="dxa"/>
            <w:vMerge w:val="restart"/>
            <w:tcBorders>
              <w:top w:val="nil"/>
              <w:left w:val="nil"/>
              <w:bottom w:val="single" w:color="000000" w:sz="4" w:space="0"/>
              <w:right w:val="single" w:color="000000" w:sz="4" w:space="0"/>
            </w:tcBorders>
            <w:shd w:val="clear" w:color="FFFFFF" w:fill="C0C0C0"/>
            <w:noWrap/>
            <w:vAlign w:val="center"/>
          </w:tcPr>
          <w:p w14:paraId="6A30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1" w:type="dxa"/>
            <w:vMerge w:val="restart"/>
            <w:tcBorders>
              <w:top w:val="nil"/>
              <w:left w:val="nil"/>
              <w:bottom w:val="single" w:color="000000" w:sz="4" w:space="0"/>
              <w:right w:val="single" w:color="000000" w:sz="4" w:space="0"/>
            </w:tcBorders>
            <w:shd w:val="clear" w:color="FFFFFF" w:fill="C0C0C0"/>
            <w:vAlign w:val="center"/>
          </w:tcPr>
          <w:p w14:paraId="7C66E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67" w:type="dxa"/>
            <w:vMerge w:val="restart"/>
            <w:tcBorders>
              <w:top w:val="nil"/>
              <w:left w:val="nil"/>
              <w:bottom w:val="single" w:color="000000" w:sz="4" w:space="0"/>
              <w:right w:val="single" w:color="000000" w:sz="4" w:space="0"/>
            </w:tcBorders>
            <w:shd w:val="clear" w:color="FFFFFF" w:fill="C0C0C0"/>
            <w:vAlign w:val="center"/>
          </w:tcPr>
          <w:p w14:paraId="6D4DE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61" w:type="dxa"/>
            <w:vMerge w:val="restart"/>
            <w:tcBorders>
              <w:top w:val="nil"/>
              <w:left w:val="nil"/>
              <w:bottom w:val="single" w:color="000000" w:sz="4" w:space="0"/>
              <w:right w:val="single" w:color="000000" w:sz="4" w:space="0"/>
            </w:tcBorders>
            <w:shd w:val="clear" w:color="FFFFFF" w:fill="C0C0C0"/>
            <w:vAlign w:val="center"/>
          </w:tcPr>
          <w:p w14:paraId="27F3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D4E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B7AFE61">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2E7FEC11">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vAlign w:val="center"/>
          </w:tcPr>
          <w:p w14:paraId="699FD644">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vAlign w:val="center"/>
          </w:tcPr>
          <w:p w14:paraId="0624DCF1">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vAlign w:val="center"/>
          </w:tcPr>
          <w:p w14:paraId="1253D2B0">
            <w:pPr>
              <w:jc w:val="center"/>
              <w:rPr>
                <w:rFonts w:hint="eastAsia" w:ascii="宋体" w:hAnsi="宋体" w:eastAsia="宋体" w:cs="宋体"/>
                <w:i w:val="0"/>
                <w:iCs w:val="0"/>
                <w:color w:val="000000"/>
                <w:sz w:val="22"/>
                <w:szCs w:val="22"/>
                <w:u w:val="none"/>
              </w:rPr>
            </w:pPr>
          </w:p>
        </w:tc>
      </w:tr>
      <w:tr w14:paraId="4C06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ED76898">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0010C96C">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vAlign w:val="center"/>
          </w:tcPr>
          <w:p w14:paraId="69B8CE52">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vAlign w:val="center"/>
          </w:tcPr>
          <w:p w14:paraId="10D17F76">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vAlign w:val="center"/>
          </w:tcPr>
          <w:p w14:paraId="495E6739">
            <w:pPr>
              <w:jc w:val="center"/>
              <w:rPr>
                <w:rFonts w:hint="eastAsia" w:ascii="宋体" w:hAnsi="宋体" w:eastAsia="宋体" w:cs="宋体"/>
                <w:i w:val="0"/>
                <w:iCs w:val="0"/>
                <w:color w:val="000000"/>
                <w:sz w:val="22"/>
                <w:szCs w:val="22"/>
                <w:u w:val="none"/>
              </w:rPr>
            </w:pPr>
          </w:p>
        </w:tc>
      </w:tr>
      <w:tr w14:paraId="2BD7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075B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1" w:type="dxa"/>
            <w:tcBorders>
              <w:top w:val="nil"/>
              <w:left w:val="nil"/>
              <w:bottom w:val="single" w:color="000000" w:sz="4" w:space="0"/>
              <w:right w:val="single" w:color="000000" w:sz="4" w:space="0"/>
            </w:tcBorders>
            <w:shd w:val="clear" w:color="FFFFFF" w:fill="C0C0C0"/>
            <w:noWrap/>
            <w:vAlign w:val="center"/>
          </w:tcPr>
          <w:p w14:paraId="2A79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67" w:type="dxa"/>
            <w:tcBorders>
              <w:top w:val="nil"/>
              <w:left w:val="nil"/>
              <w:bottom w:val="single" w:color="000000" w:sz="4" w:space="0"/>
              <w:right w:val="single" w:color="000000" w:sz="4" w:space="0"/>
            </w:tcBorders>
            <w:shd w:val="clear" w:color="FFFFFF" w:fill="C0C0C0"/>
            <w:noWrap/>
            <w:vAlign w:val="center"/>
          </w:tcPr>
          <w:p w14:paraId="4B92E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1" w:type="dxa"/>
            <w:tcBorders>
              <w:top w:val="nil"/>
              <w:left w:val="nil"/>
              <w:bottom w:val="single" w:color="000000" w:sz="4" w:space="0"/>
              <w:right w:val="single" w:color="000000" w:sz="4" w:space="0"/>
            </w:tcBorders>
            <w:shd w:val="clear" w:color="FFFFFF" w:fill="C0C0C0"/>
            <w:noWrap/>
            <w:vAlign w:val="center"/>
          </w:tcPr>
          <w:p w14:paraId="377E7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DB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360CF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1" w:type="dxa"/>
            <w:tcBorders>
              <w:top w:val="nil"/>
              <w:left w:val="nil"/>
              <w:bottom w:val="single" w:color="000000" w:sz="4" w:space="0"/>
              <w:right w:val="single" w:color="000000" w:sz="4" w:space="0"/>
            </w:tcBorders>
            <w:shd w:val="clear" w:color="auto" w:fill="auto"/>
            <w:noWrap/>
            <w:vAlign w:val="center"/>
          </w:tcPr>
          <w:p w14:paraId="0C4B0BB6">
            <w:pPr>
              <w:jc w:val="right"/>
              <w:rPr>
                <w:rFonts w:hint="eastAsia" w:ascii="宋体" w:hAnsi="宋体" w:eastAsia="宋体" w:cs="宋体"/>
                <w:b/>
                <w:bCs/>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76CA096B">
            <w:pPr>
              <w:jc w:val="right"/>
              <w:rPr>
                <w:rFonts w:hint="eastAsia" w:ascii="宋体" w:hAnsi="宋体" w:eastAsia="宋体" w:cs="宋体"/>
                <w:b/>
                <w:bCs/>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43C9CABD">
            <w:pPr>
              <w:jc w:val="right"/>
              <w:rPr>
                <w:rFonts w:hint="eastAsia" w:ascii="宋体" w:hAnsi="宋体" w:eastAsia="宋体" w:cs="宋体"/>
                <w:b/>
                <w:bCs/>
                <w:i w:val="0"/>
                <w:iCs w:val="0"/>
                <w:color w:val="000000"/>
                <w:sz w:val="22"/>
                <w:szCs w:val="22"/>
                <w:u w:val="none"/>
              </w:rPr>
            </w:pPr>
          </w:p>
        </w:tc>
      </w:tr>
      <w:tr w14:paraId="6A0C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06936685">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56814A18">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41F64CFA">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6877F0FF">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4AA7DEEE">
            <w:pPr>
              <w:jc w:val="right"/>
              <w:rPr>
                <w:rFonts w:hint="eastAsia" w:ascii="宋体" w:hAnsi="宋体" w:eastAsia="宋体" w:cs="宋体"/>
                <w:i w:val="0"/>
                <w:iCs w:val="0"/>
                <w:color w:val="000000"/>
                <w:sz w:val="22"/>
                <w:szCs w:val="22"/>
                <w:u w:val="none"/>
              </w:rPr>
            </w:pPr>
          </w:p>
        </w:tc>
      </w:tr>
      <w:tr w14:paraId="15CF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5061284F">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55B077F8">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19010060">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7381E057">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2C316035">
            <w:pPr>
              <w:jc w:val="right"/>
              <w:rPr>
                <w:rFonts w:hint="eastAsia" w:ascii="宋体" w:hAnsi="宋体" w:eastAsia="宋体" w:cs="宋体"/>
                <w:i w:val="0"/>
                <w:iCs w:val="0"/>
                <w:color w:val="000000"/>
                <w:sz w:val="22"/>
                <w:szCs w:val="22"/>
                <w:u w:val="none"/>
              </w:rPr>
            </w:pPr>
          </w:p>
        </w:tc>
      </w:tr>
      <w:tr w14:paraId="651F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034620A7">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082459CB">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1F7D4B22">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6946FBE3">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4954A2C0">
            <w:pPr>
              <w:jc w:val="right"/>
              <w:rPr>
                <w:rFonts w:hint="eastAsia" w:ascii="宋体" w:hAnsi="宋体" w:eastAsia="宋体" w:cs="宋体"/>
                <w:i w:val="0"/>
                <w:iCs w:val="0"/>
                <w:color w:val="000000"/>
                <w:sz w:val="22"/>
                <w:szCs w:val="22"/>
                <w:u w:val="none"/>
              </w:rPr>
            </w:pPr>
          </w:p>
        </w:tc>
      </w:tr>
      <w:tr w14:paraId="5241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4E4D7645">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629ABB28">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50E9279B">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5DB3FC86">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27FF03D9">
            <w:pPr>
              <w:jc w:val="right"/>
              <w:rPr>
                <w:rFonts w:hint="eastAsia" w:ascii="宋体" w:hAnsi="宋体" w:eastAsia="宋体" w:cs="宋体"/>
                <w:i w:val="0"/>
                <w:iCs w:val="0"/>
                <w:color w:val="000000"/>
                <w:sz w:val="22"/>
                <w:szCs w:val="22"/>
                <w:u w:val="none"/>
              </w:rPr>
            </w:pPr>
          </w:p>
        </w:tc>
      </w:tr>
      <w:tr w14:paraId="577A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03AC9A42">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419D8419">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7AAE158D">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61B09805">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6BFD986F">
            <w:pPr>
              <w:jc w:val="right"/>
              <w:rPr>
                <w:rFonts w:hint="eastAsia" w:ascii="宋体" w:hAnsi="宋体" w:eastAsia="宋体" w:cs="宋体"/>
                <w:i w:val="0"/>
                <w:iCs w:val="0"/>
                <w:color w:val="000000"/>
                <w:sz w:val="22"/>
                <w:szCs w:val="22"/>
                <w:u w:val="none"/>
              </w:rPr>
            </w:pPr>
          </w:p>
        </w:tc>
      </w:tr>
      <w:tr w14:paraId="2106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48FED0FD">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30456241">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11528F62">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1246B70E">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0AB4FE7C">
            <w:pPr>
              <w:jc w:val="right"/>
              <w:rPr>
                <w:rFonts w:hint="eastAsia" w:ascii="宋体" w:hAnsi="宋体" w:eastAsia="宋体" w:cs="宋体"/>
                <w:i w:val="0"/>
                <w:iCs w:val="0"/>
                <w:color w:val="000000"/>
                <w:sz w:val="22"/>
                <w:szCs w:val="22"/>
                <w:u w:val="none"/>
              </w:rPr>
            </w:pPr>
          </w:p>
        </w:tc>
      </w:tr>
      <w:tr w14:paraId="791D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5222" w:type="dxa"/>
            <w:gridSpan w:val="7"/>
            <w:tcBorders>
              <w:top w:val="nil"/>
              <w:left w:val="nil"/>
              <w:bottom w:val="nil"/>
              <w:right w:val="nil"/>
            </w:tcBorders>
            <w:shd w:val="clear" w:color="auto" w:fill="auto"/>
            <w:noWrap/>
            <w:vAlign w:val="center"/>
          </w:tcPr>
          <w:p w14:paraId="4BF38E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注：当此表数据为0或空时，即本部门无此项支出，因此表中无数据。</w:t>
            </w:r>
          </w:p>
          <w:p w14:paraId="43183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b w:val="0"/>
                <w:bCs w:val="0"/>
                <w:i w:val="0"/>
                <w:color w:val="auto"/>
                <w:kern w:val="0"/>
                <w:sz w:val="22"/>
                <w:szCs w:val="22"/>
                <w:u w:val="none"/>
                <w:lang w:val="en-US" w:eastAsia="zh-CN" w:bidi="ar"/>
              </w:rPr>
              <w:t>说明：我单位没有使用国有资本经营预算安排的支出，故本表无数据。</w:t>
            </w:r>
          </w:p>
        </w:tc>
      </w:tr>
    </w:tbl>
    <w:p w14:paraId="169BE597">
      <w:pPr>
        <w:widowControl/>
        <w:jc w:val="center"/>
        <w:rPr>
          <w:rFonts w:ascii="Times New Roman" w:hAnsi="Times New Roman" w:eastAsia="方正小标宋_GBK" w:cs="Times New Roman"/>
          <w:color w:val="000000"/>
          <w:kern w:val="0"/>
          <w:sz w:val="36"/>
          <w:szCs w:val="36"/>
        </w:rPr>
      </w:pPr>
    </w:p>
    <w:p w14:paraId="6D970328">
      <w:pPr>
        <w:pStyle w:val="2"/>
        <w:rPr>
          <w:rFonts w:ascii="Times New Roman" w:hAnsi="Times New Roman" w:eastAsia="方正小标宋_GBK" w:cs="Times New Roman"/>
          <w:color w:val="000000"/>
          <w:kern w:val="0"/>
          <w:sz w:val="36"/>
          <w:szCs w:val="36"/>
        </w:rPr>
      </w:pPr>
    </w:p>
    <w:p w14:paraId="28471005">
      <w:pPr>
        <w:pStyle w:val="3"/>
      </w:pPr>
    </w:p>
    <w:tbl>
      <w:tblPr>
        <w:tblStyle w:val="8"/>
        <w:tblW w:w="14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215"/>
        <w:gridCol w:w="1171"/>
        <w:gridCol w:w="1171"/>
        <w:gridCol w:w="1171"/>
        <w:gridCol w:w="1171"/>
        <w:gridCol w:w="1171"/>
        <w:gridCol w:w="1215"/>
        <w:gridCol w:w="1171"/>
        <w:gridCol w:w="1171"/>
        <w:gridCol w:w="1171"/>
        <w:gridCol w:w="1616"/>
      </w:tblGrid>
      <w:tr w14:paraId="7281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585" w:type="dxa"/>
            <w:gridSpan w:val="12"/>
            <w:tcBorders>
              <w:top w:val="nil"/>
              <w:left w:val="nil"/>
              <w:bottom w:val="nil"/>
              <w:right w:val="nil"/>
            </w:tcBorders>
            <w:shd w:val="clear" w:color="auto" w:fill="auto"/>
            <w:noWrap/>
            <w:vAlign w:val="bottom"/>
          </w:tcPr>
          <w:p w14:paraId="68FA9AA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黑体" w:hAnsi="黑体" w:eastAsia="黑体" w:cs="黑体"/>
                <w:i w:val="0"/>
                <w:iCs w:val="0"/>
                <w:color w:val="000000"/>
                <w:kern w:val="0"/>
                <w:sz w:val="44"/>
                <w:szCs w:val="44"/>
                <w:u w:val="none"/>
                <w:lang w:val="en-US" w:eastAsia="zh-CN" w:bidi="ar"/>
              </w:rPr>
              <w:t>财政拨款“三公”经费支出决算表</w:t>
            </w:r>
          </w:p>
        </w:tc>
      </w:tr>
      <w:tr w14:paraId="3DF2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71" w:type="dxa"/>
            <w:tcBorders>
              <w:top w:val="nil"/>
              <w:left w:val="nil"/>
              <w:bottom w:val="nil"/>
              <w:right w:val="nil"/>
            </w:tcBorders>
            <w:shd w:val="clear" w:color="auto" w:fill="auto"/>
            <w:noWrap/>
            <w:vAlign w:val="bottom"/>
          </w:tcPr>
          <w:p w14:paraId="2430ACE3">
            <w:pPr>
              <w:rPr>
                <w:rFonts w:hint="eastAsia"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5E99BEE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B3C4CA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54D8C5F">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278DCE3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B03313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7AC2648">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74D21817">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403537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D993D21">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1622B1A5">
            <w:pPr>
              <w:rPr>
                <w:rFonts w:hint="default" w:ascii="Arial" w:hAnsi="Arial" w:cs="Arial"/>
                <w:i w:val="0"/>
                <w:iCs w:val="0"/>
                <w:color w:val="000000"/>
                <w:sz w:val="22"/>
                <w:szCs w:val="22"/>
                <w:u w:val="none"/>
              </w:rPr>
            </w:pPr>
          </w:p>
        </w:tc>
        <w:tc>
          <w:tcPr>
            <w:tcW w:w="1616" w:type="dxa"/>
            <w:tcBorders>
              <w:top w:val="nil"/>
              <w:left w:val="nil"/>
              <w:bottom w:val="nil"/>
              <w:right w:val="nil"/>
            </w:tcBorders>
            <w:shd w:val="clear" w:color="auto" w:fill="auto"/>
            <w:noWrap/>
            <w:vAlign w:val="bottom"/>
          </w:tcPr>
          <w:p w14:paraId="77C7302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41DA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728" w:type="dxa"/>
            <w:gridSpan w:val="4"/>
            <w:tcBorders>
              <w:top w:val="nil"/>
              <w:left w:val="nil"/>
              <w:bottom w:val="nil"/>
              <w:right w:val="nil"/>
            </w:tcBorders>
            <w:shd w:val="clear" w:color="auto" w:fill="auto"/>
            <w:noWrap/>
            <w:vAlign w:val="bottom"/>
          </w:tcPr>
          <w:p w14:paraId="2E1715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部门：怀化市老干部教育活动中心</w:t>
            </w:r>
          </w:p>
        </w:tc>
        <w:tc>
          <w:tcPr>
            <w:tcW w:w="1171" w:type="dxa"/>
            <w:tcBorders>
              <w:top w:val="nil"/>
              <w:left w:val="nil"/>
              <w:bottom w:val="nil"/>
              <w:right w:val="nil"/>
            </w:tcBorders>
            <w:shd w:val="clear" w:color="auto" w:fill="auto"/>
            <w:noWrap/>
            <w:vAlign w:val="bottom"/>
          </w:tcPr>
          <w:p w14:paraId="66A5609A">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87AFB3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6E4C6EC">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5BFFF591">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5C4D154">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EE5F59F">
            <w:pPr>
              <w:rPr>
                <w:rFonts w:hint="default" w:ascii="Arial" w:hAnsi="Arial" w:cs="Arial"/>
                <w:i w:val="0"/>
                <w:iCs w:val="0"/>
                <w:color w:val="000000"/>
                <w:sz w:val="20"/>
                <w:szCs w:val="20"/>
                <w:u w:val="none"/>
              </w:rPr>
            </w:pPr>
          </w:p>
        </w:tc>
        <w:tc>
          <w:tcPr>
            <w:tcW w:w="2787" w:type="dxa"/>
            <w:gridSpan w:val="2"/>
            <w:tcBorders>
              <w:top w:val="nil"/>
              <w:left w:val="nil"/>
              <w:bottom w:val="nil"/>
              <w:right w:val="nil"/>
            </w:tcBorders>
            <w:shd w:val="clear" w:color="auto" w:fill="auto"/>
            <w:noWrap/>
            <w:vAlign w:val="bottom"/>
          </w:tcPr>
          <w:p w14:paraId="0AA4D4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212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07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32B6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15" w:type="dxa"/>
            <w:gridSpan w:val="6"/>
            <w:tcBorders>
              <w:top w:val="single" w:color="000000" w:sz="4" w:space="0"/>
              <w:left w:val="nil"/>
              <w:bottom w:val="single" w:color="000000" w:sz="4" w:space="0"/>
              <w:right w:val="single" w:color="000000" w:sz="4" w:space="0"/>
            </w:tcBorders>
            <w:shd w:val="clear" w:color="FFFFFF" w:fill="C0C0C0"/>
            <w:vAlign w:val="center"/>
          </w:tcPr>
          <w:p w14:paraId="3BA26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11C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1" w:type="dxa"/>
            <w:vMerge w:val="restart"/>
            <w:tcBorders>
              <w:top w:val="nil"/>
              <w:left w:val="single" w:color="000000" w:sz="4" w:space="0"/>
              <w:bottom w:val="single" w:color="000000" w:sz="4" w:space="0"/>
              <w:right w:val="single" w:color="000000" w:sz="4" w:space="0"/>
            </w:tcBorders>
            <w:shd w:val="clear" w:color="FFFFFF" w:fill="C0C0C0"/>
            <w:vAlign w:val="center"/>
          </w:tcPr>
          <w:p w14:paraId="61A92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14:paraId="5B203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vAlign w:val="center"/>
          </w:tcPr>
          <w:p w14:paraId="29F99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1" w:type="dxa"/>
            <w:vMerge w:val="restart"/>
            <w:tcBorders>
              <w:top w:val="nil"/>
              <w:left w:val="nil"/>
              <w:bottom w:val="single" w:color="000000" w:sz="4" w:space="0"/>
              <w:right w:val="single" w:color="000000" w:sz="4" w:space="0"/>
            </w:tcBorders>
            <w:shd w:val="clear" w:color="FFFFFF" w:fill="C0C0C0"/>
            <w:vAlign w:val="center"/>
          </w:tcPr>
          <w:p w14:paraId="7CF4B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1" w:type="dxa"/>
            <w:vMerge w:val="restart"/>
            <w:tcBorders>
              <w:top w:val="nil"/>
              <w:left w:val="nil"/>
              <w:bottom w:val="single" w:color="000000" w:sz="4" w:space="0"/>
              <w:right w:val="single" w:color="000000" w:sz="4" w:space="0"/>
            </w:tcBorders>
            <w:shd w:val="clear" w:color="FFFFFF" w:fill="C0C0C0"/>
            <w:vAlign w:val="center"/>
          </w:tcPr>
          <w:p w14:paraId="6EA7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14:paraId="0E37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vAlign w:val="center"/>
          </w:tcPr>
          <w:p w14:paraId="424F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16" w:type="dxa"/>
            <w:vMerge w:val="restart"/>
            <w:tcBorders>
              <w:top w:val="nil"/>
              <w:left w:val="nil"/>
              <w:bottom w:val="single" w:color="000000" w:sz="4" w:space="0"/>
              <w:right w:val="single" w:color="000000" w:sz="4" w:space="0"/>
            </w:tcBorders>
            <w:shd w:val="clear" w:color="FFFFFF" w:fill="C0C0C0"/>
            <w:vAlign w:val="center"/>
          </w:tcPr>
          <w:p w14:paraId="0EA1E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760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171" w:type="dxa"/>
            <w:vMerge w:val="continue"/>
            <w:tcBorders>
              <w:top w:val="nil"/>
              <w:left w:val="single" w:color="000000" w:sz="4" w:space="0"/>
              <w:bottom w:val="single" w:color="000000" w:sz="4" w:space="0"/>
              <w:right w:val="single" w:color="000000" w:sz="4" w:space="0"/>
            </w:tcBorders>
            <w:shd w:val="clear" w:color="FFFFFF" w:fill="C0C0C0"/>
            <w:vAlign w:val="center"/>
          </w:tcPr>
          <w:p w14:paraId="13415FD4">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4D01DC48">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vAlign w:val="center"/>
          </w:tcPr>
          <w:p w14:paraId="08C3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vAlign w:val="center"/>
          </w:tcPr>
          <w:p w14:paraId="38EE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vAlign w:val="center"/>
          </w:tcPr>
          <w:p w14:paraId="63958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1" w:type="dxa"/>
            <w:vMerge w:val="continue"/>
            <w:tcBorders>
              <w:top w:val="nil"/>
              <w:left w:val="nil"/>
              <w:bottom w:val="single" w:color="000000" w:sz="4" w:space="0"/>
              <w:right w:val="single" w:color="000000" w:sz="4" w:space="0"/>
            </w:tcBorders>
            <w:shd w:val="clear" w:color="FFFFFF" w:fill="C0C0C0"/>
            <w:vAlign w:val="center"/>
          </w:tcPr>
          <w:p w14:paraId="380B2D07">
            <w:pPr>
              <w:jc w:val="center"/>
              <w:rPr>
                <w:rFonts w:hint="eastAsia" w:ascii="宋体" w:hAnsi="宋体" w:eastAsia="宋体" w:cs="宋体"/>
                <w:i w:val="0"/>
                <w:iCs w:val="0"/>
                <w:color w:val="000000"/>
                <w:sz w:val="22"/>
                <w:szCs w:val="22"/>
                <w:u w:val="none"/>
              </w:rPr>
            </w:pPr>
          </w:p>
        </w:tc>
        <w:tc>
          <w:tcPr>
            <w:tcW w:w="1171" w:type="dxa"/>
            <w:vMerge w:val="continue"/>
            <w:tcBorders>
              <w:top w:val="nil"/>
              <w:left w:val="nil"/>
              <w:bottom w:val="single" w:color="000000" w:sz="4" w:space="0"/>
              <w:right w:val="single" w:color="000000" w:sz="4" w:space="0"/>
            </w:tcBorders>
            <w:shd w:val="clear" w:color="FFFFFF" w:fill="C0C0C0"/>
            <w:vAlign w:val="center"/>
          </w:tcPr>
          <w:p w14:paraId="1B0C92F3">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236EAA7A">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vAlign w:val="center"/>
          </w:tcPr>
          <w:p w14:paraId="53D15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vAlign w:val="center"/>
          </w:tcPr>
          <w:p w14:paraId="0093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vAlign w:val="center"/>
          </w:tcPr>
          <w:p w14:paraId="6F63A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16" w:type="dxa"/>
            <w:vMerge w:val="continue"/>
            <w:tcBorders>
              <w:top w:val="nil"/>
              <w:left w:val="nil"/>
              <w:bottom w:val="single" w:color="000000" w:sz="4" w:space="0"/>
              <w:right w:val="single" w:color="000000" w:sz="4" w:space="0"/>
            </w:tcBorders>
            <w:shd w:val="clear" w:color="FFFFFF" w:fill="C0C0C0"/>
            <w:vAlign w:val="center"/>
          </w:tcPr>
          <w:p w14:paraId="575696E9">
            <w:pPr>
              <w:jc w:val="center"/>
              <w:rPr>
                <w:rFonts w:hint="eastAsia" w:ascii="宋体" w:hAnsi="宋体" w:eastAsia="宋体" w:cs="宋体"/>
                <w:i w:val="0"/>
                <w:iCs w:val="0"/>
                <w:color w:val="000000"/>
                <w:sz w:val="22"/>
                <w:szCs w:val="22"/>
                <w:u w:val="none"/>
              </w:rPr>
            </w:pPr>
          </w:p>
        </w:tc>
      </w:tr>
      <w:tr w14:paraId="7AA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shd w:val="clear" w:color="FFFFFF" w:fill="C0C0C0"/>
            <w:vAlign w:val="center"/>
          </w:tcPr>
          <w:p w14:paraId="7B480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FFFFFF" w:fill="C0C0C0"/>
            <w:vAlign w:val="center"/>
          </w:tcPr>
          <w:p w14:paraId="088FB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1" w:type="dxa"/>
            <w:tcBorders>
              <w:top w:val="nil"/>
              <w:left w:val="nil"/>
              <w:bottom w:val="single" w:color="000000" w:sz="4" w:space="0"/>
              <w:right w:val="single" w:color="000000" w:sz="4" w:space="0"/>
            </w:tcBorders>
            <w:shd w:val="clear" w:color="FFFFFF" w:fill="C0C0C0"/>
            <w:vAlign w:val="center"/>
          </w:tcPr>
          <w:p w14:paraId="2F369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nil"/>
              <w:left w:val="nil"/>
              <w:bottom w:val="single" w:color="000000" w:sz="4" w:space="0"/>
              <w:right w:val="single" w:color="000000" w:sz="4" w:space="0"/>
            </w:tcBorders>
            <w:shd w:val="clear" w:color="FFFFFF" w:fill="C0C0C0"/>
            <w:vAlign w:val="center"/>
          </w:tcPr>
          <w:p w14:paraId="2537C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nil"/>
              <w:left w:val="nil"/>
              <w:bottom w:val="single" w:color="000000" w:sz="4" w:space="0"/>
              <w:right w:val="single" w:color="000000" w:sz="4" w:space="0"/>
            </w:tcBorders>
            <w:shd w:val="clear" w:color="FFFFFF" w:fill="C0C0C0"/>
            <w:vAlign w:val="center"/>
          </w:tcPr>
          <w:p w14:paraId="101A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tcBorders>
              <w:top w:val="nil"/>
              <w:left w:val="nil"/>
              <w:bottom w:val="single" w:color="000000" w:sz="4" w:space="0"/>
              <w:right w:val="single" w:color="000000" w:sz="4" w:space="0"/>
            </w:tcBorders>
            <w:shd w:val="clear" w:color="FFFFFF" w:fill="C0C0C0"/>
            <w:vAlign w:val="center"/>
          </w:tcPr>
          <w:p w14:paraId="09DF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1" w:type="dxa"/>
            <w:tcBorders>
              <w:top w:val="nil"/>
              <w:left w:val="nil"/>
              <w:bottom w:val="single" w:color="000000" w:sz="4" w:space="0"/>
              <w:right w:val="single" w:color="000000" w:sz="4" w:space="0"/>
            </w:tcBorders>
            <w:shd w:val="clear" w:color="FFFFFF" w:fill="C0C0C0"/>
            <w:vAlign w:val="center"/>
          </w:tcPr>
          <w:p w14:paraId="51D4A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000000" w:sz="4" w:space="0"/>
              <w:right w:val="single" w:color="000000" w:sz="4" w:space="0"/>
            </w:tcBorders>
            <w:shd w:val="clear" w:color="FFFFFF" w:fill="C0C0C0"/>
            <w:vAlign w:val="center"/>
          </w:tcPr>
          <w:p w14:paraId="1735B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1" w:type="dxa"/>
            <w:tcBorders>
              <w:top w:val="nil"/>
              <w:left w:val="nil"/>
              <w:bottom w:val="single" w:color="000000" w:sz="4" w:space="0"/>
              <w:right w:val="single" w:color="000000" w:sz="4" w:space="0"/>
            </w:tcBorders>
            <w:shd w:val="clear" w:color="FFFFFF" w:fill="C0C0C0"/>
            <w:vAlign w:val="center"/>
          </w:tcPr>
          <w:p w14:paraId="0415E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1" w:type="dxa"/>
            <w:tcBorders>
              <w:top w:val="nil"/>
              <w:left w:val="nil"/>
              <w:bottom w:val="single" w:color="000000" w:sz="4" w:space="0"/>
              <w:right w:val="single" w:color="000000" w:sz="4" w:space="0"/>
            </w:tcBorders>
            <w:shd w:val="clear" w:color="FFFFFF" w:fill="C0C0C0"/>
            <w:vAlign w:val="center"/>
          </w:tcPr>
          <w:p w14:paraId="4A2B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1" w:type="dxa"/>
            <w:tcBorders>
              <w:top w:val="nil"/>
              <w:left w:val="nil"/>
              <w:bottom w:val="single" w:color="000000" w:sz="4" w:space="0"/>
              <w:right w:val="single" w:color="000000" w:sz="4" w:space="0"/>
            </w:tcBorders>
            <w:shd w:val="clear" w:color="FFFFFF" w:fill="C0C0C0"/>
            <w:vAlign w:val="center"/>
          </w:tcPr>
          <w:p w14:paraId="43BD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14:paraId="28E1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124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shd w:val="clear" w:color="auto" w:fill="auto"/>
            <w:noWrap/>
            <w:vAlign w:val="center"/>
          </w:tcPr>
          <w:p w14:paraId="3456B57F">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215" w:type="dxa"/>
            <w:tcBorders>
              <w:top w:val="nil"/>
              <w:left w:val="nil"/>
              <w:bottom w:val="single" w:color="000000" w:sz="4" w:space="0"/>
              <w:right w:val="single" w:color="000000" w:sz="4" w:space="0"/>
            </w:tcBorders>
            <w:shd w:val="clear" w:color="auto" w:fill="auto"/>
            <w:noWrap/>
            <w:vAlign w:val="center"/>
          </w:tcPr>
          <w:p w14:paraId="49397AC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72571B4F">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549EDC10">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099534A7">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3651533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1BB6966D">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215" w:type="dxa"/>
            <w:tcBorders>
              <w:top w:val="nil"/>
              <w:left w:val="nil"/>
              <w:bottom w:val="single" w:color="000000" w:sz="4" w:space="0"/>
              <w:right w:val="single" w:color="000000" w:sz="4" w:space="0"/>
            </w:tcBorders>
            <w:shd w:val="clear" w:color="auto" w:fill="auto"/>
            <w:noWrap/>
            <w:vAlign w:val="center"/>
          </w:tcPr>
          <w:p w14:paraId="460B7AC7">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04D9591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378E7AD3">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3757A86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616" w:type="dxa"/>
            <w:tcBorders>
              <w:top w:val="nil"/>
              <w:left w:val="nil"/>
              <w:bottom w:val="single" w:color="000000" w:sz="4" w:space="0"/>
              <w:right w:val="single" w:color="000000" w:sz="4" w:space="0"/>
            </w:tcBorders>
            <w:shd w:val="clear" w:color="auto" w:fill="auto"/>
            <w:noWrap/>
            <w:vAlign w:val="center"/>
          </w:tcPr>
          <w:p w14:paraId="0B87FCDB">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7D9B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4585" w:type="dxa"/>
            <w:gridSpan w:val="12"/>
            <w:tcBorders>
              <w:top w:val="nil"/>
              <w:left w:val="nil"/>
              <w:bottom w:val="nil"/>
              <w:right w:val="nil"/>
            </w:tcBorders>
            <w:shd w:val="clear" w:color="auto" w:fill="auto"/>
            <w:vAlign w:val="center"/>
          </w:tcPr>
          <w:p w14:paraId="48878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46752ED">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51F26183">
      <w:pPr>
        <w:pStyle w:val="13"/>
        <w:rPr>
          <w:rFonts w:ascii="Times New Roman" w:hAnsi="Times New Roman" w:cs="Times New Roman"/>
          <w:sz w:val="72"/>
          <w:szCs w:val="72"/>
        </w:rPr>
      </w:pPr>
    </w:p>
    <w:p w14:paraId="2F346058">
      <w:pPr>
        <w:pStyle w:val="13"/>
        <w:rPr>
          <w:rFonts w:ascii="Times New Roman" w:hAnsi="Times New Roman" w:cs="Times New Roman"/>
          <w:sz w:val="72"/>
          <w:szCs w:val="72"/>
        </w:rPr>
      </w:pPr>
    </w:p>
    <w:p w14:paraId="3595B389">
      <w:pPr>
        <w:pStyle w:val="13"/>
        <w:rPr>
          <w:rFonts w:ascii="Times New Roman" w:hAnsi="Times New Roman" w:cs="Times New Roman"/>
          <w:sz w:val="72"/>
          <w:szCs w:val="72"/>
        </w:rPr>
      </w:pPr>
    </w:p>
    <w:p w14:paraId="21B6ACE4">
      <w:pPr>
        <w:pStyle w:val="13"/>
        <w:jc w:val="center"/>
        <w:rPr>
          <w:rFonts w:ascii="Times New Roman" w:hAnsi="Times New Roman" w:cs="Times New Roman"/>
          <w:sz w:val="72"/>
          <w:szCs w:val="72"/>
        </w:rPr>
      </w:pPr>
    </w:p>
    <w:p w14:paraId="604438A5">
      <w:pPr>
        <w:pStyle w:val="13"/>
        <w:jc w:val="center"/>
        <w:rPr>
          <w:rFonts w:ascii="Times New Roman" w:hAnsi="Times New Roman" w:eastAsia="方正小标宋_GBK" w:cs="Times New Roman"/>
          <w:sz w:val="72"/>
          <w:szCs w:val="72"/>
        </w:rPr>
      </w:pPr>
    </w:p>
    <w:p w14:paraId="42A0C59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800FFA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1AE1493">
      <w:pPr>
        <w:widowControl/>
        <w:jc w:val="left"/>
        <w:rPr>
          <w:rFonts w:ascii="Times New Roman" w:hAnsi="Times New Roman" w:cs="Times New Roman"/>
          <w:sz w:val="32"/>
          <w:szCs w:val="32"/>
        </w:rPr>
      </w:pPr>
      <w:r>
        <w:br w:type="page"/>
      </w:r>
    </w:p>
    <w:p w14:paraId="124D01A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9804C54">
      <w:pPr>
        <w:pStyle w:val="13"/>
        <w:overflowPunct w:val="0"/>
        <w:autoSpaceDE/>
        <w:autoSpaceDN/>
        <w:spacing w:line="600" w:lineRule="exact"/>
        <w:ind w:firstLine="640" w:firstLineChars="200"/>
        <w:jc w:val="both"/>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524.47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单位预算年度开展专项业务活动比上年增多，专项拨款较上年增加。</w:t>
      </w:r>
    </w:p>
    <w:p w14:paraId="08C1D88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524.47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436.34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83.20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88.13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16.80</w:t>
      </w:r>
      <w:r>
        <w:rPr>
          <w:rFonts w:ascii="Times New Roman" w:hAnsi="Times New Roman" w:eastAsia="仿宋_GB2312" w:cs="Times New Roman"/>
          <w:sz w:val="32"/>
          <w:szCs w:val="32"/>
        </w:rPr>
        <w:t>%。</w:t>
      </w:r>
    </w:p>
    <w:p w14:paraId="32FEC44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077202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524.47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185.44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35.36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339.03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64.64</w:t>
      </w:r>
      <w:r>
        <w:rPr>
          <w:rFonts w:ascii="Times New Roman" w:hAnsi="Times New Roman" w:eastAsia="仿宋_GB2312" w:cs="Times New Roman"/>
          <w:sz w:val="32"/>
          <w:szCs w:val="32"/>
        </w:rPr>
        <w:t>%。</w:t>
      </w:r>
    </w:p>
    <w:p w14:paraId="22FDE76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F62572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436.34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29.91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单位预算年度开展专项业务活动比上年增多，专项拨款较上年增加。</w:t>
      </w:r>
    </w:p>
    <w:p w14:paraId="46E00D7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28000F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854F12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436.34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83.20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29.91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单位预算年度开展专项业务活动比上年增多，专项拨款较上年增加。</w:t>
      </w:r>
    </w:p>
    <w:p w14:paraId="5D87E35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4F8E99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436.34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353.28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49E555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FB8903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356.78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436.34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122.30</w:t>
      </w:r>
      <w:r>
        <w:rPr>
          <w:rFonts w:ascii="Times New Roman" w:hAnsi="Times New Roman" w:eastAsia="仿宋_GB2312" w:cs="Times New Roman"/>
          <w:sz w:val="32"/>
          <w:szCs w:val="32"/>
        </w:rPr>
        <w:t>%，其中：</w:t>
      </w:r>
    </w:p>
    <w:p w14:paraId="5CD501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（项）。</w:t>
      </w:r>
    </w:p>
    <w:p w14:paraId="7EB9028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4753A6AF">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文化旅游体育与传媒支出（类）其他文化旅游体育与传媒支出（款）其他文化旅游体育与传媒支出（项）</w:t>
      </w:r>
    </w:p>
    <w:p w14:paraId="2564134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2BA9319B">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事业单位离退休</w:t>
      </w:r>
      <w:r>
        <w:rPr>
          <w:rFonts w:ascii="Times New Roman" w:hAnsi="Times New Roman" w:eastAsia="仿宋_GB2312" w:cs="Times New Roman"/>
          <w:sz w:val="32"/>
          <w:szCs w:val="32"/>
        </w:rPr>
        <w:t>（项）。</w:t>
      </w:r>
    </w:p>
    <w:p w14:paraId="262AE5E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223FCF74">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离退休人员管理机构</w:t>
      </w:r>
      <w:r>
        <w:rPr>
          <w:rFonts w:ascii="Times New Roman" w:hAnsi="Times New Roman" w:eastAsia="仿宋_GB2312" w:cs="Times New Roman"/>
          <w:sz w:val="32"/>
          <w:szCs w:val="32"/>
        </w:rPr>
        <w:t>（项）。</w:t>
      </w:r>
    </w:p>
    <w:p w14:paraId="7C8188D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330.91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332.15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100.37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主要原因是单位预算年度内工资调整所致。</w:t>
      </w:r>
    </w:p>
    <w:p w14:paraId="3316EA7E">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59FBA5A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w:t>
      </w:r>
    </w:p>
    <w:p w14:paraId="4D7F94A5">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其他社会保障和就业支出</w:t>
      </w:r>
      <w:r>
        <w:rPr>
          <w:rFonts w:ascii="Times New Roman" w:hAnsi="Times New Roman" w:eastAsia="仿宋_GB2312" w:cs="Times New Roman"/>
          <w:sz w:val="32"/>
          <w:szCs w:val="32"/>
        </w:rPr>
        <w:t>（项）。</w:t>
      </w:r>
    </w:p>
    <w:p w14:paraId="18C4A0AC">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3C210685">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2A1D6B2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w:t>
      </w:r>
    </w:p>
    <w:p w14:paraId="482BAF91">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7FD1562B">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6C8DE1B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F0DA32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185.44</w:t>
      </w:r>
      <w:r>
        <w:rPr>
          <w:rFonts w:ascii="Times New Roman" w:hAnsi="Times New Roman" w:eastAsia="仿宋_GB2312" w:cs="Times New Roman"/>
          <w:sz w:val="32"/>
          <w:szCs w:val="32"/>
        </w:rPr>
        <w:t>万元，其中：</w:t>
      </w:r>
    </w:p>
    <w:p w14:paraId="1883211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157.45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84.91</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48.76万元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29.11万元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23.74万元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9.09万元、机关事业单位基本养老保险缴费16.20万元、职工基本医疗保险缴费6.67万元、其他社会保障缴费1.15万元、住房公积金15.83万元、生活补助6.25万元、奖励金0.04万元、其他对个人和家庭的补助0.62万元。</w:t>
      </w:r>
    </w:p>
    <w:p w14:paraId="16806B62">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27.99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15.09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0.19万元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0.19万元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0.33万元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维修（护）费0.16万元、工会经费14.15万元、福利费2.25万元、其他交通费10.40万元。</w:t>
      </w:r>
      <w:r>
        <w:rPr>
          <w:rFonts w:ascii="Times New Roman" w:hAnsi="Times New Roman" w:eastAsia="仿宋_GB2312" w:cs="Times New Roman"/>
          <w:sz w:val="32"/>
          <w:szCs w:val="32"/>
        </w:rPr>
        <w:t>。</w:t>
      </w:r>
    </w:p>
    <w:p w14:paraId="7C8EB661">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765C4F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91D5D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单位预算年度内严格落实中央八项规定，严控“三公”经费支出。</w:t>
      </w:r>
    </w:p>
    <w:p w14:paraId="6326C14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D4E993A">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本单位无因公</w:t>
      </w:r>
      <w:r>
        <w:rPr>
          <w:rFonts w:ascii="Times New Roman" w:hAnsi="Times New Roman" w:eastAsia="仿宋_GB2312" w:cs="Times New Roman"/>
          <w:sz w:val="32"/>
          <w:szCs w:val="32"/>
        </w:rPr>
        <w:t>出国（境）费支出</w:t>
      </w:r>
      <w:r>
        <w:rPr>
          <w:rFonts w:hint="eastAsia" w:ascii="Times New Roman" w:hAnsi="Times New Roman" w:eastAsia="仿宋_GB2312" w:cs="Times New Roman"/>
          <w:sz w:val="32"/>
          <w:szCs w:val="32"/>
          <w:lang w:eastAsia="zh-CN"/>
        </w:rPr>
        <w:t>。</w:t>
      </w:r>
    </w:p>
    <w:p w14:paraId="794E478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65B765D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持平，主要原因是本单位无公务车辆。</w:t>
      </w:r>
    </w:p>
    <w:p w14:paraId="664E743D">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1F9B5E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等于预算数</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单位预算年度内严格落实中央八项规定，严控“三公”经费支出。</w:t>
      </w:r>
    </w:p>
    <w:p w14:paraId="6EA7C2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D54558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default" w:ascii="Times New Roman" w:hAnsi="Times New Roman" w:eastAsia="楷体" w:cs="Times New Roman"/>
          <w:b/>
          <w:bCs/>
          <w:i/>
          <w:color w:val="auto"/>
          <w:sz w:val="32"/>
          <w:szCs w:val="32"/>
          <w:lang w:val="en-US"/>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2024年度我单位没有政府性基金收入，也没有使用政府性基金安排的支出。</w:t>
      </w:r>
    </w:p>
    <w:p w14:paraId="253154E5">
      <w:pPr>
        <w:pStyle w:val="13"/>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九、</w:t>
      </w:r>
      <w:r>
        <w:rPr>
          <w:rFonts w:hint="eastAsia" w:ascii="黑体" w:hAnsi="黑体" w:eastAsia="黑体" w:cs="黑体"/>
          <w:sz w:val="32"/>
          <w:szCs w:val="32"/>
        </w:rPr>
        <w:t>国有资本经营预算</w:t>
      </w:r>
      <w:r>
        <w:rPr>
          <w:rFonts w:hint="eastAsia" w:ascii="黑体" w:hAnsi="黑体" w:eastAsia="黑体" w:cs="黑体"/>
          <w:sz w:val="32"/>
          <w:szCs w:val="32"/>
          <w:lang w:val="en-US" w:eastAsia="zh-CN"/>
        </w:rPr>
        <w:t>收入</w:t>
      </w:r>
      <w:r>
        <w:rPr>
          <w:rFonts w:hint="eastAsia" w:ascii="黑体" w:hAnsi="黑体" w:eastAsia="黑体" w:cs="黑体"/>
          <w:sz w:val="32"/>
          <w:szCs w:val="32"/>
        </w:rPr>
        <w:t>支出决算</w:t>
      </w:r>
      <w:r>
        <w:rPr>
          <w:rFonts w:hint="eastAsia" w:ascii="黑体" w:hAnsi="黑体" w:eastAsia="黑体" w:cs="黑体"/>
          <w:sz w:val="32"/>
          <w:szCs w:val="32"/>
          <w:lang w:val="en-US" w:eastAsia="zh-CN"/>
        </w:rPr>
        <w:t>情况</w:t>
      </w:r>
    </w:p>
    <w:p w14:paraId="4A9BEAF2">
      <w:pPr>
        <w:pStyle w:val="13"/>
        <w:overflowPunct w:val="0"/>
        <w:autoSpaceDE/>
        <w:autoSpaceDN/>
        <w:spacing w:line="600" w:lineRule="exact"/>
        <w:ind w:firstLine="640" w:firstLineChars="200"/>
        <w:jc w:val="both"/>
        <w:rPr>
          <w:rFonts w:hint="default" w:ascii="Times New Roman" w:hAnsi="Times New Roman" w:cs="Times New Roman"/>
          <w:bCs/>
          <w:sz w:val="32"/>
          <w:szCs w:val="32"/>
          <w:lang w:val="en-US" w:eastAsia="zh-CN"/>
        </w:rPr>
      </w:pPr>
      <w:r>
        <w:rPr>
          <w:rFonts w:hint="eastAsia" w:ascii="Times New Roman" w:hAnsi="Times New Roman" w:eastAsia="仿宋_GB2312" w:cs="Times New Roman"/>
          <w:sz w:val="32"/>
          <w:szCs w:val="32"/>
          <w:lang w:val="en-US" w:eastAsia="zh-CN"/>
        </w:rPr>
        <w:t>2024年度，我单位没有国有资本经营预算收入，也没有国有资本经营预算收入安排的支出。</w:t>
      </w:r>
      <w:bookmarkStart w:id="2" w:name="_GoBack"/>
      <w:bookmarkEnd w:id="2"/>
    </w:p>
    <w:p w14:paraId="512BB6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4141072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27.99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单位为完成基本职能的成本较上年增加。</w:t>
      </w:r>
    </w:p>
    <w:p w14:paraId="18DFCD0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53D6F29">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万元；举办节庆、晚会、论坛、赛事活动支</w:t>
      </w:r>
      <w:r>
        <w:rPr>
          <w:rFonts w:hint="eastAsia" w:ascii="Times New Roman" w:hAnsi="Times New Roman" w:eastAsia="仿宋_GB2312" w:cs="Times New Roman"/>
          <w:sz w:val="32"/>
          <w:szCs w:val="32"/>
          <w:lang w:val="en-US" w:eastAsia="zh-CN"/>
        </w:rPr>
        <w:t>出0万元</w:t>
      </w:r>
      <w:r>
        <w:rPr>
          <w:rFonts w:hint="eastAsia" w:ascii="Times New Roman" w:hAnsi="Times New Roman" w:eastAsia="仿宋_GB2312" w:cs="Times New Roman"/>
          <w:sz w:val="32"/>
          <w:szCs w:val="32"/>
          <w:lang w:eastAsia="zh-CN"/>
        </w:rPr>
        <w:t>。</w:t>
      </w:r>
    </w:p>
    <w:p w14:paraId="6AF749B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097F801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92.62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26.61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8.49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57.51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92.62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92.62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552673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5A66A16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7F5E61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D3CE668">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339.03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250.90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11CB0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526.13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524.47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99.93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7657D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2024年，我单位绩效自评得分99.93分</w:t>
      </w:r>
      <w:r>
        <w:rPr>
          <w:rFonts w:ascii="Times New Roman" w:hAnsi="Times New Roman" w:eastAsia="仿宋_GB2312" w:cs="Times New Roman"/>
          <w:sz w:val="32"/>
          <w:szCs w:val="32"/>
        </w:rPr>
        <w:t>；二是</w:t>
      </w:r>
      <w:r>
        <w:rPr>
          <w:rFonts w:hint="eastAsia" w:ascii="仿宋" w:hAnsi="仿宋" w:eastAsia="仿宋" w:cs="仿宋"/>
          <w:b w:val="0"/>
          <w:bCs w:val="0"/>
          <w:color w:val="auto"/>
          <w:sz w:val="32"/>
          <w:szCs w:val="32"/>
          <w:highlight w:val="none"/>
          <w:lang w:val="en-US" w:eastAsia="zh-CN"/>
        </w:rPr>
        <w:t>单位整体支出年初预算499.28万元，其中基本支出183.78万元，项目支出315.50万元。全年总预算526.13万元，其中基本支出186.67万元，项目支出339.46万元。全年决算数524.47万元，其中基本支出185.44万元，项目支出339.03万元。一般公共预算财政拨款年初预算356.78万元，其中基本支出183.78万元，项目支出173万元。全年总预算438万元，其中基本支出186.67万元，项目支出251.33万元。全年决算数436.34万元，其中基本支出185.44万元，项目支出205.90万元；非税专户年初预算142.50万元，其中项目支出142.50万元。全年总预算88.13万元，其中项目支出88.13万元。全年决算数88.13万元，其中项目支出88.13万元。其中财政拨款收入预决算差异率22.30%，产生这一差异的原因是</w:t>
      </w:r>
      <w:r>
        <w:rPr>
          <w:rFonts w:hint="eastAsia" w:ascii="仿宋" w:hAnsi="仿宋" w:eastAsia="仿宋" w:cs="仿宋"/>
          <w:color w:val="auto"/>
          <w:sz w:val="32"/>
          <w:szCs w:val="32"/>
          <w:highlight w:val="none"/>
          <w:lang w:val="en-US" w:eastAsia="zh-CN"/>
        </w:rPr>
        <w:t>2024年度追加住房公积金财政配套资金和老干部活动等专项资金，未列入年初预算</w:t>
      </w:r>
      <w:r>
        <w:rPr>
          <w:rFonts w:ascii="Times New Roman" w:hAnsi="Times New Roman" w:eastAsia="仿宋_GB2312" w:cs="Times New Roman"/>
          <w:sz w:val="32"/>
          <w:szCs w:val="32"/>
        </w:rPr>
        <w:t>。</w:t>
      </w:r>
    </w:p>
    <w:p w14:paraId="612AC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w w:val="100"/>
          <w:sz w:val="32"/>
          <w:szCs w:val="32"/>
        </w:rPr>
      </w:pPr>
      <w:r>
        <w:rPr>
          <w:rFonts w:ascii="Times New Roman" w:hAnsi="Times New Roman" w:eastAsia="仿宋_GB2312" w:cs="Times New Roman"/>
          <w:sz w:val="32"/>
          <w:szCs w:val="32"/>
        </w:rPr>
        <w:t>发现的主要问题及原因：</w:t>
      </w:r>
      <w:r>
        <w:rPr>
          <w:rFonts w:hint="eastAsia" w:ascii="仿宋" w:hAnsi="仿宋" w:eastAsia="仿宋" w:cs="仿宋"/>
          <w:w w:val="100"/>
          <w:sz w:val="32"/>
          <w:szCs w:val="32"/>
        </w:rPr>
        <w:t>随着</w:t>
      </w:r>
      <w:r>
        <w:rPr>
          <w:rFonts w:hint="eastAsia" w:ascii="仿宋" w:hAnsi="仿宋" w:eastAsia="仿宋" w:cs="仿宋"/>
          <w:w w:val="100"/>
          <w:sz w:val="32"/>
          <w:szCs w:val="32"/>
          <w:lang w:val="en-US" w:eastAsia="zh-CN"/>
        </w:rPr>
        <w:t>老干部群体对物质文化生活需</w:t>
      </w:r>
      <w:r>
        <w:rPr>
          <w:rFonts w:hint="eastAsia" w:ascii="仿宋" w:hAnsi="仿宋" w:eastAsia="仿宋" w:cs="仿宋"/>
          <w:w w:val="100"/>
          <w:sz w:val="32"/>
          <w:szCs w:val="32"/>
        </w:rPr>
        <w:t>求</w:t>
      </w:r>
      <w:r>
        <w:rPr>
          <w:rFonts w:hint="eastAsia" w:ascii="仿宋" w:hAnsi="仿宋" w:eastAsia="仿宋" w:cs="仿宋"/>
          <w:w w:val="100"/>
          <w:sz w:val="32"/>
          <w:szCs w:val="32"/>
          <w:lang w:val="en-US" w:eastAsia="zh-CN"/>
        </w:rPr>
        <w:t>的日益增长</w:t>
      </w:r>
      <w:r>
        <w:rPr>
          <w:rFonts w:hint="eastAsia" w:ascii="仿宋" w:hAnsi="仿宋" w:eastAsia="仿宋" w:cs="仿宋"/>
          <w:w w:val="100"/>
          <w:sz w:val="32"/>
          <w:szCs w:val="32"/>
        </w:rPr>
        <w:t>，</w:t>
      </w:r>
      <w:r>
        <w:rPr>
          <w:rFonts w:hint="eastAsia" w:ascii="仿宋" w:hAnsi="仿宋" w:eastAsia="仿宋" w:cs="仿宋"/>
          <w:w w:val="100"/>
          <w:sz w:val="32"/>
          <w:szCs w:val="32"/>
          <w:lang w:val="en-US" w:eastAsia="zh-CN"/>
        </w:rPr>
        <w:t>人们对提供文体活动的场所环境、活动氛围及开展文体活动的形式有了更多、更高、更精的要求。</w:t>
      </w:r>
      <w:r>
        <w:rPr>
          <w:rFonts w:hint="default" w:ascii="Times New Roman" w:hAnsi="Times New Roman" w:eastAsia="仿宋_GB2312" w:cs="Times New Roman"/>
          <w:b w:val="0"/>
          <w:bCs w:val="0"/>
          <w:color w:val="auto"/>
          <w:spacing w:val="0"/>
          <w:kern w:val="0"/>
          <w:sz w:val="32"/>
          <w:szCs w:val="32"/>
          <w:lang w:val="en-US" w:eastAsia="zh-CN" w:bidi="ar"/>
        </w:rPr>
        <w:t>引导老干部发挥正能量的力度不够，发挥作用的平台机制需要健全；管理服务方法缺乏创新</w:t>
      </w:r>
      <w:r>
        <w:rPr>
          <w:rFonts w:hint="eastAsia" w:ascii="Times New Roman" w:hAnsi="Times New Roman" w:eastAsia="仿宋_GB2312" w:cs="Times New Roman"/>
          <w:b w:val="0"/>
          <w:bCs w:val="0"/>
          <w:color w:val="auto"/>
          <w:spacing w:val="0"/>
          <w:kern w:val="0"/>
          <w:sz w:val="32"/>
          <w:szCs w:val="32"/>
          <w:lang w:val="en-US" w:eastAsia="zh-CN" w:bidi="ar"/>
        </w:rPr>
        <w:t>，在实际情况的工作中，经常出现年龄较高的老干部，由于自身的体质原因无法进行活动，而年纪较轻的老干部却在活动中没有尽兴，导致针对老干部的服务无法做到面面俱到；</w:t>
      </w:r>
      <w:r>
        <w:rPr>
          <w:rFonts w:hint="default" w:ascii="Times New Roman" w:hAnsi="Times New Roman" w:eastAsia="仿宋_GB2312" w:cs="Times New Roman"/>
          <w:b w:val="0"/>
          <w:bCs w:val="0"/>
          <w:color w:val="auto"/>
          <w:spacing w:val="0"/>
          <w:kern w:val="0"/>
          <w:sz w:val="32"/>
          <w:szCs w:val="32"/>
          <w:lang w:val="en-US" w:eastAsia="zh-CN" w:bidi="ar"/>
        </w:rPr>
        <w:t>离退休干部党员活动阵地建设与新形势下离退休干部工作要求存在一定差距。</w:t>
      </w:r>
    </w:p>
    <w:p w14:paraId="5B258F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b w:val="0"/>
          <w:bCs w:val="0"/>
          <w:color w:val="000000"/>
          <w:spacing w:val="0"/>
          <w:kern w:val="0"/>
          <w:sz w:val="32"/>
          <w:szCs w:val="32"/>
          <w:lang w:val="en-US" w:eastAsia="zh-CN" w:bidi="ar"/>
        </w:rPr>
        <w:t>做好巡察整改工作，标本兼治抓好整改，注重长效常态深化整改，以巡察整改新成效推动中心各项工作高质量开展。</w:t>
      </w:r>
      <w:r>
        <w:rPr>
          <w:rFonts w:hint="eastAsia" w:ascii="Times New Roman" w:hAnsi="Times New Roman" w:eastAsia="仿宋_GB2312" w:cs="Times New Roman"/>
          <w:b w:val="0"/>
          <w:bCs w:val="0"/>
          <w:color w:val="000000"/>
          <w:spacing w:val="0"/>
          <w:kern w:val="0"/>
          <w:sz w:val="32"/>
          <w:szCs w:val="32"/>
          <w:lang w:val="en-US" w:eastAsia="zh-CN" w:bidi="ar"/>
        </w:rPr>
        <w:t>2、</w:t>
      </w:r>
      <w:r>
        <w:rPr>
          <w:rFonts w:hint="default" w:ascii="Times New Roman" w:hAnsi="Times New Roman" w:eastAsia="仿宋_GB2312" w:cs="Times New Roman"/>
          <w:b w:val="0"/>
          <w:bCs w:val="0"/>
          <w:color w:val="000000"/>
          <w:spacing w:val="0"/>
          <w:kern w:val="0"/>
          <w:sz w:val="32"/>
          <w:szCs w:val="32"/>
          <w:lang w:val="en-US" w:eastAsia="zh-CN" w:bidi="ar"/>
        </w:rPr>
        <w:t>根据《关于进一步加强新时代老干部大学工作的意见》文件精神，在市委老干部局的指导下，找准目标定位，强化理论武装，深化教学与体制改革，强化组织保障，不断提升办学条件。</w:t>
      </w:r>
      <w:r>
        <w:rPr>
          <w:rFonts w:hint="eastAsia" w:ascii="Times New Roman" w:hAnsi="Times New Roman" w:eastAsia="仿宋_GB2312" w:cs="Times New Roman"/>
          <w:b w:val="0"/>
          <w:bCs w:val="0"/>
          <w:color w:val="000000"/>
          <w:spacing w:val="0"/>
          <w:kern w:val="0"/>
          <w:sz w:val="32"/>
          <w:szCs w:val="32"/>
          <w:lang w:val="en-US" w:eastAsia="zh-CN" w:bidi="ar"/>
        </w:rPr>
        <w:t>3、</w:t>
      </w:r>
      <w:r>
        <w:rPr>
          <w:rFonts w:hint="default" w:ascii="Times New Roman" w:hAnsi="Times New Roman" w:eastAsia="仿宋_GB2312" w:cs="Times New Roman"/>
          <w:b w:val="0"/>
          <w:bCs w:val="0"/>
          <w:color w:val="000000"/>
          <w:spacing w:val="0"/>
          <w:kern w:val="0"/>
          <w:sz w:val="32"/>
          <w:szCs w:val="32"/>
          <w:lang w:val="en-US" w:eastAsia="zh-CN" w:bidi="ar"/>
        </w:rPr>
        <w:t>营造浓厚氛围，有计划、有组织地开展老干部系列文体活动</w:t>
      </w:r>
      <w:r>
        <w:rPr>
          <w:rFonts w:hint="eastAsia" w:ascii="Times New Roman" w:hAnsi="Times New Roman" w:eastAsia="仿宋_GB2312" w:cs="Times New Roman"/>
          <w:b w:val="0"/>
          <w:bCs w:val="0"/>
          <w:color w:val="000000"/>
          <w:spacing w:val="0"/>
          <w:kern w:val="0"/>
          <w:sz w:val="32"/>
          <w:szCs w:val="32"/>
          <w:lang w:val="en-US" w:eastAsia="zh-CN" w:bidi="ar"/>
        </w:rPr>
        <w:t>。4、</w:t>
      </w:r>
      <w:r>
        <w:rPr>
          <w:rFonts w:hint="default" w:ascii="Times New Roman" w:hAnsi="Times New Roman" w:eastAsia="仿宋_GB2312" w:cs="Times New Roman"/>
          <w:b w:val="0"/>
          <w:bCs w:val="0"/>
          <w:color w:val="000000"/>
          <w:spacing w:val="0"/>
          <w:kern w:val="0"/>
          <w:sz w:val="32"/>
          <w:szCs w:val="32"/>
          <w:lang w:val="en-US" w:eastAsia="zh-CN" w:bidi="ar"/>
        </w:rPr>
        <w:t>创新工作思路</w:t>
      </w:r>
      <w:r>
        <w:rPr>
          <w:rFonts w:hint="eastAsia" w:ascii="Times New Roman" w:hAnsi="Times New Roman" w:eastAsia="仿宋_GB2312" w:cs="Times New Roman"/>
          <w:b w:val="0"/>
          <w:bCs w:val="0"/>
          <w:color w:val="000000"/>
          <w:spacing w:val="0"/>
          <w:kern w:val="0"/>
          <w:sz w:val="32"/>
          <w:szCs w:val="32"/>
          <w:lang w:val="en-US" w:eastAsia="zh-CN" w:bidi="ar"/>
        </w:rPr>
        <w:t>，突出抓好《时光印记》系列视频、经典诵读活动、“十个一”主题党日预约活动菜单等特色工作。</w:t>
      </w:r>
    </w:p>
    <w:p w14:paraId="75DD1586">
      <w:pPr>
        <w:pStyle w:val="13"/>
        <w:numPr>
          <w:ilvl w:val="0"/>
          <w:numId w:val="2"/>
        </w:numP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2BF61149">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2024年我单位整体支出绩效自评得分99.93分，评价等级为优，依据这一结果，我单位在年初绩效目标设定、资金管理，制度建设、项目管理等方面进行补充和完善，力求实现财政资金支出效益最大化。</w:t>
      </w:r>
    </w:p>
    <w:p w14:paraId="1DC814B6">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25D07F8C">
      <w:pPr>
        <w:pStyle w:val="13"/>
        <w:jc w:val="center"/>
        <w:rPr>
          <w:rFonts w:ascii="Times New Roman" w:hAnsi="Times New Roman" w:cs="Times New Roman"/>
          <w:sz w:val="72"/>
          <w:szCs w:val="72"/>
        </w:rPr>
      </w:pPr>
    </w:p>
    <w:p w14:paraId="16E88310">
      <w:pPr>
        <w:pStyle w:val="13"/>
        <w:jc w:val="center"/>
        <w:rPr>
          <w:rFonts w:ascii="Times New Roman" w:hAnsi="Times New Roman" w:cs="Times New Roman"/>
          <w:sz w:val="72"/>
          <w:szCs w:val="72"/>
        </w:rPr>
      </w:pPr>
    </w:p>
    <w:p w14:paraId="17372D06">
      <w:pPr>
        <w:pStyle w:val="13"/>
        <w:jc w:val="center"/>
        <w:rPr>
          <w:rFonts w:ascii="Times New Roman" w:hAnsi="Times New Roman" w:cs="Times New Roman"/>
          <w:sz w:val="72"/>
          <w:szCs w:val="72"/>
        </w:rPr>
      </w:pPr>
    </w:p>
    <w:p w14:paraId="4D65EDC7">
      <w:pPr>
        <w:pStyle w:val="13"/>
        <w:jc w:val="center"/>
        <w:rPr>
          <w:rFonts w:ascii="Times New Roman" w:hAnsi="Times New Roman" w:cs="Times New Roman"/>
          <w:sz w:val="72"/>
          <w:szCs w:val="72"/>
        </w:rPr>
      </w:pPr>
    </w:p>
    <w:p w14:paraId="71CF268D">
      <w:pPr>
        <w:pStyle w:val="13"/>
        <w:jc w:val="center"/>
        <w:rPr>
          <w:rFonts w:ascii="Times New Roman" w:hAnsi="Times New Roman" w:cs="Times New Roman"/>
          <w:sz w:val="72"/>
          <w:szCs w:val="72"/>
        </w:rPr>
      </w:pPr>
    </w:p>
    <w:p w14:paraId="33E2FE59">
      <w:pPr>
        <w:pStyle w:val="13"/>
        <w:jc w:val="center"/>
        <w:rPr>
          <w:rFonts w:ascii="Times New Roman" w:hAnsi="Times New Roman" w:cs="Times New Roman"/>
          <w:sz w:val="72"/>
          <w:szCs w:val="72"/>
        </w:rPr>
      </w:pPr>
    </w:p>
    <w:p w14:paraId="26508510">
      <w:pPr>
        <w:pStyle w:val="13"/>
        <w:jc w:val="center"/>
        <w:rPr>
          <w:rFonts w:ascii="Times New Roman" w:hAnsi="Times New Roman" w:cs="Times New Roman"/>
          <w:sz w:val="72"/>
          <w:szCs w:val="72"/>
        </w:rPr>
      </w:pPr>
    </w:p>
    <w:p w14:paraId="62982649">
      <w:pPr>
        <w:pStyle w:val="13"/>
        <w:jc w:val="center"/>
        <w:rPr>
          <w:rFonts w:ascii="Times New Roman" w:hAnsi="Times New Roman" w:cs="Times New Roman"/>
          <w:sz w:val="72"/>
          <w:szCs w:val="72"/>
        </w:rPr>
      </w:pPr>
    </w:p>
    <w:p w14:paraId="0205A7B5">
      <w:pPr>
        <w:pStyle w:val="13"/>
        <w:jc w:val="center"/>
        <w:rPr>
          <w:rFonts w:ascii="Times New Roman" w:hAnsi="Times New Roman" w:cs="Times New Roman"/>
          <w:sz w:val="72"/>
          <w:szCs w:val="72"/>
        </w:rPr>
      </w:pPr>
    </w:p>
    <w:p w14:paraId="035D6C75">
      <w:pPr>
        <w:pStyle w:val="13"/>
        <w:jc w:val="center"/>
        <w:rPr>
          <w:rFonts w:ascii="Times New Roman" w:hAnsi="Times New Roman" w:cs="Times New Roman"/>
          <w:sz w:val="72"/>
          <w:szCs w:val="72"/>
        </w:rPr>
      </w:pPr>
    </w:p>
    <w:p w14:paraId="028D3599">
      <w:pPr>
        <w:pStyle w:val="13"/>
        <w:jc w:val="both"/>
        <w:rPr>
          <w:rFonts w:ascii="Times New Roman" w:hAnsi="Times New Roman" w:cs="Times New Roman"/>
          <w:sz w:val="72"/>
          <w:szCs w:val="72"/>
        </w:rPr>
      </w:pPr>
    </w:p>
    <w:p w14:paraId="44A19525">
      <w:pPr>
        <w:pStyle w:val="13"/>
        <w:numPr>
          <w:ilvl w:val="0"/>
          <w:numId w:val="3"/>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名词解释</w:t>
      </w:r>
    </w:p>
    <w:p w14:paraId="5A2DD73D">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689167C1">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DF26A57">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5638EDE">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4C7A6A4C">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5DF12BA9">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707E5DC1">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E1E2240">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5F00152A">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17EF388">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09ABC28B">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6414336">
      <w:pPr>
        <w:widowControl/>
        <w:jc w:val="left"/>
        <w:rPr>
          <w:rFonts w:ascii="Times New Roman" w:hAnsi="Times New Roman" w:cs="Times New Roman"/>
          <w:color w:val="000000"/>
          <w:kern w:val="0"/>
          <w:sz w:val="32"/>
          <w:szCs w:val="32"/>
        </w:rPr>
      </w:pPr>
    </w:p>
    <w:p w14:paraId="4D72203D">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仿宋" w:hAnsi="仿宋" w:eastAsia="仿宋" w:cs="仿宋"/>
          <w:color w:val="000000"/>
          <w:kern w:val="0"/>
          <w:sz w:val="32"/>
          <w:szCs w:val="32"/>
          <w:lang w:val="en-US" w:eastAsia="zh-CN"/>
        </w:rPr>
        <w:t>其他党委办公厅（室）及相关机构事务支出：反映其他用于其他党委办公厅（室）及相关机构事务支出。</w:t>
      </w:r>
    </w:p>
    <w:p w14:paraId="043583B7">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仿宋" w:hAnsi="仿宋" w:eastAsia="仿宋" w:cs="仿宋"/>
          <w:color w:val="000000"/>
          <w:kern w:val="0"/>
          <w:sz w:val="32"/>
          <w:szCs w:val="32"/>
          <w:lang w:val="en-US" w:eastAsia="zh-CN"/>
        </w:rPr>
        <w:t>其他一般公共服务支出：反映其他一般公共服务支出。</w:t>
      </w:r>
    </w:p>
    <w:p w14:paraId="5C2B5DC0">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仿宋" w:hAnsi="仿宋" w:eastAsia="仿宋" w:cs="仿宋"/>
          <w:sz w:val="32"/>
          <w:szCs w:val="32"/>
          <w:lang w:val="en-US" w:eastAsia="zh-CN"/>
        </w:rPr>
        <w:t>其他文化旅游体育与传媒支出：反映用于其他文化旅游体育与传媒方面的支出。</w:t>
      </w:r>
    </w:p>
    <w:p w14:paraId="11337D63">
      <w:pPr>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四、事业单位离退休：反映事业单位开支的离退休经费。</w:t>
      </w:r>
    </w:p>
    <w:p w14:paraId="22BE4B2B">
      <w:pPr>
        <w:pStyle w:val="2"/>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五、离退休人员管理机构：反映各类离退休人员管理机构的支出。</w:t>
      </w:r>
    </w:p>
    <w:p w14:paraId="05EC18D0">
      <w:pPr>
        <w:pStyle w:val="3"/>
        <w:ind w:left="0" w:leftChars="0"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六、机关事业单位基本养老保险缴费：反映机关事业单位实施养老保险制度由单位缴纳的基本养老保险费支出。</w:t>
      </w:r>
    </w:p>
    <w:p w14:paraId="51BDABD9">
      <w:pPr>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七、其他社会保障和就业支出：反映其他用于社会保障和就业方面的支出。</w:t>
      </w:r>
    </w:p>
    <w:p w14:paraId="71EFAE14">
      <w:pPr>
        <w:pStyle w:val="2"/>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八、行政单位医疗：反映财政部门安排的行政单位基本医疗保险缴费经费，未参加医疗保险的行政单位的公费医疗经费，按国家规定享受离休人员、红军老战士待遇人员的医疗经费。</w:t>
      </w:r>
    </w:p>
    <w:p w14:paraId="794857A5">
      <w:pPr>
        <w:pStyle w:val="3"/>
        <w:ind w:left="0" w:leftChars="0"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九、住房公积金：反映行政事业单位按人力资源和社会保障部、财政部规定的基本工资和津贴补贴以及规定比例为职工缴纳的住房公积金。</w:t>
      </w:r>
    </w:p>
    <w:p w14:paraId="4CF8AB07">
      <w:pPr>
        <w:ind w:firstLine="640" w:firstLineChars="200"/>
        <w:rPr>
          <w:rFonts w:hint="eastAsia" w:ascii="仿宋" w:hAnsi="仿宋" w:eastAsia="仿宋" w:cs="仿宋"/>
          <w:sz w:val="32"/>
          <w:szCs w:val="32"/>
          <w:lang w:val="en-US" w:eastAsia="zh-CN"/>
        </w:rPr>
      </w:pPr>
      <w:r>
        <w:rPr>
          <w:rFonts w:hint="eastAsia" w:ascii="Times New Roman" w:hAnsi="Times New Roman" w:eastAsia="仿宋_GB2312" w:cs="Times New Roman"/>
          <w:color w:val="000000"/>
          <w:kern w:val="0"/>
          <w:sz w:val="32"/>
          <w:szCs w:val="32"/>
          <w:lang w:val="en-US" w:eastAsia="zh-CN"/>
        </w:rPr>
        <w:t>十、</w:t>
      </w:r>
      <w:r>
        <w:rPr>
          <w:rFonts w:hint="eastAsia" w:ascii="仿宋" w:hAnsi="仿宋" w:eastAsia="仿宋" w:cs="仿宋"/>
          <w:sz w:val="32"/>
          <w:szCs w:val="32"/>
          <w:lang w:val="en-US" w:eastAsia="zh-CN"/>
        </w:rPr>
        <w:t>机关运行经费：</w:t>
      </w:r>
      <w:r>
        <w:rPr>
          <w:rFonts w:hint="eastAsia" w:ascii="仿宋" w:hAnsi="仿宋" w:eastAsia="仿宋" w:cs="仿宋"/>
          <w:sz w:val="32"/>
          <w:szCs w:val="32"/>
        </w:rPr>
        <w:t>为保障行政单位（包括参照公务员管理的事业单位）运行。用一般公共预算拨款安排用于购买货物和服务的各项资金，包括办公及印刷费、邮电费、咨询费、会议费、福利费、日常维修费、办公用房水电费、公务用车维护费等。</w:t>
      </w:r>
      <w:r>
        <w:rPr>
          <w:rFonts w:hint="eastAsia" w:ascii="仿宋" w:hAnsi="仿宋" w:eastAsia="仿宋" w:cs="仿宋"/>
          <w:sz w:val="32"/>
          <w:szCs w:val="32"/>
          <w:lang w:val="en-US" w:eastAsia="zh-CN"/>
        </w:rPr>
        <w:t>与部门决算中财政拨款基本支出中公用经费之和一致。</w:t>
      </w:r>
    </w:p>
    <w:p w14:paraId="42990C0C">
      <w:pPr>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一、“三公”经费：纳入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三公”经费是财政拨款口径。</w:t>
      </w:r>
    </w:p>
    <w:p w14:paraId="557C037C">
      <w:pPr>
        <w:pStyle w:val="2"/>
        <w:ind w:firstLine="360" w:firstLineChars="200"/>
        <w:rPr>
          <w:rFonts w:hint="default"/>
          <w:lang w:val="en-US" w:eastAsia="zh-CN"/>
        </w:rPr>
      </w:pPr>
    </w:p>
    <w:p w14:paraId="63D72CBD">
      <w:pPr>
        <w:pStyle w:val="13"/>
        <w:jc w:val="center"/>
        <w:rPr>
          <w:rFonts w:ascii="Times New Roman" w:hAnsi="Times New Roman" w:cs="Times New Roman"/>
          <w:sz w:val="72"/>
          <w:szCs w:val="72"/>
        </w:rPr>
      </w:pPr>
    </w:p>
    <w:p w14:paraId="6BC466A4">
      <w:pPr>
        <w:pStyle w:val="13"/>
        <w:jc w:val="center"/>
        <w:rPr>
          <w:rFonts w:ascii="Times New Roman" w:hAnsi="Times New Roman" w:cs="Times New Roman"/>
          <w:sz w:val="72"/>
          <w:szCs w:val="72"/>
        </w:rPr>
      </w:pPr>
    </w:p>
    <w:p w14:paraId="3FF3D7A0">
      <w:pPr>
        <w:pStyle w:val="13"/>
        <w:jc w:val="center"/>
        <w:rPr>
          <w:rFonts w:ascii="Times New Roman" w:hAnsi="Times New Roman" w:cs="Times New Roman"/>
          <w:sz w:val="72"/>
          <w:szCs w:val="72"/>
        </w:rPr>
      </w:pPr>
    </w:p>
    <w:p w14:paraId="3A8C2083">
      <w:pPr>
        <w:pStyle w:val="13"/>
        <w:jc w:val="center"/>
        <w:rPr>
          <w:rFonts w:ascii="Times New Roman" w:hAnsi="Times New Roman" w:cs="Times New Roman"/>
          <w:sz w:val="72"/>
          <w:szCs w:val="72"/>
        </w:rPr>
      </w:pPr>
    </w:p>
    <w:p w14:paraId="0748E83A">
      <w:pPr>
        <w:pStyle w:val="13"/>
        <w:jc w:val="center"/>
        <w:rPr>
          <w:rFonts w:ascii="Times New Roman" w:hAnsi="Times New Roman" w:cs="Times New Roman"/>
          <w:sz w:val="72"/>
          <w:szCs w:val="72"/>
        </w:rPr>
      </w:pPr>
    </w:p>
    <w:p w14:paraId="7083BFDA">
      <w:pPr>
        <w:pStyle w:val="13"/>
        <w:jc w:val="center"/>
        <w:rPr>
          <w:rFonts w:ascii="Times New Roman" w:hAnsi="Times New Roman" w:cs="Times New Roman"/>
          <w:sz w:val="72"/>
          <w:szCs w:val="72"/>
        </w:rPr>
      </w:pPr>
    </w:p>
    <w:p w14:paraId="435143AA">
      <w:pPr>
        <w:pStyle w:val="13"/>
        <w:jc w:val="center"/>
        <w:rPr>
          <w:rFonts w:ascii="Times New Roman" w:hAnsi="Times New Roman" w:cs="Times New Roman"/>
          <w:sz w:val="72"/>
          <w:szCs w:val="72"/>
        </w:rPr>
      </w:pPr>
    </w:p>
    <w:p w14:paraId="11556FE7">
      <w:pPr>
        <w:pStyle w:val="13"/>
        <w:jc w:val="both"/>
        <w:rPr>
          <w:rFonts w:ascii="Times New Roman" w:hAnsi="Times New Roman" w:cs="Times New Roman"/>
          <w:sz w:val="72"/>
          <w:szCs w:val="72"/>
        </w:rPr>
      </w:pPr>
    </w:p>
    <w:p w14:paraId="48E7D745">
      <w:pPr>
        <w:pStyle w:val="13"/>
        <w:jc w:val="both"/>
        <w:rPr>
          <w:rFonts w:ascii="Times New Roman" w:hAnsi="Times New Roman" w:cs="Times New Roman"/>
          <w:sz w:val="72"/>
          <w:szCs w:val="72"/>
        </w:rPr>
      </w:pPr>
    </w:p>
    <w:p w14:paraId="126B4EF2">
      <w:pPr>
        <w:pStyle w:val="13"/>
        <w:jc w:val="both"/>
        <w:rPr>
          <w:rFonts w:ascii="Times New Roman" w:hAnsi="Times New Roman" w:cs="Times New Roman"/>
          <w:sz w:val="72"/>
          <w:szCs w:val="72"/>
        </w:rPr>
      </w:pPr>
    </w:p>
    <w:p w14:paraId="03CCAF3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69CD3E5">
      <w:pPr>
        <w:rPr>
          <w:rFonts w:ascii="Times New Roman" w:hAnsi="Times New Roman" w:cs="Times New Roman"/>
          <w:sz w:val="72"/>
          <w:szCs w:val="72"/>
        </w:rPr>
      </w:pPr>
    </w:p>
    <w:p w14:paraId="2DBC7761">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90E5C98">
      <w:pPr>
        <w:pStyle w:val="13"/>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4D8F2FFD">
      <w:pPr>
        <w:pStyle w:val="13"/>
        <w:spacing w:line="600" w:lineRule="exact"/>
        <w:ind w:firstLine="640" w:firstLineChars="200"/>
        <w:rPr>
          <w:rFonts w:ascii="Times New Roman" w:hAnsi="Times New Roman" w:eastAsia="仿宋_GB2312" w:cs="Times New Roman"/>
          <w:sz w:val="32"/>
          <w:szCs w:val="32"/>
        </w:rPr>
      </w:pPr>
    </w:p>
    <w:p w14:paraId="10576EC2">
      <w:pPr>
        <w:pStyle w:val="13"/>
        <w:jc w:val="center"/>
        <w:rPr>
          <w:rFonts w:ascii="Times New Roman" w:hAnsi="Times New Roman" w:cs="Times New Roman"/>
          <w:sz w:val="72"/>
          <w:szCs w:val="72"/>
        </w:rPr>
      </w:pPr>
    </w:p>
    <w:p w14:paraId="47110770">
      <w:pPr>
        <w:pStyle w:val="13"/>
        <w:jc w:val="center"/>
        <w:rPr>
          <w:rFonts w:ascii="Times New Roman" w:hAnsi="Times New Roman" w:cs="Times New Roman"/>
          <w:sz w:val="72"/>
          <w:szCs w:val="72"/>
        </w:rPr>
      </w:pPr>
    </w:p>
    <w:p w14:paraId="19E39B5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565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343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414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EF2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18EF01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C91/DiGQIAADYEAAAOAAAA&#10;AAAAAAEAIAAAAB8BAABkcnMvZTJvRG9jLnhtbFBLBQYAAAAABgAGAFkBAACqBQAAAAA=&#10;">
              <v:fill on="f" focussize="0,0"/>
              <v:stroke on="f"/>
              <v:imagedata o:title=""/>
              <o:lock v:ext="edit" aspectratio="t"/>
              <v:textbox inset="0mm,0mm,0mm,0mm" style="mso-fit-shape-to-text:t;">
                <w:txbxContent>
                  <w:p w14:paraId="018EF015">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4FA1"/>
    <w:multiLevelType w:val="singleLevel"/>
    <w:tmpl w:val="9BF84FA1"/>
    <w:lvl w:ilvl="0" w:tentative="0">
      <w:start w:val="2"/>
      <w:numFmt w:val="decimal"/>
      <w:suff w:val="nothing"/>
      <w:lvlText w:val="%1、"/>
      <w:lvlJc w:val="left"/>
    </w:lvl>
  </w:abstractNum>
  <w:abstractNum w:abstractNumId="1">
    <w:nsid w:val="DA712B18"/>
    <w:multiLevelType w:val="singleLevel"/>
    <w:tmpl w:val="DA712B18"/>
    <w:lvl w:ilvl="0" w:tentative="0">
      <w:start w:val="4"/>
      <w:numFmt w:val="chineseCounting"/>
      <w:suff w:val="space"/>
      <w:lvlText w:val="第%1部分"/>
      <w:lvlJc w:val="left"/>
      <w:rPr>
        <w:rFonts w:hint="eastAsia"/>
      </w:rPr>
    </w:lvl>
  </w:abstractNum>
  <w:abstractNum w:abstractNumId="2">
    <w:nsid w:val="2045EB56"/>
    <w:multiLevelType w:val="singleLevel"/>
    <w:tmpl w:val="2045EB56"/>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4BE0"/>
    <w:rsid w:val="02045518"/>
    <w:rsid w:val="067E2D25"/>
    <w:rsid w:val="0C883359"/>
    <w:rsid w:val="0D8C3C8E"/>
    <w:rsid w:val="0DFE11D3"/>
    <w:rsid w:val="0F35299C"/>
    <w:rsid w:val="10205B68"/>
    <w:rsid w:val="10DC0272"/>
    <w:rsid w:val="12A256D0"/>
    <w:rsid w:val="13144E33"/>
    <w:rsid w:val="19174D10"/>
    <w:rsid w:val="1CC90BD8"/>
    <w:rsid w:val="1F110700"/>
    <w:rsid w:val="2477346A"/>
    <w:rsid w:val="25447607"/>
    <w:rsid w:val="2624140C"/>
    <w:rsid w:val="264350AA"/>
    <w:rsid w:val="28B76450"/>
    <w:rsid w:val="2968256B"/>
    <w:rsid w:val="2A6210A1"/>
    <w:rsid w:val="2B1F0F45"/>
    <w:rsid w:val="2B570F95"/>
    <w:rsid w:val="2C0F787C"/>
    <w:rsid w:val="2F172FFD"/>
    <w:rsid w:val="30D03305"/>
    <w:rsid w:val="310C3134"/>
    <w:rsid w:val="33132E1E"/>
    <w:rsid w:val="34D13D21"/>
    <w:rsid w:val="36661023"/>
    <w:rsid w:val="36B4144E"/>
    <w:rsid w:val="3D096709"/>
    <w:rsid w:val="3D670293"/>
    <w:rsid w:val="3D6E2BD0"/>
    <w:rsid w:val="3D7055FF"/>
    <w:rsid w:val="40FA2C69"/>
    <w:rsid w:val="42194274"/>
    <w:rsid w:val="4B45576A"/>
    <w:rsid w:val="4C1302E6"/>
    <w:rsid w:val="50A94D2E"/>
    <w:rsid w:val="54FF7173"/>
    <w:rsid w:val="591640CA"/>
    <w:rsid w:val="5AF76DE6"/>
    <w:rsid w:val="5B7527A7"/>
    <w:rsid w:val="5C472C76"/>
    <w:rsid w:val="5E50257B"/>
    <w:rsid w:val="5EAD40A3"/>
    <w:rsid w:val="66CF7DA4"/>
    <w:rsid w:val="670350C5"/>
    <w:rsid w:val="6767178B"/>
    <w:rsid w:val="69CF7E29"/>
    <w:rsid w:val="69F011A9"/>
    <w:rsid w:val="6AC74CE6"/>
    <w:rsid w:val="6DA934F8"/>
    <w:rsid w:val="6EC84881"/>
    <w:rsid w:val="73AB1B11"/>
    <w:rsid w:val="7AC02012"/>
    <w:rsid w:val="7C934200"/>
    <w:rsid w:val="7D9D65A3"/>
    <w:rsid w:val="7F76459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43e86-9575-415e-b03d-37e12c953529}">
  <ds:schemaRefs/>
</ds:datastoreItem>
</file>

<file path=customXml/itemProps3.xml><?xml version="1.0" encoding="utf-8"?>
<ds:datastoreItem xmlns:ds="http://schemas.openxmlformats.org/officeDocument/2006/customXml" ds:itemID="{5f194ac8-a017-49da-953c-654f53d0ab03}">
  <ds:schemaRefs/>
</ds:datastoreItem>
</file>

<file path=customXml/itemProps4.xml><?xml version="1.0" encoding="utf-8"?>
<ds:datastoreItem xmlns:ds="http://schemas.openxmlformats.org/officeDocument/2006/customXml" ds:itemID="{4bae3a92-b316-4e4b-bff6-9b2e21fbae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1739</Words>
  <Characters>2542</Characters>
  <Lines>69</Lines>
  <Paragraphs>19</Paragraphs>
  <TotalTime>0</TotalTime>
  <ScaleCrop>false</ScaleCrop>
  <LinksUpToDate>false</LinksUpToDate>
  <CharactersWithSpaces>2563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阿发</cp:lastModifiedBy>
  <cp:lastPrinted>2024-08-08T18:20:00Z</cp:lastPrinted>
  <dcterms:modified xsi:type="dcterms:W3CDTF">2025-09-18T08:15:21Z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eyJoZGlkIjoiOWU2OTEwM2YyNzkxNWE2YzI3MjdiMDYyNGIwYTI5YmIiLCJ1c2VySWQiOiIyODgyMTQ0OTIifQ==</vt:lpwstr>
  </property>
</Properties>
</file>