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sz w:val="36"/>
          <w:szCs w:val="36"/>
          <w:u w:val="none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sz w:val="36"/>
          <w:szCs w:val="36"/>
          <w:lang w:val="en-US" w:eastAsia="zh-CN" w:bidi="ar"/>
        </w:rPr>
        <w:t>湖南省惠民惠农财政补贴政策调整申请表</w:t>
      </w:r>
    </w:p>
    <w:bookmarkEnd w:id="0"/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</w:pP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填报单位：</w:t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z w:val="21"/>
          <w:szCs w:val="21"/>
          <w:u w:val="none"/>
        </w:rPr>
        <w:tab/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时间：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7"/>
          <w:rFonts w:hint="eastAsia" w:hAnsi="仿宋_GB2312"/>
          <w:sz w:val="21"/>
          <w:szCs w:val="21"/>
          <w:lang w:val="en-US" w:eastAsia="zh-CN" w:bidi="ar"/>
        </w:rPr>
        <w:t>日</w:t>
      </w:r>
    </w:p>
    <w:tbl>
      <w:tblPr>
        <w:tblStyle w:val="3"/>
        <w:tblW w:w="10368" w:type="dxa"/>
        <w:jc w:val="center"/>
        <w:tblInd w:w="-7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19"/>
        <w:gridCol w:w="451"/>
        <w:gridCol w:w="505"/>
        <w:gridCol w:w="458"/>
        <w:gridCol w:w="303"/>
        <w:gridCol w:w="75"/>
        <w:gridCol w:w="890"/>
        <w:gridCol w:w="690"/>
        <w:gridCol w:w="195"/>
        <w:gridCol w:w="653"/>
        <w:gridCol w:w="667"/>
        <w:gridCol w:w="79"/>
        <w:gridCol w:w="91"/>
        <w:gridCol w:w="463"/>
        <w:gridCol w:w="539"/>
        <w:gridCol w:w="186"/>
        <w:gridCol w:w="332"/>
        <w:gridCol w:w="243"/>
        <w:gridCol w:w="558"/>
        <w:gridCol w:w="892"/>
        <w:gridCol w:w="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68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719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52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不宜公开的原因</w:t>
            </w:r>
          </w:p>
        </w:tc>
        <w:tc>
          <w:tcPr>
            <w:tcW w:w="2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7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179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2375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2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5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271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52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60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52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60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ascii="仿宋_GB2312" w:hAnsi="仿宋_GB2312" w:eastAsia="仿宋_GB2312" w:cs="仿宋_GB2312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3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877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5"/>
          <w:rFonts w:hint="eastAsia" w:ascii="仿宋_GB2312" w:hAnsi="仿宋_GB2312" w:eastAsia="仿宋_GB2312" w:cs="仿宋_GB2312"/>
          <w:sz w:val="21"/>
          <w:szCs w:val="21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25065"/>
    <w:rsid w:val="355250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/>
      <w:kern w:val="0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2"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2"/>
    <w:basedOn w:val="2"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7">
    <w:name w:val="font21"/>
    <w:basedOn w:val="2"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2022-11-15T02:49:00Z</dcterms:created>
  <dc:creator>冯国安 10.105.161.207</dc:creator>
  <cp:lastModifiedBy>冯国安 10.105.161.207</cp:lastModifiedBy>
  <dcterms:modified xsi:type="dcterms:W3CDTF">2022-11-15T02:50:36Z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